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25" w14:textId="5A1D4F51" w:rsidR="00A35132" w:rsidRPr="00D6050B" w:rsidRDefault="00A35132" w:rsidP="00A35132">
      <w:pPr>
        <w:spacing w:before="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642"/>
        <w:gridCol w:w="4780"/>
      </w:tblGrid>
      <w:tr w:rsidR="002204B3" w:rsidRPr="00D6050B" w14:paraId="1928A4F7" w14:textId="77777777" w:rsidTr="00A35132">
        <w:tc>
          <w:tcPr>
            <w:tcW w:w="2155" w:type="dxa"/>
          </w:tcPr>
          <w:p w14:paraId="184B3B1C" w14:textId="0D88BE43" w:rsidR="00A35132" w:rsidRPr="00D6050B" w:rsidRDefault="002204B3" w:rsidP="00A35132">
            <w:pPr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noProof/>
              </w:rPr>
              <w:drawing>
                <wp:inline distT="0" distB="0" distL="0" distR="0" wp14:anchorId="33D8A7FF" wp14:editId="05D1D745">
                  <wp:extent cx="1445863" cy="176022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22" r="18284"/>
                          <a:stretch/>
                        </pic:blipFill>
                        <pic:spPr bwMode="auto">
                          <a:xfrm>
                            <a:off x="0" y="0"/>
                            <a:ext cx="1463762" cy="178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 w14:paraId="4FB07487" w14:textId="369A978D" w:rsidR="00D6050B" w:rsidRPr="00D6050B" w:rsidRDefault="00D6050B" w:rsidP="00A35132">
            <w:pPr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D6050B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ODONGEREL Sangidorj</w:t>
            </w:r>
          </w:p>
          <w:p w14:paraId="0ED340A4" w14:textId="442A77CE" w:rsidR="00A35132" w:rsidRPr="00D6050B" w:rsidRDefault="003D6E84" w:rsidP="00A35132">
            <w:pPr>
              <w:jc w:val="both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D6050B">
              <w:rPr>
                <w:rFonts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E7E05F3" wp14:editId="4BD412F8">
                  <wp:simplePos x="0" y="0"/>
                  <wp:positionH relativeFrom="column">
                    <wp:posOffset>3517265</wp:posOffset>
                  </wp:positionH>
                  <wp:positionV relativeFrom="paragraph">
                    <wp:posOffset>155575</wp:posOffset>
                  </wp:positionV>
                  <wp:extent cx="1043940" cy="5219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CDA" w:rsidRPr="00D6050B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Senior lecture</w:t>
            </w:r>
            <w:r w:rsidR="00D6050B" w:rsidRPr="00D6050B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r</w:t>
            </w:r>
            <w:r w:rsidR="00450CDA" w:rsidRPr="00D6050B">
              <w:rPr>
                <w:rFonts w:cs="Times New Roman"/>
                <w:b/>
                <w:bCs/>
                <w:noProof/>
                <w:sz w:val="24"/>
                <w:szCs w:val="24"/>
                <w:lang w:val="en-US"/>
              </w:rPr>
              <w:t>, PhD</w:t>
            </w:r>
          </w:p>
          <w:p w14:paraId="59639823" w14:textId="1B072C00" w:rsidR="00A35132" w:rsidRPr="00D6050B" w:rsidRDefault="00A35132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6050B">
              <w:rPr>
                <w:rFonts w:cs="Times New Roman"/>
                <w:b/>
                <w:bCs/>
                <w:sz w:val="24"/>
                <w:szCs w:val="24"/>
              </w:rPr>
              <w:t>School of</w:t>
            </w:r>
            <w:r w:rsidR="001A309B" w:rsidRPr="00D6050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Agroecology</w:t>
            </w:r>
          </w:p>
          <w:p w14:paraId="5CD05845" w14:textId="7FFE08AE" w:rsidR="00A35132" w:rsidRPr="00D6050B" w:rsidRDefault="00450CDA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6050B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Mongolian University of Life Sciences </w:t>
            </w:r>
          </w:p>
          <w:p w14:paraId="3FD73BF0" w14:textId="37F52896" w:rsidR="00A35132" w:rsidRPr="00D6050B" w:rsidRDefault="0074428E" w:rsidP="00A3513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D6050B">
              <w:rPr>
                <w:rFonts w:cs="Times New Roman"/>
                <w:b/>
                <w:bCs/>
                <w:sz w:val="24"/>
                <w:szCs w:val="24"/>
              </w:rPr>
              <w:t>Ulaanbaatar</w:t>
            </w:r>
            <w:r w:rsidR="00A35132" w:rsidRPr="00D6050B">
              <w:rPr>
                <w:rFonts w:cs="Times New Roman"/>
                <w:b/>
                <w:bCs/>
                <w:sz w:val="24"/>
                <w:szCs w:val="24"/>
              </w:rPr>
              <w:t>, M</w:t>
            </w:r>
            <w:r w:rsidRPr="00D6050B">
              <w:rPr>
                <w:rFonts w:cs="Times New Roman"/>
                <w:b/>
                <w:bCs/>
                <w:sz w:val="24"/>
                <w:szCs w:val="24"/>
              </w:rPr>
              <w:t>ongolia</w:t>
            </w:r>
          </w:p>
          <w:p w14:paraId="3F233D1B" w14:textId="28C5A89E" w:rsidR="00A35132" w:rsidRPr="00D6050B" w:rsidRDefault="003D6E84" w:rsidP="003D6E84">
            <w:pPr>
              <w:tabs>
                <w:tab w:val="left" w:pos="2208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</w:rPr>
              <w:tab/>
            </w:r>
          </w:p>
          <w:p w14:paraId="45EC0342" w14:textId="6473BE23" w:rsidR="00A35132" w:rsidRPr="00D6050B" w:rsidRDefault="00A35132" w:rsidP="00A35132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D6050B">
              <w:rPr>
                <w:rFonts w:cs="Times New Roman"/>
                <w:b/>
                <w:sz w:val="24"/>
                <w:szCs w:val="24"/>
              </w:rPr>
              <w:t>Language(s):</w:t>
            </w:r>
            <w:r w:rsidRPr="00D6050B">
              <w:rPr>
                <w:rFonts w:cs="Times New Roman"/>
                <w:sz w:val="24"/>
                <w:szCs w:val="24"/>
              </w:rPr>
              <w:t xml:space="preserve"> English, </w:t>
            </w:r>
            <w:r w:rsidR="0074428E" w:rsidRPr="00D6050B">
              <w:rPr>
                <w:rFonts w:cs="Times New Roman"/>
                <w:sz w:val="24"/>
                <w:szCs w:val="24"/>
              </w:rPr>
              <w:t>Mongolia</w:t>
            </w:r>
            <w:r w:rsidR="00A01D6D" w:rsidRPr="00D6050B">
              <w:rPr>
                <w:rFonts w:cs="Times New Roman"/>
                <w:sz w:val="24"/>
                <w:szCs w:val="24"/>
                <w:lang w:val="en-US"/>
              </w:rPr>
              <w:t>n, Chinese</w:t>
            </w:r>
          </w:p>
          <w:p w14:paraId="6D80F717" w14:textId="77777777" w:rsidR="00D6050B" w:rsidRDefault="00A35132" w:rsidP="00A3513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6050B">
              <w:rPr>
                <w:rFonts w:cs="Times New Roman"/>
                <w:b/>
                <w:sz w:val="24"/>
                <w:szCs w:val="24"/>
              </w:rPr>
              <w:t>Office postal address, phone number</w:t>
            </w:r>
            <w:r w:rsidR="001D4866" w:rsidRPr="00D6050B">
              <w:rPr>
                <w:rFonts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D6050B">
              <w:rPr>
                <w:rFonts w:cs="Times New Roman"/>
                <w:b/>
                <w:sz w:val="24"/>
                <w:szCs w:val="24"/>
              </w:rPr>
              <w:t xml:space="preserve">and e-mail: </w:t>
            </w:r>
          </w:p>
          <w:p w14:paraId="07942924" w14:textId="77777777" w:rsidR="00D6050B" w:rsidRPr="00065245" w:rsidRDefault="00D6050B" w:rsidP="00D6050B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Mongolian University of Life Science, Depart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ment of Ecology, </w:t>
            </w: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Zaisan 17024, Khan-Uul district Ulaanbaatar, Mongolia, </w:t>
            </w:r>
          </w:p>
          <w:p w14:paraId="0A45DBA3" w14:textId="01AD4226" w:rsidR="00A35132" w:rsidRPr="00D6050B" w:rsidRDefault="00D6050B" w:rsidP="00A35132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e-mail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EF499F">
                <w:rPr>
                  <w:rStyle w:val="Hyperlink"/>
                  <w:rFonts w:cs="Times New Roman"/>
                  <w:bCs/>
                  <w:sz w:val="24"/>
                  <w:szCs w:val="24"/>
                  <w:lang w:val="en-US"/>
                </w:rPr>
                <w:t>odongerel@muls.edu.mn</w:t>
              </w:r>
            </w:hyperlink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582346C" w14:textId="77777777" w:rsidR="00A35132" w:rsidRPr="00D6050B" w:rsidRDefault="00A35132" w:rsidP="002E0E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0B6A46D" w14:textId="77777777" w:rsidR="008B20DD" w:rsidRPr="00D6050B" w:rsidRDefault="008B20DD" w:rsidP="002E0E9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27710C" w14:textId="5F21DA0A" w:rsidR="008B20DD" w:rsidRPr="00D6050B" w:rsidRDefault="008B20DD" w:rsidP="002E0E9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04B3" w:rsidRPr="00D6050B" w14:paraId="5B444151" w14:textId="77777777" w:rsidTr="00B65098">
        <w:tc>
          <w:tcPr>
            <w:tcW w:w="4954" w:type="dxa"/>
            <w:gridSpan w:val="2"/>
          </w:tcPr>
          <w:p w14:paraId="268A5A2B" w14:textId="60ACE8A4" w:rsidR="007F3F7C" w:rsidRPr="00D6050B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b/>
                <w:sz w:val="24"/>
                <w:szCs w:val="24"/>
              </w:rPr>
              <w:t xml:space="preserve">Potential areas for </w:t>
            </w:r>
            <w:r w:rsidR="001D4866" w:rsidRPr="00D6050B">
              <w:rPr>
                <w:rFonts w:cs="Times New Roman"/>
                <w:b/>
                <w:sz w:val="24"/>
                <w:szCs w:val="24"/>
                <w:lang w:val="en-US"/>
              </w:rPr>
              <w:t>PhD</w:t>
            </w:r>
            <w:r w:rsidRPr="00D6050B">
              <w:rPr>
                <w:rFonts w:cs="Times New Roman"/>
                <w:b/>
                <w:sz w:val="24"/>
                <w:szCs w:val="24"/>
              </w:rPr>
              <w:t xml:space="preserve"> supervision:</w:t>
            </w:r>
          </w:p>
        </w:tc>
        <w:tc>
          <w:tcPr>
            <w:tcW w:w="4954" w:type="dxa"/>
          </w:tcPr>
          <w:p w14:paraId="24B1FD04" w14:textId="0D43DFB6" w:rsidR="007F3F7C" w:rsidRPr="00D6050B" w:rsidRDefault="007F3F7C" w:rsidP="007F7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2204B3" w:rsidRPr="00D6050B" w14:paraId="791DD811" w14:textId="77777777" w:rsidTr="00B65098">
        <w:tc>
          <w:tcPr>
            <w:tcW w:w="4954" w:type="dxa"/>
            <w:gridSpan w:val="2"/>
          </w:tcPr>
          <w:p w14:paraId="796972DE" w14:textId="77777777" w:rsidR="006A78F4" w:rsidRPr="00D6050B" w:rsidRDefault="006A78F4" w:rsidP="0003638A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</w:rPr>
              <w:t>Landscape architecture planning</w:t>
            </w:r>
          </w:p>
          <w:p w14:paraId="5D68B43E" w14:textId="365FBC91" w:rsidR="006A78F4" w:rsidRPr="00D6050B" w:rsidRDefault="006A78F4" w:rsidP="0003638A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</w:rPr>
              <w:t>Ornamental botany</w:t>
            </w:r>
          </w:p>
          <w:p w14:paraId="14D7A9A2" w14:textId="0C4FFFBA" w:rsidR="006A78F4" w:rsidRPr="00D6050B" w:rsidRDefault="006A78F4" w:rsidP="0003638A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</w:rPr>
              <w:t>Urban green space system planning</w:t>
            </w:r>
          </w:p>
          <w:p w14:paraId="648AA979" w14:textId="11D1C458" w:rsidR="007F3F7C" w:rsidRPr="00D6050B" w:rsidRDefault="006A78F4" w:rsidP="0003638A">
            <w:pPr>
              <w:pStyle w:val="ListParagraph"/>
              <w:numPr>
                <w:ilvl w:val="0"/>
                <w:numId w:val="4"/>
              </w:numPr>
              <w:ind w:left="615"/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</w:rPr>
              <w:t>Landscape architecture art</w:t>
            </w:r>
          </w:p>
        </w:tc>
        <w:tc>
          <w:tcPr>
            <w:tcW w:w="4954" w:type="dxa"/>
          </w:tcPr>
          <w:p w14:paraId="36947A1F" w14:textId="37FF2178" w:rsidR="00B65098" w:rsidRPr="00D6050B" w:rsidRDefault="008B20DD" w:rsidP="00B65098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6050B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B65098" w:rsidRPr="00D6050B">
              <w:rPr>
                <w:rFonts w:cs="Times New Roman"/>
                <w:sz w:val="24"/>
                <w:szCs w:val="24"/>
              </w:rPr>
              <w:t xml:space="preserve"> MSc students</w:t>
            </w:r>
          </w:p>
        </w:tc>
      </w:tr>
    </w:tbl>
    <w:p w14:paraId="1535079A" w14:textId="77777777" w:rsidR="00451DA1" w:rsidRPr="00D6050B" w:rsidRDefault="00451DA1" w:rsidP="007F7589">
      <w:pPr>
        <w:spacing w:before="0"/>
        <w:jc w:val="both"/>
        <w:rPr>
          <w:rFonts w:cs="Times New Roman"/>
          <w:sz w:val="24"/>
          <w:szCs w:val="24"/>
        </w:rPr>
      </w:pPr>
    </w:p>
    <w:p w14:paraId="2E71630E" w14:textId="776B4D65" w:rsidR="00296351" w:rsidRPr="0003638A" w:rsidRDefault="00296351" w:rsidP="007F7589">
      <w:pPr>
        <w:spacing w:before="0"/>
        <w:jc w:val="both"/>
        <w:rPr>
          <w:rFonts w:cs="Times New Roman"/>
          <w:b/>
        </w:rPr>
      </w:pPr>
      <w:r w:rsidRPr="0003638A">
        <w:rPr>
          <w:rFonts w:cs="Times New Roman"/>
          <w:b/>
        </w:rPr>
        <w:t xml:space="preserve">Employment </w:t>
      </w:r>
      <w:r w:rsidR="007F7589" w:rsidRPr="0003638A">
        <w:rPr>
          <w:rFonts w:cs="Times New Roman"/>
          <w:b/>
        </w:rPr>
        <w:t>history</w:t>
      </w:r>
      <w:r w:rsidR="007E31A2" w:rsidRPr="0003638A">
        <w:rPr>
          <w:rFonts w:cs="Times New Roman"/>
          <w:b/>
        </w:rPr>
        <w:t xml:space="preserve"> in </w:t>
      </w:r>
      <w:r w:rsidR="001D4866" w:rsidRPr="0003638A">
        <w:rPr>
          <w:rFonts w:cs="Times New Roman"/>
          <w:b/>
          <w:lang w:val="en-US"/>
        </w:rPr>
        <w:t>the</w:t>
      </w:r>
      <w:r w:rsidR="00FF5912" w:rsidRPr="0003638A">
        <w:rPr>
          <w:rFonts w:cs="Times New Roman"/>
          <w:b/>
          <w:lang w:val="en-US"/>
        </w:rPr>
        <w:t xml:space="preserve"> </w:t>
      </w:r>
      <w:r w:rsidR="007E31A2" w:rsidRPr="0003638A">
        <w:rPr>
          <w:rFonts w:cs="Times New Roman"/>
          <w:b/>
        </w:rPr>
        <w:t>last 5 years</w:t>
      </w:r>
      <w:r w:rsidR="007F7589" w:rsidRPr="0003638A">
        <w:rPr>
          <w:rFonts w:cs="Times New Roman"/>
          <w:b/>
        </w:rPr>
        <w:t xml:space="preserve">: </w:t>
      </w:r>
    </w:p>
    <w:p w14:paraId="4EF1EE32" w14:textId="69BB9261" w:rsidR="00296351" w:rsidRPr="0003638A" w:rsidRDefault="00296351" w:rsidP="00B65098">
      <w:pPr>
        <w:pStyle w:val="ListParagraph"/>
        <w:numPr>
          <w:ilvl w:val="0"/>
          <w:numId w:val="4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>200</w:t>
      </w:r>
      <w:r w:rsidR="009C18A8" w:rsidRPr="0003638A">
        <w:rPr>
          <w:rFonts w:cs="Times New Roman"/>
          <w:lang w:val="en-US"/>
        </w:rPr>
        <w:t>5</w:t>
      </w:r>
      <w:r w:rsidRPr="0003638A">
        <w:rPr>
          <w:rFonts w:cs="Times New Roman"/>
        </w:rPr>
        <w:t xml:space="preserve"> – present</w:t>
      </w:r>
      <w:r w:rsidRPr="0003638A">
        <w:rPr>
          <w:rFonts w:cs="Times New Roman"/>
        </w:rPr>
        <w:tab/>
      </w:r>
      <w:r w:rsidR="007E31A2" w:rsidRPr="0003638A">
        <w:rPr>
          <w:rFonts w:cs="Times New Roman"/>
        </w:rPr>
        <w:tab/>
      </w:r>
      <w:r w:rsidR="009C18A8" w:rsidRPr="0003638A">
        <w:rPr>
          <w:rFonts w:cs="Times New Roman"/>
        </w:rPr>
        <w:t>Mongolian University of Life Sciences</w:t>
      </w:r>
      <w:r w:rsidR="00B65098" w:rsidRPr="0003638A">
        <w:rPr>
          <w:rFonts w:cs="Times New Roman"/>
        </w:rPr>
        <w:t xml:space="preserve">, </w:t>
      </w:r>
      <w:r w:rsidR="0074428E" w:rsidRPr="0003638A">
        <w:rPr>
          <w:rFonts w:cs="Times New Roman"/>
        </w:rPr>
        <w:t>Ulaanbaatar</w:t>
      </w:r>
    </w:p>
    <w:p w14:paraId="324BD366" w14:textId="77777777" w:rsidR="007F7589" w:rsidRPr="0003638A" w:rsidRDefault="007F7589" w:rsidP="007F7589">
      <w:pPr>
        <w:spacing w:before="0"/>
        <w:jc w:val="both"/>
        <w:rPr>
          <w:rFonts w:cs="Times New Roman"/>
        </w:rPr>
      </w:pPr>
    </w:p>
    <w:p w14:paraId="21F9C4BA" w14:textId="1FAB0E25" w:rsidR="00296351" w:rsidRPr="0003638A" w:rsidRDefault="007F7589" w:rsidP="007F7589">
      <w:pPr>
        <w:spacing w:before="0"/>
        <w:jc w:val="both"/>
        <w:rPr>
          <w:rFonts w:cs="Times New Roman"/>
          <w:b/>
        </w:rPr>
      </w:pPr>
      <w:r w:rsidRPr="0003638A">
        <w:rPr>
          <w:rFonts w:cs="Times New Roman"/>
          <w:b/>
        </w:rPr>
        <w:t xml:space="preserve">Membership </w:t>
      </w:r>
      <w:r w:rsidR="001D4866" w:rsidRPr="0003638A">
        <w:rPr>
          <w:rFonts w:cs="Times New Roman"/>
          <w:b/>
          <w:lang w:val="en-US"/>
        </w:rPr>
        <w:t>in</w:t>
      </w:r>
      <w:r w:rsidRPr="0003638A">
        <w:rPr>
          <w:rFonts w:cs="Times New Roman"/>
          <w:b/>
        </w:rPr>
        <w:t xml:space="preserve"> professional association: </w:t>
      </w:r>
    </w:p>
    <w:p w14:paraId="05FCD0CA" w14:textId="7883D179" w:rsidR="00296351" w:rsidRPr="0003638A" w:rsidRDefault="00296351" w:rsidP="009E6334">
      <w:pPr>
        <w:spacing w:before="0"/>
        <w:ind w:left="1440" w:hanging="720"/>
        <w:jc w:val="both"/>
        <w:rPr>
          <w:rFonts w:cs="Times New Roman"/>
        </w:rPr>
      </w:pPr>
      <w:r w:rsidRPr="0003638A">
        <w:rPr>
          <w:rFonts w:cs="Times New Roman"/>
        </w:rPr>
        <w:t>Since 201</w:t>
      </w:r>
      <w:r w:rsidR="009C18A8" w:rsidRPr="0003638A">
        <w:rPr>
          <w:rFonts w:cs="Times New Roman"/>
          <w:lang w:val="en-US"/>
        </w:rPr>
        <w:t>2</w:t>
      </w:r>
      <w:r w:rsidRPr="0003638A">
        <w:rPr>
          <w:rFonts w:cs="Times New Roman"/>
        </w:rPr>
        <w:tab/>
      </w:r>
      <w:r w:rsidR="004430D0" w:rsidRPr="0003638A">
        <w:rPr>
          <w:rFonts w:cs="Times New Roman"/>
        </w:rPr>
        <w:t>Director, Mongolian landscape architectural research association</w:t>
      </w:r>
    </w:p>
    <w:p w14:paraId="4EE29838" w14:textId="77777777" w:rsidR="00296351" w:rsidRPr="0003638A" w:rsidRDefault="00296351" w:rsidP="007F7589">
      <w:pPr>
        <w:spacing w:before="0"/>
        <w:jc w:val="both"/>
        <w:rPr>
          <w:rFonts w:cs="Times New Roman"/>
        </w:rPr>
      </w:pPr>
    </w:p>
    <w:p w14:paraId="65F67714" w14:textId="43A1F3C0" w:rsidR="00296351" w:rsidRPr="0003638A" w:rsidRDefault="007F7589" w:rsidP="007F7589">
      <w:pPr>
        <w:spacing w:before="0"/>
        <w:jc w:val="both"/>
        <w:rPr>
          <w:rFonts w:cs="Times New Roman"/>
          <w:b/>
        </w:rPr>
      </w:pPr>
      <w:r w:rsidRPr="0003638A">
        <w:rPr>
          <w:rFonts w:cs="Times New Roman"/>
          <w:b/>
        </w:rPr>
        <w:t>Education</w:t>
      </w:r>
      <w:r w:rsidR="007E31A2" w:rsidRPr="0003638A">
        <w:rPr>
          <w:rFonts w:cs="Times New Roman"/>
          <w:b/>
        </w:rPr>
        <w:t xml:space="preserve"> – since </w:t>
      </w:r>
      <w:r w:rsidR="001D4866" w:rsidRPr="0003638A">
        <w:rPr>
          <w:rFonts w:cs="Times New Roman"/>
          <w:b/>
          <w:lang w:val="en-US"/>
        </w:rPr>
        <w:t>B</w:t>
      </w:r>
      <w:r w:rsidR="007E31A2" w:rsidRPr="0003638A">
        <w:rPr>
          <w:rFonts w:cs="Times New Roman"/>
          <w:b/>
        </w:rPr>
        <w:t>achelor degree</w:t>
      </w:r>
      <w:r w:rsidRPr="0003638A">
        <w:rPr>
          <w:rFonts w:cs="Times New Roman"/>
          <w:b/>
        </w:rPr>
        <w:t xml:space="preserve">: </w:t>
      </w:r>
    </w:p>
    <w:p w14:paraId="30BD4496" w14:textId="1AB14138" w:rsidR="00D6050B" w:rsidRPr="0003638A" w:rsidRDefault="00D6050B" w:rsidP="0003638A">
      <w:pPr>
        <w:pStyle w:val="ListParagraph"/>
        <w:numPr>
          <w:ilvl w:val="0"/>
          <w:numId w:val="5"/>
        </w:numPr>
        <w:spacing w:before="0"/>
        <w:jc w:val="both"/>
        <w:rPr>
          <w:rFonts w:cs="Times New Roman"/>
          <w:lang w:val="en-US"/>
        </w:rPr>
      </w:pPr>
      <w:r w:rsidRPr="0003638A">
        <w:rPr>
          <w:rFonts w:cs="Times New Roman"/>
        </w:rPr>
        <w:t>20</w:t>
      </w:r>
      <w:r w:rsidRPr="0003638A">
        <w:rPr>
          <w:rFonts w:cs="Times New Roman"/>
          <w:lang w:val="en-US"/>
        </w:rPr>
        <w:t>09</w:t>
      </w:r>
      <w:r w:rsidRPr="0003638A">
        <w:rPr>
          <w:rFonts w:cs="Times New Roman"/>
        </w:rPr>
        <w:t>-201</w:t>
      </w:r>
      <w:r w:rsidRPr="0003638A">
        <w:rPr>
          <w:rFonts w:cs="Times New Roman"/>
          <w:lang w:val="en-US"/>
        </w:rPr>
        <w:t>3</w:t>
      </w:r>
      <w:r w:rsidRPr="0003638A">
        <w:rPr>
          <w:rFonts w:cs="Times New Roman"/>
          <w:lang w:val="en-US"/>
        </w:rPr>
        <w:t xml:space="preserve">     </w:t>
      </w:r>
      <w:r w:rsidR="003512B1" w:rsidRPr="0003638A">
        <w:rPr>
          <w:rFonts w:cs="Times New Roman"/>
          <w:lang w:val="en-US"/>
        </w:rPr>
        <w:t>PhD</w:t>
      </w:r>
      <w:r w:rsidR="00296351" w:rsidRPr="0003638A">
        <w:rPr>
          <w:rFonts w:cs="Times New Roman"/>
        </w:rPr>
        <w:t xml:space="preserve"> </w:t>
      </w:r>
      <w:r w:rsidRPr="0003638A">
        <w:rPr>
          <w:rFonts w:cs="Times New Roman"/>
          <w:lang w:val="en-US"/>
        </w:rPr>
        <w:t xml:space="preserve"> (</w:t>
      </w:r>
      <w:r w:rsidR="00C26B12" w:rsidRPr="0003638A">
        <w:rPr>
          <w:rFonts w:cs="Times New Roman"/>
          <w:lang w:val="en-US"/>
        </w:rPr>
        <w:t>E</w:t>
      </w:r>
      <w:r w:rsidR="00B17750" w:rsidRPr="0003638A">
        <w:rPr>
          <w:rFonts w:cs="Times New Roman"/>
          <w:lang w:val="en-US"/>
        </w:rPr>
        <w:t xml:space="preserve">nvironmental </w:t>
      </w:r>
      <w:r w:rsidR="00C26B12" w:rsidRPr="0003638A">
        <w:rPr>
          <w:rFonts w:cs="Times New Roman"/>
          <w:lang w:val="en-US"/>
        </w:rPr>
        <w:t>S</w:t>
      </w:r>
      <w:r w:rsidR="00B17750" w:rsidRPr="0003638A">
        <w:rPr>
          <w:rFonts w:cs="Times New Roman"/>
          <w:lang w:val="en-US"/>
        </w:rPr>
        <w:t>cience</w:t>
      </w:r>
      <w:r w:rsidRPr="0003638A">
        <w:rPr>
          <w:rFonts w:cs="Times New Roman"/>
          <w:lang w:val="en-US"/>
        </w:rPr>
        <w:t>),</w:t>
      </w:r>
      <w:r w:rsidR="00296351" w:rsidRPr="0003638A">
        <w:rPr>
          <w:rFonts w:cs="Times New Roman"/>
        </w:rPr>
        <w:t xml:space="preserve"> </w:t>
      </w:r>
      <w:r w:rsidR="00B17750" w:rsidRPr="0003638A">
        <w:rPr>
          <w:rFonts w:cs="Times New Roman"/>
          <w:lang w:val="en-US"/>
        </w:rPr>
        <w:t xml:space="preserve">Agricultural </w:t>
      </w:r>
      <w:r w:rsidR="001D4866" w:rsidRPr="0003638A">
        <w:rPr>
          <w:rFonts w:cs="Times New Roman"/>
          <w:lang w:val="en-US"/>
        </w:rPr>
        <w:t>University</w:t>
      </w:r>
      <w:r w:rsidR="00B65098" w:rsidRPr="0003638A">
        <w:rPr>
          <w:rFonts w:cs="Times New Roman"/>
        </w:rPr>
        <w:t xml:space="preserve">, </w:t>
      </w:r>
      <w:r w:rsidR="00B17750" w:rsidRPr="0003638A">
        <w:rPr>
          <w:rFonts w:cs="Times New Roman"/>
          <w:lang w:val="en-US"/>
        </w:rPr>
        <w:t>H</w:t>
      </w:r>
      <w:r w:rsidR="0002474D" w:rsidRPr="0003638A">
        <w:rPr>
          <w:rFonts w:cs="Times New Roman"/>
          <w:lang w:val="en-US"/>
        </w:rPr>
        <w:t>o</w:t>
      </w:r>
      <w:r w:rsidR="00B17750" w:rsidRPr="0003638A">
        <w:rPr>
          <w:rFonts w:cs="Times New Roman"/>
          <w:lang w:val="en-US"/>
        </w:rPr>
        <w:t>hhot</w:t>
      </w:r>
      <w:r w:rsidR="00B65098" w:rsidRPr="0003638A">
        <w:rPr>
          <w:rFonts w:cs="Times New Roman"/>
        </w:rPr>
        <w:t xml:space="preserve">, </w:t>
      </w:r>
      <w:r w:rsidR="00B17750" w:rsidRPr="0003638A">
        <w:rPr>
          <w:rFonts w:cs="Times New Roman"/>
          <w:lang w:val="en-US"/>
        </w:rPr>
        <w:t>China</w:t>
      </w:r>
    </w:p>
    <w:p w14:paraId="17835B1E" w14:textId="0846AEEC" w:rsidR="00B65098" w:rsidRPr="0003638A" w:rsidRDefault="00D6050B" w:rsidP="0003638A">
      <w:pPr>
        <w:pStyle w:val="ListParagraph"/>
        <w:numPr>
          <w:ilvl w:val="0"/>
          <w:numId w:val="5"/>
        </w:numPr>
        <w:spacing w:before="0"/>
        <w:jc w:val="both"/>
        <w:rPr>
          <w:rFonts w:cs="Times New Roman"/>
          <w:lang w:val="en-US"/>
        </w:rPr>
      </w:pPr>
      <w:r w:rsidRPr="0003638A">
        <w:rPr>
          <w:rFonts w:cs="Times New Roman"/>
          <w:lang w:val="en-US"/>
        </w:rPr>
        <w:t>2004</w:t>
      </w:r>
      <w:r w:rsidRPr="0003638A">
        <w:rPr>
          <w:rFonts w:cs="Times New Roman"/>
        </w:rPr>
        <w:t>-200</w:t>
      </w:r>
      <w:r w:rsidRPr="0003638A">
        <w:rPr>
          <w:rFonts w:cs="Times New Roman"/>
          <w:lang w:val="en-US"/>
        </w:rPr>
        <w:t>6</w:t>
      </w:r>
      <w:r w:rsidRPr="0003638A">
        <w:rPr>
          <w:rFonts w:cs="Times New Roman"/>
          <w:lang w:val="en-US"/>
        </w:rPr>
        <w:t xml:space="preserve">    </w:t>
      </w:r>
      <w:r w:rsidR="00296351" w:rsidRPr="0003638A">
        <w:rPr>
          <w:rFonts w:cs="Times New Roman"/>
        </w:rPr>
        <w:t>MSc</w:t>
      </w:r>
      <w:r w:rsidRPr="0003638A">
        <w:rPr>
          <w:rFonts w:cs="Times New Roman"/>
          <w:lang w:val="en-US"/>
        </w:rPr>
        <w:t xml:space="preserve"> (</w:t>
      </w:r>
      <w:r w:rsidR="00C26B12" w:rsidRPr="0003638A">
        <w:rPr>
          <w:rFonts w:cs="Times New Roman"/>
          <w:lang w:val="en-US"/>
        </w:rPr>
        <w:t>Landscape architecture</w:t>
      </w:r>
      <w:r w:rsidRPr="0003638A">
        <w:rPr>
          <w:rFonts w:cs="Times New Roman"/>
          <w:lang w:val="en-US"/>
        </w:rPr>
        <w:t xml:space="preserve">), </w:t>
      </w:r>
      <w:r w:rsidR="00C26B12" w:rsidRPr="0003638A">
        <w:rPr>
          <w:rFonts w:cs="Times New Roman"/>
        </w:rPr>
        <w:t xml:space="preserve">Mongolian University of Life Sciences, </w:t>
      </w:r>
      <w:r w:rsidR="00C26B12" w:rsidRPr="0003638A">
        <w:rPr>
          <w:rFonts w:cs="Times New Roman"/>
          <w:lang w:val="en-US"/>
        </w:rPr>
        <w:t>Ulaanbaatar</w:t>
      </w:r>
      <w:r w:rsidR="00CA2FB8" w:rsidRPr="0003638A">
        <w:rPr>
          <w:rFonts w:cs="Times New Roman"/>
        </w:rPr>
        <w:t xml:space="preserve">, </w:t>
      </w:r>
      <w:r w:rsidR="00C26B12" w:rsidRPr="0003638A">
        <w:rPr>
          <w:rFonts w:cs="Times New Roman"/>
          <w:lang w:val="en-US"/>
        </w:rPr>
        <w:t>Mongolia</w:t>
      </w:r>
    </w:p>
    <w:p w14:paraId="60872C4F" w14:textId="77777777" w:rsidR="00CA2FB8" w:rsidRPr="0003638A" w:rsidRDefault="00CA2FB8" w:rsidP="00D6050B">
      <w:pPr>
        <w:spacing w:before="0"/>
        <w:ind w:hanging="360"/>
        <w:jc w:val="both"/>
        <w:rPr>
          <w:rFonts w:cs="Times New Roman"/>
          <w:b/>
          <w:lang w:val="en-US"/>
        </w:rPr>
      </w:pPr>
    </w:p>
    <w:p w14:paraId="3E607482" w14:textId="7A5D18A3" w:rsidR="007F7589" w:rsidRPr="0003638A" w:rsidRDefault="00F243D0" w:rsidP="007F7589">
      <w:pPr>
        <w:spacing w:before="0"/>
        <w:jc w:val="both"/>
        <w:rPr>
          <w:rFonts w:cs="Times New Roman"/>
          <w:b/>
        </w:rPr>
      </w:pPr>
      <w:r w:rsidRPr="0003638A">
        <w:rPr>
          <w:rFonts w:cs="Times New Roman"/>
          <w:b/>
        </w:rPr>
        <w:t>S</w:t>
      </w:r>
      <w:r w:rsidR="007F7589" w:rsidRPr="0003638A">
        <w:rPr>
          <w:rFonts w:cs="Times New Roman"/>
          <w:b/>
        </w:rPr>
        <w:t>elected</w:t>
      </w:r>
      <w:r w:rsidRPr="0003638A">
        <w:rPr>
          <w:rFonts w:cs="Times New Roman"/>
          <w:b/>
        </w:rPr>
        <w:t xml:space="preserve"> recent</w:t>
      </w:r>
      <w:r w:rsidR="00416287" w:rsidRPr="0003638A">
        <w:rPr>
          <w:rFonts w:cs="Times New Roman"/>
          <w:b/>
        </w:rPr>
        <w:t xml:space="preserve"> papers</w:t>
      </w:r>
      <w:r w:rsidR="007F7589" w:rsidRPr="0003638A">
        <w:rPr>
          <w:rFonts w:cs="Times New Roman"/>
          <w:b/>
        </w:rPr>
        <w:t>:</w:t>
      </w:r>
    </w:p>
    <w:p w14:paraId="678C6FB1" w14:textId="114B2822" w:rsidR="004430D0" w:rsidRPr="0003638A" w:rsidRDefault="004430D0" w:rsidP="00416287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 xml:space="preserve">Nao minhu, Yi Jin, Wuren qimuge, Aodun gerile, Qing geer. </w:t>
      </w:r>
      <w:r w:rsidR="00D6050B" w:rsidRPr="0003638A">
        <w:rPr>
          <w:rFonts w:cs="Times New Roman"/>
          <w:lang w:val="en-US"/>
        </w:rPr>
        <w:t>“</w:t>
      </w:r>
      <w:r w:rsidRPr="0003638A">
        <w:rPr>
          <w:rFonts w:cs="Times New Roman"/>
        </w:rPr>
        <w:t>Study on the Cold resistance and Physiology Basis of Ceratoides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 xml:space="preserve">. Chinese </w:t>
      </w:r>
      <w:r w:rsidR="001D4866" w:rsidRPr="0003638A">
        <w:rPr>
          <w:rFonts w:cs="Times New Roman"/>
          <w:lang w:val="en-US"/>
        </w:rPr>
        <w:t>J</w:t>
      </w:r>
      <w:r w:rsidRPr="0003638A">
        <w:rPr>
          <w:rFonts w:cs="Times New Roman"/>
        </w:rPr>
        <w:t>ournal of Grassland</w:t>
      </w:r>
      <w:r w:rsidR="00D6050B" w:rsidRPr="0003638A">
        <w:rPr>
          <w:rFonts w:cs="Times New Roman"/>
          <w:lang w:val="en-US"/>
        </w:rPr>
        <w:t xml:space="preserve"> (</w:t>
      </w:r>
      <w:r w:rsidR="00D6050B" w:rsidRPr="0003638A">
        <w:rPr>
          <w:rFonts w:cs="Times New Roman"/>
        </w:rPr>
        <w:t>2013</w:t>
      </w:r>
      <w:r w:rsidR="00D6050B" w:rsidRPr="0003638A">
        <w:rPr>
          <w:rFonts w:cs="Times New Roman"/>
          <w:lang w:val="en-US"/>
        </w:rPr>
        <w:t>)</w:t>
      </w:r>
      <w:r w:rsidR="00D6050B" w:rsidRPr="0003638A">
        <w:rPr>
          <w:rFonts w:cs="Times New Roman"/>
        </w:rPr>
        <w:t xml:space="preserve"> </w:t>
      </w:r>
      <w:r w:rsidRPr="0003638A">
        <w:rPr>
          <w:rFonts w:cs="Times New Roman"/>
        </w:rPr>
        <w:t>34-39.</w:t>
      </w:r>
    </w:p>
    <w:p w14:paraId="7E49AE50" w14:textId="17042162" w:rsidR="004430D0" w:rsidRPr="0003638A" w:rsidRDefault="004430D0" w:rsidP="004430D0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>Odongerel.S.,</w:t>
      </w:r>
      <w:r w:rsidR="003512B1" w:rsidRPr="0003638A">
        <w:rPr>
          <w:rFonts w:cs="Times New Roman"/>
          <w:lang w:val="en-US"/>
        </w:rPr>
        <w:t xml:space="preserve"> </w:t>
      </w:r>
      <w:r w:rsidRPr="0003638A">
        <w:rPr>
          <w:rFonts w:cs="Times New Roman"/>
        </w:rPr>
        <w:t xml:space="preserve">I Jin. Wuren Qimuge, Guo Jian Mei, Li Jian Sheng, Yuan Tao </w:t>
      </w:r>
      <w:r w:rsidR="00D6050B" w:rsidRPr="0003638A">
        <w:rPr>
          <w:rFonts w:cs="Times New Roman"/>
          <w:lang w:val="en-US"/>
        </w:rPr>
        <w:t>“</w:t>
      </w:r>
      <w:r w:rsidRPr="0003638A">
        <w:rPr>
          <w:rFonts w:cs="Times New Roman"/>
        </w:rPr>
        <w:t>Evaluation of Cold Resistant of 11 Ornamental Shrubs in Inner Mongolia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>. Advances in Ornamental horticultural of china</w:t>
      </w:r>
      <w:r w:rsidR="00D6050B" w:rsidRPr="0003638A">
        <w:rPr>
          <w:rFonts w:cs="Times New Roman"/>
          <w:lang w:val="en-US"/>
        </w:rPr>
        <w:t xml:space="preserve"> (</w:t>
      </w:r>
      <w:r w:rsidR="00D6050B" w:rsidRPr="0003638A">
        <w:rPr>
          <w:rFonts w:cs="Times New Roman"/>
        </w:rPr>
        <w:t>2015</w:t>
      </w:r>
      <w:r w:rsidR="00D6050B" w:rsidRPr="0003638A">
        <w:rPr>
          <w:rFonts w:cs="Times New Roman"/>
          <w:lang w:val="en-US"/>
        </w:rPr>
        <w:t>)</w:t>
      </w:r>
      <w:r w:rsidR="00D6050B" w:rsidRPr="0003638A">
        <w:rPr>
          <w:rFonts w:cs="Times New Roman"/>
        </w:rPr>
        <w:t xml:space="preserve"> </w:t>
      </w:r>
      <w:r w:rsidRPr="0003638A">
        <w:rPr>
          <w:rFonts w:cs="Times New Roman"/>
        </w:rPr>
        <w:t>500-506.</w:t>
      </w:r>
    </w:p>
    <w:p w14:paraId="6BB120E8" w14:textId="4ECC4087" w:rsidR="004430D0" w:rsidRPr="0003638A" w:rsidRDefault="004430D0" w:rsidP="004430D0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>Odongerel.S.,</w:t>
      </w:r>
      <w:r w:rsidR="003512B1" w:rsidRPr="0003638A">
        <w:rPr>
          <w:rFonts w:cs="Times New Roman"/>
          <w:lang w:val="en-US"/>
        </w:rPr>
        <w:t xml:space="preserve"> </w:t>
      </w:r>
      <w:r w:rsidRPr="0003638A">
        <w:rPr>
          <w:rFonts w:cs="Times New Roman"/>
        </w:rPr>
        <w:t>I Jin</w:t>
      </w:r>
      <w:r w:rsidR="00D6050B" w:rsidRPr="0003638A">
        <w:rPr>
          <w:rFonts w:cs="Times New Roman"/>
          <w:lang w:val="en-US"/>
        </w:rPr>
        <w:t xml:space="preserve"> “</w:t>
      </w:r>
      <w:r w:rsidRPr="0003638A">
        <w:rPr>
          <w:rFonts w:cs="Times New Roman"/>
        </w:rPr>
        <w:t>Evaluation of Cold Resistant of 11 Ornamental Shrubs in Inner Mongolia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>. Journal of Agroecology</w:t>
      </w:r>
      <w:r w:rsidR="00D6050B" w:rsidRPr="0003638A">
        <w:rPr>
          <w:rFonts w:cs="Times New Roman"/>
          <w:lang w:val="en-US"/>
        </w:rPr>
        <w:t xml:space="preserve"> (2015)</w:t>
      </w:r>
      <w:r w:rsidRPr="0003638A">
        <w:rPr>
          <w:rFonts w:cs="Times New Roman"/>
        </w:rPr>
        <w:t xml:space="preserve"> №04 (2):</w:t>
      </w:r>
    </w:p>
    <w:p w14:paraId="05484937" w14:textId="63376075" w:rsidR="004430D0" w:rsidRPr="0003638A" w:rsidRDefault="004430D0" w:rsidP="004430D0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>Batzaya. E., S.Odongerel</w:t>
      </w:r>
      <w:r w:rsidR="00D6050B" w:rsidRPr="0003638A">
        <w:rPr>
          <w:rFonts w:cs="Times New Roman"/>
          <w:lang w:val="en-US"/>
        </w:rPr>
        <w:t xml:space="preserve"> “</w:t>
      </w:r>
      <w:r w:rsidRPr="0003638A">
        <w:rPr>
          <w:rFonts w:cs="Times New Roman"/>
        </w:rPr>
        <w:t>The influence of art in landscape architecture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 xml:space="preserve">. Journal of Agroecology </w:t>
      </w:r>
      <w:r w:rsidR="00D6050B" w:rsidRPr="0003638A">
        <w:rPr>
          <w:rFonts w:cs="Times New Roman"/>
          <w:lang w:val="en-US"/>
        </w:rPr>
        <w:t>(</w:t>
      </w:r>
      <w:r w:rsidR="00D6050B" w:rsidRPr="0003638A">
        <w:rPr>
          <w:rFonts w:cs="Times New Roman"/>
        </w:rPr>
        <w:t>2015</w:t>
      </w:r>
      <w:r w:rsidR="00D6050B" w:rsidRPr="0003638A">
        <w:rPr>
          <w:rFonts w:cs="Times New Roman"/>
          <w:lang w:val="en-US"/>
        </w:rPr>
        <w:t>)</w:t>
      </w:r>
      <w:r w:rsidR="00D6050B" w:rsidRPr="0003638A">
        <w:rPr>
          <w:rFonts w:cs="Times New Roman"/>
        </w:rPr>
        <w:t xml:space="preserve"> </w:t>
      </w:r>
      <w:r w:rsidRPr="0003638A">
        <w:rPr>
          <w:rFonts w:cs="Times New Roman"/>
        </w:rPr>
        <w:t>№04 (2)</w:t>
      </w:r>
    </w:p>
    <w:p w14:paraId="412D69DE" w14:textId="7D499034" w:rsidR="004430D0" w:rsidRPr="0003638A" w:rsidRDefault="004430D0" w:rsidP="004430D0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 xml:space="preserve">Erdenezul. B., S.Odongerel. </w:t>
      </w:r>
      <w:r w:rsidR="00D6050B" w:rsidRPr="0003638A">
        <w:rPr>
          <w:rFonts w:cs="Times New Roman"/>
          <w:lang w:val="en-US"/>
        </w:rPr>
        <w:t>“</w:t>
      </w:r>
      <w:r w:rsidRPr="0003638A">
        <w:rPr>
          <w:rFonts w:cs="Times New Roman"/>
        </w:rPr>
        <w:t>Problem of Boulevard Planning in Ulaanbaatar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 xml:space="preserve">. Journal of Agroecology </w:t>
      </w:r>
      <w:r w:rsidR="00D6050B" w:rsidRPr="0003638A">
        <w:rPr>
          <w:rFonts w:cs="Times New Roman"/>
        </w:rPr>
        <w:t xml:space="preserve">2015. </w:t>
      </w:r>
      <w:r w:rsidRPr="0003638A">
        <w:rPr>
          <w:rFonts w:cs="Times New Roman"/>
        </w:rPr>
        <w:t>04 (02): 280–285.</w:t>
      </w:r>
    </w:p>
    <w:p w14:paraId="06434DE8" w14:textId="725AE785" w:rsidR="004430D0" w:rsidRPr="0003638A" w:rsidRDefault="004430D0" w:rsidP="004430D0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 xml:space="preserve">Batzaya. E., S.Odongerel </w:t>
      </w:r>
      <w:r w:rsidR="00D6050B" w:rsidRPr="0003638A">
        <w:rPr>
          <w:rFonts w:cs="Times New Roman"/>
          <w:lang w:val="en-US"/>
        </w:rPr>
        <w:t>“</w:t>
      </w:r>
      <w:r w:rsidRPr="0003638A">
        <w:rPr>
          <w:rFonts w:cs="Times New Roman"/>
        </w:rPr>
        <w:t>The influence of art in landscape architecture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>. Journal of Land management- 2016 №04 (2):</w:t>
      </w:r>
    </w:p>
    <w:p w14:paraId="7B81FF30" w14:textId="07F29F96" w:rsidR="0074428E" w:rsidRPr="0003638A" w:rsidRDefault="004430D0" w:rsidP="0074428E">
      <w:pPr>
        <w:pStyle w:val="ListParagraph"/>
        <w:numPr>
          <w:ilvl w:val="0"/>
          <w:numId w:val="3"/>
        </w:numPr>
        <w:spacing w:before="0"/>
        <w:jc w:val="both"/>
        <w:rPr>
          <w:rFonts w:cs="Times New Roman"/>
        </w:rPr>
      </w:pPr>
      <w:r w:rsidRPr="0003638A">
        <w:rPr>
          <w:rFonts w:cs="Times New Roman"/>
        </w:rPr>
        <w:t>Erdenezul. B., S.Odongerel</w:t>
      </w:r>
      <w:r w:rsidR="00D6050B" w:rsidRPr="0003638A">
        <w:rPr>
          <w:rFonts w:cs="Times New Roman"/>
          <w:lang w:val="en-US"/>
        </w:rPr>
        <w:t xml:space="preserve"> “</w:t>
      </w:r>
      <w:r w:rsidRPr="0003638A">
        <w:rPr>
          <w:rFonts w:cs="Times New Roman"/>
        </w:rPr>
        <w:t>Boulevard Planning in Ulaanbaatar</w:t>
      </w:r>
      <w:r w:rsidR="00D6050B" w:rsidRPr="0003638A">
        <w:rPr>
          <w:rFonts w:cs="Times New Roman"/>
          <w:lang w:val="en-US"/>
        </w:rPr>
        <w:t>”</w:t>
      </w:r>
      <w:r w:rsidRPr="0003638A">
        <w:rPr>
          <w:rFonts w:cs="Times New Roman"/>
        </w:rPr>
        <w:t>. Journal of Land management-2016. 07 (03): 280–285.</w:t>
      </w:r>
    </w:p>
    <w:sectPr w:rsidR="0074428E" w:rsidRPr="0003638A" w:rsidSect="004223E5">
      <w:headerReference w:type="default" r:id="rId10"/>
      <w:footerReference w:type="default" r:id="rId11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0259" w14:textId="77777777" w:rsidR="00FE03CF" w:rsidRDefault="00FE03CF" w:rsidP="00296351">
      <w:pPr>
        <w:spacing w:before="0" w:line="240" w:lineRule="auto"/>
      </w:pPr>
      <w:r>
        <w:separator/>
      </w:r>
    </w:p>
  </w:endnote>
  <w:endnote w:type="continuationSeparator" w:id="0">
    <w:p w14:paraId="5AE08BBA" w14:textId="77777777" w:rsidR="00FE03CF" w:rsidRDefault="00FE03CF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74D" w14:textId="2E5B709A" w:rsidR="00CA2FB8" w:rsidRDefault="00CA2FB8" w:rsidP="00CA716D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9BD416" wp14:editId="535B1A8D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1CF60" w14:textId="4DFC52DC" w:rsidR="00296351" w:rsidRDefault="00CA2FB8" w:rsidP="00CA2FB8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 w:rsidRPr="00187E18">
      <w:rPr>
        <w:color w:val="4BACC6" w:themeColor="accent5"/>
      </w:rPr>
      <w:tab/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64038E46" w14:textId="500039FC" w:rsidR="004D48EA" w:rsidRPr="0074428E" w:rsidRDefault="004D48EA" w:rsidP="00CA2FB8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 w:rsidRPr="004D48EA"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72D2" w14:textId="77777777" w:rsidR="00FE03CF" w:rsidRDefault="00FE03CF" w:rsidP="00296351">
      <w:pPr>
        <w:spacing w:before="0" w:line="240" w:lineRule="auto"/>
      </w:pPr>
      <w:r>
        <w:separator/>
      </w:r>
    </w:p>
  </w:footnote>
  <w:footnote w:type="continuationSeparator" w:id="0">
    <w:p w14:paraId="34BCAE3D" w14:textId="77777777" w:rsidR="00FE03CF" w:rsidRDefault="00FE03CF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068" w14:textId="21A8A731" w:rsidR="0074428E" w:rsidRDefault="0074428E" w:rsidP="00E818CE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 w:rsidRPr="00BA166B">
      <w:rPr>
        <w:noProof/>
        <w:color w:val="3BC57D"/>
      </w:rPr>
      <w:drawing>
        <wp:anchor distT="0" distB="0" distL="114300" distR="114300" simplePos="0" relativeHeight="251665408" behindDoc="0" locked="0" layoutInCell="1" allowOverlap="1" wp14:anchorId="3FEF2EA7" wp14:editId="0E9CED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5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E6A1B" w14:textId="3542AE16" w:rsidR="00E818CE" w:rsidRPr="0074428E" w:rsidRDefault="00013040" w:rsidP="0074428E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</w:t>
    </w:r>
    <w:r w:rsidR="00E818CE"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r</w:t>
    </w: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visor</w:t>
    </w:r>
  </w:p>
  <w:p w14:paraId="4963AF30" w14:textId="77777777" w:rsidR="00013040" w:rsidRPr="00E818CE" w:rsidRDefault="00013040" w:rsidP="00013040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A5E1D"/>
    <w:multiLevelType w:val="hybridMultilevel"/>
    <w:tmpl w:val="BC324F5A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22940"/>
    <w:multiLevelType w:val="hybridMultilevel"/>
    <w:tmpl w:val="6778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EB21CF"/>
    <w:multiLevelType w:val="hybridMultilevel"/>
    <w:tmpl w:val="A9E41808"/>
    <w:lvl w:ilvl="0" w:tplc="0450000F">
      <w:start w:val="1"/>
      <w:numFmt w:val="decimal"/>
      <w:lvlText w:val="%1."/>
      <w:lvlJc w:val="left"/>
      <w:pPr>
        <w:ind w:left="360" w:hanging="360"/>
      </w:p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A1"/>
    <w:rsid w:val="00013040"/>
    <w:rsid w:val="000173BB"/>
    <w:rsid w:val="0002474D"/>
    <w:rsid w:val="0003638A"/>
    <w:rsid w:val="0003736A"/>
    <w:rsid w:val="000578FE"/>
    <w:rsid w:val="000A6F09"/>
    <w:rsid w:val="000E4449"/>
    <w:rsid w:val="0012535E"/>
    <w:rsid w:val="001357E4"/>
    <w:rsid w:val="00166DA2"/>
    <w:rsid w:val="00167E5A"/>
    <w:rsid w:val="00170B5F"/>
    <w:rsid w:val="00187E18"/>
    <w:rsid w:val="001A309B"/>
    <w:rsid w:val="001D4866"/>
    <w:rsid w:val="002204B3"/>
    <w:rsid w:val="002858B1"/>
    <w:rsid w:val="00296351"/>
    <w:rsid w:val="002A40A4"/>
    <w:rsid w:val="002E0E9D"/>
    <w:rsid w:val="002F01EA"/>
    <w:rsid w:val="003016D9"/>
    <w:rsid w:val="003512B1"/>
    <w:rsid w:val="003C0387"/>
    <w:rsid w:val="003D6E84"/>
    <w:rsid w:val="003F46F5"/>
    <w:rsid w:val="00416287"/>
    <w:rsid w:val="004223E5"/>
    <w:rsid w:val="00440502"/>
    <w:rsid w:val="004411DF"/>
    <w:rsid w:val="004430D0"/>
    <w:rsid w:val="00443A48"/>
    <w:rsid w:val="00450CDA"/>
    <w:rsid w:val="00451DA1"/>
    <w:rsid w:val="0049795C"/>
    <w:rsid w:val="004C0165"/>
    <w:rsid w:val="004D48EA"/>
    <w:rsid w:val="004E4D56"/>
    <w:rsid w:val="00532C81"/>
    <w:rsid w:val="005C74DE"/>
    <w:rsid w:val="005F60D5"/>
    <w:rsid w:val="006041DC"/>
    <w:rsid w:val="00673F52"/>
    <w:rsid w:val="006A78F4"/>
    <w:rsid w:val="00724932"/>
    <w:rsid w:val="0074428E"/>
    <w:rsid w:val="00792082"/>
    <w:rsid w:val="007A5E17"/>
    <w:rsid w:val="007B2541"/>
    <w:rsid w:val="007E1DB8"/>
    <w:rsid w:val="007E31A2"/>
    <w:rsid w:val="007F3F7C"/>
    <w:rsid w:val="007F7589"/>
    <w:rsid w:val="008540CB"/>
    <w:rsid w:val="008815CC"/>
    <w:rsid w:val="0088780F"/>
    <w:rsid w:val="008A15E2"/>
    <w:rsid w:val="008B20DD"/>
    <w:rsid w:val="00901273"/>
    <w:rsid w:val="009203B2"/>
    <w:rsid w:val="00952924"/>
    <w:rsid w:val="009564C5"/>
    <w:rsid w:val="00972CF4"/>
    <w:rsid w:val="009751F0"/>
    <w:rsid w:val="009C18A8"/>
    <w:rsid w:val="009E6334"/>
    <w:rsid w:val="009F18FB"/>
    <w:rsid w:val="00A01D6D"/>
    <w:rsid w:val="00A35132"/>
    <w:rsid w:val="00A50D8F"/>
    <w:rsid w:val="00A91913"/>
    <w:rsid w:val="00AD2FB3"/>
    <w:rsid w:val="00AF1F25"/>
    <w:rsid w:val="00B1718F"/>
    <w:rsid w:val="00B17750"/>
    <w:rsid w:val="00B20D12"/>
    <w:rsid w:val="00B65098"/>
    <w:rsid w:val="00BA1058"/>
    <w:rsid w:val="00BD413D"/>
    <w:rsid w:val="00C00A19"/>
    <w:rsid w:val="00C131B3"/>
    <w:rsid w:val="00C26B12"/>
    <w:rsid w:val="00CA2FB8"/>
    <w:rsid w:val="00CA716D"/>
    <w:rsid w:val="00D25786"/>
    <w:rsid w:val="00D6050B"/>
    <w:rsid w:val="00E1640C"/>
    <w:rsid w:val="00E30399"/>
    <w:rsid w:val="00E40F67"/>
    <w:rsid w:val="00E528B2"/>
    <w:rsid w:val="00E775E4"/>
    <w:rsid w:val="00E818CE"/>
    <w:rsid w:val="00EE2483"/>
    <w:rsid w:val="00F243D0"/>
    <w:rsid w:val="00F378B8"/>
    <w:rsid w:val="00F6556B"/>
    <w:rsid w:val="00F660A6"/>
    <w:rsid w:val="00FA242C"/>
    <w:rsid w:val="00FB3FB2"/>
    <w:rsid w:val="00FE03CF"/>
    <w:rsid w:val="00FE36D3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3FB"/>
  <w15:docId w15:val="{F9FB1FC5-7A93-465F-983C-33F976C6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table" w:styleId="TableGrid">
    <w:name w:val="Table Grid"/>
    <w:basedOn w:val="TableNormal"/>
    <w:uiPriority w:val="59"/>
    <w:rsid w:val="007F3F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ongerel@muls.edu.m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Acer</cp:lastModifiedBy>
  <cp:revision>37</cp:revision>
  <dcterms:created xsi:type="dcterms:W3CDTF">2022-04-28T22:42:00Z</dcterms:created>
  <dcterms:modified xsi:type="dcterms:W3CDTF">2022-05-15T07:19:00Z</dcterms:modified>
</cp:coreProperties>
</file>