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EC60" w14:textId="4FAE8810" w:rsidR="007A5E17" w:rsidRPr="00E84770" w:rsidRDefault="003338B1" w:rsidP="00E97552">
      <w:pPr>
        <w:jc w:val="center"/>
        <w:rPr>
          <w:b/>
          <w:sz w:val="24"/>
        </w:rPr>
      </w:pPr>
      <w:r w:rsidRPr="00E84770">
        <w:rPr>
          <w:b/>
          <w:sz w:val="24"/>
        </w:rPr>
        <w:t xml:space="preserve">E-COURSES </w:t>
      </w:r>
      <w:r w:rsidR="004A1748" w:rsidRPr="00E84770">
        <w:rPr>
          <w:b/>
          <w:sz w:val="24"/>
        </w:rPr>
        <w:t xml:space="preserve">REVISED </w:t>
      </w:r>
      <w:r w:rsidRPr="00E84770">
        <w:rPr>
          <w:b/>
          <w:sz w:val="24"/>
        </w:rPr>
        <w:t>AND DEVELOPED BY NATIONAL UNIVERSITY OF MONGOLIA</w:t>
      </w:r>
      <w:r w:rsidR="000321FC">
        <w:rPr>
          <w:b/>
          <w:sz w:val="24"/>
        </w:rPr>
        <w:t>-</w:t>
      </w:r>
      <w:r w:rsidR="000321FC">
        <w:rPr>
          <w:b/>
          <w:sz w:val="24"/>
          <w:lang w:val="en-US"/>
        </w:rPr>
        <w:t>P5</w:t>
      </w:r>
      <w:r w:rsidR="00F3341F" w:rsidRPr="00E84770">
        <w:rPr>
          <w:b/>
          <w:sz w:val="24"/>
        </w:rPr>
        <w:t xml:space="preserve"> </w:t>
      </w:r>
      <w:r w:rsidRPr="00E84770">
        <w:rPr>
          <w:b/>
          <w:sz w:val="24"/>
        </w:rPr>
        <w:t xml:space="preserve">UNDER THE </w:t>
      </w:r>
      <w:r w:rsidR="000321FC">
        <w:rPr>
          <w:b/>
          <w:sz w:val="24"/>
          <w:lang w:val="en-US"/>
        </w:rPr>
        <w:t xml:space="preserve">URGENT </w:t>
      </w:r>
      <w:r w:rsidRPr="00E84770">
        <w:rPr>
          <w:b/>
          <w:sz w:val="24"/>
        </w:rPr>
        <w:t>PROJECT</w:t>
      </w:r>
    </w:p>
    <w:p w14:paraId="6F3AE348" w14:textId="0A203337" w:rsidR="00E97552" w:rsidRDefault="00E97552" w:rsidP="00E97552">
      <w:pPr>
        <w:jc w:val="center"/>
      </w:pPr>
    </w:p>
    <w:tbl>
      <w:tblPr>
        <w:tblStyle w:val="TableGrid"/>
        <w:tblW w:w="158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832"/>
        <w:gridCol w:w="883"/>
        <w:gridCol w:w="962"/>
        <w:gridCol w:w="898"/>
        <w:gridCol w:w="1307"/>
        <w:gridCol w:w="1311"/>
        <w:gridCol w:w="360"/>
        <w:gridCol w:w="473"/>
        <w:gridCol w:w="473"/>
        <w:gridCol w:w="360"/>
        <w:gridCol w:w="902"/>
        <w:gridCol w:w="955"/>
        <w:gridCol w:w="473"/>
        <w:gridCol w:w="360"/>
        <w:gridCol w:w="473"/>
        <w:gridCol w:w="473"/>
        <w:gridCol w:w="473"/>
        <w:gridCol w:w="473"/>
        <w:gridCol w:w="360"/>
        <w:gridCol w:w="360"/>
        <w:gridCol w:w="360"/>
        <w:gridCol w:w="933"/>
      </w:tblGrid>
      <w:tr w:rsidR="00ED2623" w:rsidRPr="001A32EB" w14:paraId="3CC26147" w14:textId="14E82541" w:rsidTr="00E9205D">
        <w:trPr>
          <w:jc w:val="center"/>
        </w:trPr>
        <w:tc>
          <w:tcPr>
            <w:tcW w:w="354" w:type="dxa"/>
            <w:vMerge w:val="restart"/>
            <w:shd w:val="clear" w:color="auto" w:fill="D9D9D9" w:themeFill="background1" w:themeFillShade="D9"/>
            <w:vAlign w:val="center"/>
          </w:tcPr>
          <w:p w14:paraId="2A125F0B" w14:textId="371B070A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32E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832" w:type="dxa"/>
            <w:vMerge w:val="restart"/>
            <w:shd w:val="clear" w:color="auto" w:fill="D9D9D9" w:themeFill="background1" w:themeFillShade="D9"/>
            <w:vAlign w:val="center"/>
          </w:tcPr>
          <w:p w14:paraId="1DD4E684" w14:textId="082B62E3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883" w:type="dxa"/>
            <w:vMerge w:val="restart"/>
            <w:shd w:val="clear" w:color="auto" w:fill="D9D9D9" w:themeFill="background1" w:themeFillShade="D9"/>
            <w:vAlign w:val="center"/>
          </w:tcPr>
          <w:p w14:paraId="3AA4E353" w14:textId="22E39437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32EB">
              <w:rPr>
                <w:rFonts w:cs="Times New Roman"/>
                <w:sz w:val="20"/>
                <w:szCs w:val="20"/>
              </w:rPr>
              <w:t>ECTS</w:t>
            </w:r>
            <w:r w:rsidR="008F4A65">
              <w:rPr>
                <w:rStyle w:val="FootnoteReference"/>
                <w:rFonts w:cs="Times New Roman"/>
                <w:sz w:val="20"/>
                <w:szCs w:val="20"/>
              </w:rPr>
              <w:footnoteReference w:id="1"/>
            </w:r>
          </w:p>
          <w:p w14:paraId="0B9C0E4D" w14:textId="62B1B680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32EB">
              <w:rPr>
                <w:rFonts w:cs="Times New Roman"/>
                <w:sz w:val="20"/>
                <w:szCs w:val="20"/>
              </w:rPr>
              <w:t>MNG/EU</w:t>
            </w:r>
          </w:p>
        </w:tc>
        <w:tc>
          <w:tcPr>
            <w:tcW w:w="962" w:type="dxa"/>
            <w:vMerge w:val="restart"/>
            <w:shd w:val="clear" w:color="auto" w:fill="D9D9D9" w:themeFill="background1" w:themeFillShade="D9"/>
            <w:vAlign w:val="center"/>
          </w:tcPr>
          <w:p w14:paraId="0F774336" w14:textId="77777777" w:rsidR="00ED2623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Course</w:t>
            </w:r>
          </w:p>
          <w:p w14:paraId="2C66401F" w14:textId="178975C2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status</w:t>
            </w:r>
          </w:p>
          <w:p w14:paraId="103B666F" w14:textId="7585BB01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new/revise</w:t>
            </w:r>
          </w:p>
        </w:tc>
        <w:tc>
          <w:tcPr>
            <w:tcW w:w="898" w:type="dxa"/>
            <w:vMerge w:val="restart"/>
            <w:shd w:val="clear" w:color="auto" w:fill="D9D9D9" w:themeFill="background1" w:themeFillShade="D9"/>
            <w:vAlign w:val="center"/>
          </w:tcPr>
          <w:p w14:paraId="5D3DE6AB" w14:textId="078EE6DD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32EB">
              <w:rPr>
                <w:rFonts w:cs="Times New Roman"/>
                <w:sz w:val="20"/>
                <w:szCs w:val="20"/>
              </w:rPr>
              <w:t>Course</w:t>
            </w:r>
          </w:p>
          <w:p w14:paraId="654344A8" w14:textId="77777777" w:rsidR="00ED2623" w:rsidRDefault="00ED2623" w:rsidP="00ED26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1A32EB">
              <w:rPr>
                <w:rFonts w:cs="Times New Roman"/>
                <w:sz w:val="20"/>
                <w:szCs w:val="20"/>
              </w:rPr>
              <w:t>evel</w:t>
            </w: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Pr="001A32EB">
              <w:rPr>
                <w:rFonts w:cs="Times New Roman"/>
                <w:sz w:val="20"/>
                <w:szCs w:val="20"/>
                <w:lang w:val="en-US"/>
              </w:rPr>
              <w:t>type</w:t>
            </w:r>
          </w:p>
          <w:p w14:paraId="7CDD6A39" w14:textId="63A904BD" w:rsidR="008F4A65" w:rsidRPr="001A32EB" w:rsidRDefault="008F4A65" w:rsidP="00ED262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LLL</w:t>
            </w:r>
            <w:r>
              <w:rPr>
                <w:rStyle w:val="FootnoteReference"/>
                <w:rFonts w:cs="Times New Roman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14:paraId="317C5381" w14:textId="77777777" w:rsidR="00ED2623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32EB">
              <w:rPr>
                <w:rFonts w:cs="Times New Roman"/>
                <w:sz w:val="20"/>
                <w:szCs w:val="20"/>
              </w:rPr>
              <w:t>Academic staff</w:t>
            </w:r>
          </w:p>
          <w:p w14:paraId="5B76ED88" w14:textId="07A3C9AB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32EB">
              <w:rPr>
                <w:rFonts w:cs="Times New Roman"/>
                <w:sz w:val="20"/>
                <w:szCs w:val="20"/>
              </w:rPr>
              <w:t>in charge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090296BA" w14:textId="5479B08D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32EB">
              <w:rPr>
                <w:rFonts w:cs="Times New Roman"/>
                <w:sz w:val="20"/>
                <w:szCs w:val="20"/>
              </w:rPr>
              <w:t>Accreditation</w:t>
            </w:r>
          </w:p>
          <w:p w14:paraId="67B6761A" w14:textId="77777777" w:rsidR="001155E8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1A32EB">
              <w:rPr>
                <w:rFonts w:cs="Times New Roman"/>
                <w:sz w:val="20"/>
                <w:szCs w:val="20"/>
              </w:rPr>
              <w:t>evel</w:t>
            </w:r>
            <w:r w:rsidRPr="001A32EB">
              <w:rPr>
                <w:rFonts w:cs="Times New Roman"/>
                <w:sz w:val="20"/>
                <w:szCs w:val="20"/>
                <w:lang w:val="en-US"/>
              </w:rPr>
              <w:t xml:space="preserve"> and</w:t>
            </w:r>
          </w:p>
          <w:p w14:paraId="781282C9" w14:textId="77777777" w:rsidR="001155E8" w:rsidRDefault="001155E8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155E8">
              <w:rPr>
                <w:rFonts w:cs="Times New Roman"/>
                <w:sz w:val="20"/>
                <w:szCs w:val="20"/>
                <w:lang w:val="en-US"/>
              </w:rPr>
              <w:t>onfirming</w:t>
            </w:r>
          </w:p>
          <w:p w14:paraId="3BA1B814" w14:textId="79304776" w:rsidR="00ED2623" w:rsidRPr="001A32EB" w:rsidRDefault="001155E8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155E8">
              <w:rPr>
                <w:rFonts w:cs="Times New Roman"/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1666" w:type="dxa"/>
            <w:gridSpan w:val="4"/>
            <w:shd w:val="clear" w:color="auto" w:fill="D9D9D9" w:themeFill="background1" w:themeFillShade="D9"/>
            <w:vAlign w:val="center"/>
          </w:tcPr>
          <w:p w14:paraId="65E27C2B" w14:textId="69AE6E78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32EB">
              <w:rPr>
                <w:rFonts w:cs="Times New Roman"/>
                <w:sz w:val="20"/>
                <w:szCs w:val="20"/>
              </w:rPr>
              <w:t>Review</w:t>
            </w:r>
          </w:p>
        </w:tc>
        <w:tc>
          <w:tcPr>
            <w:tcW w:w="902" w:type="dxa"/>
            <w:vMerge w:val="restart"/>
            <w:shd w:val="clear" w:color="auto" w:fill="D9D9D9" w:themeFill="background1" w:themeFillShade="D9"/>
            <w:vAlign w:val="center"/>
          </w:tcPr>
          <w:p w14:paraId="4C31C242" w14:textId="77777777" w:rsidR="00ED2623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Academic</w:t>
            </w:r>
          </w:p>
          <w:p w14:paraId="4C15ACE2" w14:textId="755154DE" w:rsidR="00ED2623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y</w:t>
            </w:r>
            <w:r w:rsidRPr="001A32EB">
              <w:rPr>
                <w:rFonts w:cs="Times New Roman"/>
                <w:sz w:val="20"/>
                <w:szCs w:val="20"/>
                <w:lang w:val="en-US"/>
              </w:rPr>
              <w:t>ear</w:t>
            </w:r>
          </w:p>
          <w:p w14:paraId="5976823C" w14:textId="76963224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of teach</w:t>
            </w:r>
          </w:p>
        </w:tc>
        <w:tc>
          <w:tcPr>
            <w:tcW w:w="955" w:type="dxa"/>
            <w:vMerge w:val="restart"/>
            <w:shd w:val="clear" w:color="auto" w:fill="D9D9D9" w:themeFill="background1" w:themeFillShade="D9"/>
            <w:vAlign w:val="center"/>
          </w:tcPr>
          <w:p w14:paraId="1A66FADA" w14:textId="77777777" w:rsidR="00ED2623" w:rsidRDefault="00ED2623" w:rsidP="001A3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1A32EB">
              <w:rPr>
                <w:rFonts w:cs="Times New Roman"/>
                <w:sz w:val="20"/>
                <w:szCs w:val="20"/>
              </w:rPr>
              <w:t>tudents’</w:t>
            </w:r>
          </w:p>
          <w:p w14:paraId="1A07297D" w14:textId="7BB23C5B" w:rsidR="00ED2623" w:rsidRPr="001A32EB" w:rsidRDefault="00ED2623" w:rsidP="001A32E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3805" w:type="dxa"/>
            <w:gridSpan w:val="9"/>
            <w:shd w:val="clear" w:color="auto" w:fill="D9D9D9" w:themeFill="background1" w:themeFillShade="D9"/>
            <w:vAlign w:val="center"/>
          </w:tcPr>
          <w:p w14:paraId="34C662DF" w14:textId="140CE12A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Components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  <w:vAlign w:val="center"/>
          </w:tcPr>
          <w:p w14:paraId="4FF652D0" w14:textId="77777777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Students’</w:t>
            </w:r>
          </w:p>
          <w:p w14:paraId="28E9F6C5" w14:textId="37D3C882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evaluation</w:t>
            </w:r>
          </w:p>
        </w:tc>
      </w:tr>
      <w:tr w:rsidR="00ED2623" w:rsidRPr="001A32EB" w14:paraId="088045CC" w14:textId="32ACBA56" w:rsidTr="00E9205D">
        <w:trPr>
          <w:cantSplit/>
          <w:trHeight w:val="1564"/>
          <w:jc w:val="center"/>
        </w:trPr>
        <w:tc>
          <w:tcPr>
            <w:tcW w:w="354" w:type="dxa"/>
            <w:vMerge/>
            <w:vAlign w:val="center"/>
          </w:tcPr>
          <w:p w14:paraId="081AAA9A" w14:textId="50F37930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vMerge/>
            <w:vAlign w:val="center"/>
          </w:tcPr>
          <w:p w14:paraId="020F8634" w14:textId="77777777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89C2B78" w14:textId="77777777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14:paraId="021D8441" w14:textId="77777777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14:paraId="0A3C6561" w14:textId="51D56200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14:paraId="59C192D4" w14:textId="77777777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vAlign w:val="center"/>
          </w:tcPr>
          <w:p w14:paraId="793C3F4C" w14:textId="7C837237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17553D73" w14:textId="4DF05918" w:rsidR="00ED2623" w:rsidRPr="008F4A65" w:rsidRDefault="00096D28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="00ED2623" w:rsidRPr="008F4A65">
              <w:rPr>
                <w:rFonts w:cs="Times New Roman"/>
                <w:sz w:val="18"/>
                <w:szCs w:val="18"/>
                <w:lang w:val="en-US"/>
              </w:rPr>
              <w:t>mployer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51861555" w14:textId="6D11A1E6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Partner</w:t>
            </w:r>
          </w:p>
          <w:p w14:paraId="3C231B8D" w14:textId="5B7FD11C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3A037CFE" w14:textId="2C1C24A9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Internal</w:t>
            </w:r>
          </w:p>
          <w:p w14:paraId="29E4C199" w14:textId="698AD578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(department)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47E3C819" w14:textId="56B192A0" w:rsidR="00ED2623" w:rsidRPr="001A32EB" w:rsidRDefault="00ED2623" w:rsidP="00C2185C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EU</w:t>
            </w:r>
          </w:p>
        </w:tc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6E8DB7A3" w14:textId="77777777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vMerge/>
            <w:shd w:val="clear" w:color="auto" w:fill="D9D9D9" w:themeFill="background1" w:themeFillShade="D9"/>
            <w:vAlign w:val="center"/>
          </w:tcPr>
          <w:p w14:paraId="721C62C0" w14:textId="77777777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07E47311" w14:textId="5DB62AAA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Syllabus</w:t>
            </w:r>
          </w:p>
          <w:p w14:paraId="715B54F3" w14:textId="625DFF9B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MN/EN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663CCA0A" w14:textId="0AD77B45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Poster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769A6549" w14:textId="1AC408A5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Introduction video</w:t>
            </w:r>
          </w:p>
          <w:p w14:paraId="5E787C4D" w14:textId="4705A6E1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MN/EN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62126E31" w14:textId="77777777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Video lecture</w:t>
            </w:r>
          </w:p>
          <w:p w14:paraId="48CEDC4B" w14:textId="0F6842C1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planned/ready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7C4B6867" w14:textId="3D5C4243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Video lab/seminar</w:t>
            </w:r>
          </w:p>
          <w:p w14:paraId="4694FB01" w14:textId="78119379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planned/ready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14:paraId="72EA581F" w14:textId="43D94D65" w:rsidR="00ED2623" w:rsidRPr="008F4A65" w:rsidRDefault="00ED2623" w:rsidP="001A32EB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Collection of reading materials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507AB636" w14:textId="7359869A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Test pool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51146894" w14:textId="660B4031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Supplements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5E08B92B" w14:textId="3C16ED96" w:rsidR="00ED2623" w:rsidRPr="008F4A65" w:rsidRDefault="00ED2623" w:rsidP="00C2185C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F4A65">
              <w:rPr>
                <w:rFonts w:cs="Times New Roman"/>
                <w:sz w:val="18"/>
                <w:szCs w:val="18"/>
                <w:lang w:val="en-US"/>
              </w:rPr>
              <w:t>TLM</w:t>
            </w:r>
          </w:p>
        </w:tc>
        <w:tc>
          <w:tcPr>
            <w:tcW w:w="933" w:type="dxa"/>
            <w:vMerge/>
            <w:vAlign w:val="center"/>
          </w:tcPr>
          <w:p w14:paraId="277535C2" w14:textId="77777777" w:rsidR="00ED2623" w:rsidRPr="001A32EB" w:rsidRDefault="00ED2623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B0F1C" w:rsidRPr="001A32EB" w14:paraId="7B20DF14" w14:textId="569C1603" w:rsidTr="00E9205D">
        <w:trPr>
          <w:jc w:val="center"/>
        </w:trPr>
        <w:tc>
          <w:tcPr>
            <w:tcW w:w="354" w:type="dxa"/>
            <w:vAlign w:val="center"/>
          </w:tcPr>
          <w:p w14:paraId="3C024700" w14:textId="277D12DC" w:rsidR="00C2185C" w:rsidRPr="001A32EB" w:rsidRDefault="00C2185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32" w:type="dxa"/>
            <w:vAlign w:val="center"/>
          </w:tcPr>
          <w:p w14:paraId="3E6AA510" w14:textId="74B3C7E3" w:rsidR="00C2185C" w:rsidRPr="001A32EB" w:rsidRDefault="00DB0F1C" w:rsidP="00F36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0F1C">
              <w:rPr>
                <w:rFonts w:cs="Times New Roman"/>
                <w:sz w:val="20"/>
                <w:szCs w:val="20"/>
              </w:rPr>
              <w:t xml:space="preserve">Application of </w:t>
            </w:r>
            <w:r w:rsidR="00031AF3">
              <w:rPr>
                <w:rFonts w:cs="Times New Roman"/>
                <w:sz w:val="20"/>
                <w:szCs w:val="20"/>
                <w:lang w:val="en-US"/>
              </w:rPr>
              <w:t xml:space="preserve">RS </w:t>
            </w:r>
            <w:r w:rsidRPr="00DB0F1C">
              <w:rPr>
                <w:rFonts w:cs="Times New Roman"/>
                <w:sz w:val="20"/>
                <w:szCs w:val="20"/>
              </w:rPr>
              <w:t xml:space="preserve">and </w:t>
            </w:r>
            <w:r w:rsidR="00031AF3">
              <w:rPr>
                <w:rFonts w:cs="Times New Roman"/>
                <w:sz w:val="20"/>
                <w:szCs w:val="20"/>
                <w:lang w:val="en-US"/>
              </w:rPr>
              <w:t xml:space="preserve">GIS </w:t>
            </w:r>
            <w:r w:rsidRPr="00DB0F1C">
              <w:rPr>
                <w:rFonts w:cs="Times New Roman"/>
                <w:sz w:val="20"/>
                <w:szCs w:val="20"/>
              </w:rPr>
              <w:t>to environmental research</w:t>
            </w:r>
          </w:p>
        </w:tc>
        <w:tc>
          <w:tcPr>
            <w:tcW w:w="883" w:type="dxa"/>
            <w:vAlign w:val="center"/>
          </w:tcPr>
          <w:p w14:paraId="1C4B3D64" w14:textId="324C146B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3/6</w:t>
            </w:r>
          </w:p>
        </w:tc>
        <w:tc>
          <w:tcPr>
            <w:tcW w:w="962" w:type="dxa"/>
            <w:vAlign w:val="center"/>
          </w:tcPr>
          <w:p w14:paraId="341FD1BE" w14:textId="07E80B3C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revise</w:t>
            </w:r>
          </w:p>
        </w:tc>
        <w:tc>
          <w:tcPr>
            <w:tcW w:w="898" w:type="dxa"/>
            <w:vAlign w:val="center"/>
          </w:tcPr>
          <w:p w14:paraId="5FE0F90D" w14:textId="77777777" w:rsidR="00C2185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BSc</w:t>
            </w:r>
          </w:p>
          <w:p w14:paraId="49BF6368" w14:textId="77777777" w:rsid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0F1C">
              <w:rPr>
                <w:rFonts w:cs="Times New Roman"/>
                <w:sz w:val="20"/>
                <w:szCs w:val="20"/>
                <w:lang w:val="en-US"/>
              </w:rPr>
              <w:t>Major</w:t>
            </w:r>
          </w:p>
          <w:p w14:paraId="0D7EF25C" w14:textId="293C85C5" w:rsidR="008F4A65" w:rsidRPr="00DB0F1C" w:rsidRDefault="008F4A65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LLL</w:t>
            </w:r>
          </w:p>
        </w:tc>
        <w:tc>
          <w:tcPr>
            <w:tcW w:w="1307" w:type="dxa"/>
            <w:vAlign w:val="center"/>
          </w:tcPr>
          <w:p w14:paraId="4DC55A8B" w14:textId="6A80F391" w:rsid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Professor</w:t>
            </w:r>
          </w:p>
          <w:p w14:paraId="69BF29AD" w14:textId="717C6F43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en-US"/>
              </w:rPr>
              <w:t>O.Altansukh</w:t>
            </w:r>
            <w:proofErr w:type="spellEnd"/>
            <w:proofErr w:type="gramEnd"/>
          </w:p>
        </w:tc>
        <w:tc>
          <w:tcPr>
            <w:tcW w:w="1311" w:type="dxa"/>
            <w:vAlign w:val="center"/>
          </w:tcPr>
          <w:p w14:paraId="3E502058" w14:textId="43E80E3C" w:rsidR="00C2185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Department</w:t>
            </w:r>
          </w:p>
          <w:p w14:paraId="3FF9E955" w14:textId="4760AB1C" w:rsidR="00DB0F1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0F1C">
              <w:rPr>
                <w:rFonts w:cs="Times New Roman"/>
                <w:sz w:val="20"/>
                <w:szCs w:val="20"/>
                <w:highlight w:val="yellow"/>
                <w:lang w:val="en-US"/>
              </w:rPr>
              <w:t>not ready</w:t>
            </w:r>
          </w:p>
        </w:tc>
        <w:tc>
          <w:tcPr>
            <w:tcW w:w="360" w:type="dxa"/>
            <w:vAlign w:val="center"/>
          </w:tcPr>
          <w:p w14:paraId="71793CC4" w14:textId="02F203AD" w:rsidR="00C2185C" w:rsidRPr="001A32EB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531D11B4" w14:textId="1983C0EB" w:rsidR="00C2185C" w:rsidRPr="001A32EB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73" w:type="dxa"/>
            <w:vAlign w:val="center"/>
          </w:tcPr>
          <w:p w14:paraId="1D3D12D0" w14:textId="6E8CAC45" w:rsidR="00C2185C" w:rsidRPr="001A32EB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shd w:val="clear" w:color="auto" w:fill="FFFF00"/>
            <w:vAlign w:val="center"/>
          </w:tcPr>
          <w:p w14:paraId="4B078908" w14:textId="25B9CD0D" w:rsidR="00C2185C" w:rsidRPr="001A32EB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Align w:val="center"/>
          </w:tcPr>
          <w:p w14:paraId="6AA14F25" w14:textId="77777777" w:rsidR="00C2185C" w:rsidRDefault="00DB0F1C" w:rsidP="00C218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2022-2023</w:t>
            </w:r>
          </w:p>
          <w:p w14:paraId="79E77DC6" w14:textId="37DFB4A3" w:rsidR="00DB0F1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55" w:type="dxa"/>
            <w:shd w:val="clear" w:color="auto" w:fill="FFFF00"/>
            <w:vAlign w:val="center"/>
          </w:tcPr>
          <w:p w14:paraId="57AC2079" w14:textId="1C219481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14:paraId="6903D366" w14:textId="4606675B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</w:t>
            </w:r>
            <w:r w:rsidR="001155E8">
              <w:rPr>
                <w:rFonts w:cs="Times New Roman"/>
                <w:sz w:val="20"/>
                <w:szCs w:val="20"/>
                <w:lang w:val="en-US"/>
              </w:rPr>
              <w:t>/+</w:t>
            </w:r>
          </w:p>
        </w:tc>
        <w:tc>
          <w:tcPr>
            <w:tcW w:w="360" w:type="dxa"/>
            <w:vAlign w:val="center"/>
          </w:tcPr>
          <w:p w14:paraId="6F30EE10" w14:textId="0434AFC8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73" w:type="dxa"/>
            <w:vAlign w:val="center"/>
          </w:tcPr>
          <w:p w14:paraId="360D4E2B" w14:textId="724ABD13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</w:t>
            </w:r>
            <w:r w:rsidR="001155E8">
              <w:rPr>
                <w:rFonts w:cs="Times New Roman"/>
                <w:sz w:val="20"/>
                <w:szCs w:val="20"/>
                <w:lang w:val="en-US"/>
              </w:rPr>
              <w:t>/+</w:t>
            </w:r>
          </w:p>
        </w:tc>
        <w:tc>
          <w:tcPr>
            <w:tcW w:w="473" w:type="dxa"/>
            <w:vAlign w:val="center"/>
          </w:tcPr>
          <w:p w14:paraId="0F6CD982" w14:textId="6C9B097B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16/3</w:t>
            </w:r>
          </w:p>
        </w:tc>
        <w:tc>
          <w:tcPr>
            <w:tcW w:w="473" w:type="dxa"/>
            <w:vAlign w:val="center"/>
          </w:tcPr>
          <w:p w14:paraId="094998C0" w14:textId="3EBB5A30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16/3</w:t>
            </w:r>
          </w:p>
        </w:tc>
        <w:tc>
          <w:tcPr>
            <w:tcW w:w="473" w:type="dxa"/>
            <w:vAlign w:val="center"/>
          </w:tcPr>
          <w:p w14:paraId="71FFE6F1" w14:textId="347FA72C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0" w:type="dxa"/>
            <w:vAlign w:val="center"/>
          </w:tcPr>
          <w:p w14:paraId="1F061AE3" w14:textId="203D249E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0" w:type="dxa"/>
            <w:vAlign w:val="center"/>
          </w:tcPr>
          <w:p w14:paraId="7AB28A9E" w14:textId="64B28EDF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0" w:type="dxa"/>
            <w:vAlign w:val="center"/>
          </w:tcPr>
          <w:p w14:paraId="1A4C6511" w14:textId="311FFA2C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33" w:type="dxa"/>
            <w:vAlign w:val="center"/>
          </w:tcPr>
          <w:p w14:paraId="3D055652" w14:textId="317DDFC2" w:rsidR="00C2185C" w:rsidRPr="00DB0F1C" w:rsidRDefault="00DB0F1C" w:rsidP="00C21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After teach</w:t>
            </w:r>
          </w:p>
        </w:tc>
      </w:tr>
      <w:tr w:rsidR="00ED2623" w:rsidRPr="001A32EB" w14:paraId="11E20D8F" w14:textId="10CD4A7A" w:rsidTr="00E9205D">
        <w:trPr>
          <w:jc w:val="center"/>
        </w:trPr>
        <w:tc>
          <w:tcPr>
            <w:tcW w:w="15808" w:type="dxa"/>
            <w:gridSpan w:val="23"/>
            <w:vAlign w:val="center"/>
          </w:tcPr>
          <w:p w14:paraId="2EAEF720" w14:textId="3C87DADE" w:rsidR="00C2185C" w:rsidRPr="00EA4E64" w:rsidRDefault="00C2185C" w:rsidP="00C2185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</w:rPr>
              <w:t>Link of e-course:</w:t>
            </w:r>
            <w:r w:rsidR="00EA4E64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EA4E64" w:rsidRPr="008B1E77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https://online.num.edu.mn/courses/course-v1:NUM+ENVI402+2022/course/</w:t>
              </w:r>
            </w:hyperlink>
            <w:r w:rsidR="00EA4E64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22752" w:rsidRPr="001A32EB" w14:paraId="29F7EE92" w14:textId="094B4113" w:rsidTr="00CF45EF">
        <w:trPr>
          <w:jc w:val="center"/>
        </w:trPr>
        <w:tc>
          <w:tcPr>
            <w:tcW w:w="354" w:type="dxa"/>
            <w:vAlign w:val="center"/>
          </w:tcPr>
          <w:p w14:paraId="39B3C7AD" w14:textId="6FEA41F0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0E17" w14:textId="43A1DB86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Urban logistic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64D1" w14:textId="336F7D4C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854F" w14:textId="57268960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revise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0DA0" w14:textId="77777777" w:rsidR="00622752" w:rsidRDefault="00622752" w:rsidP="0062275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BSc</w:t>
            </w:r>
          </w:p>
          <w:p w14:paraId="1824A698" w14:textId="77777777" w:rsidR="00622752" w:rsidRDefault="00622752" w:rsidP="0062275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Major</w:t>
            </w:r>
          </w:p>
          <w:p w14:paraId="5EC00A4E" w14:textId="5117C53F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LLL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EC4A" w14:textId="2DFA5BF4" w:rsidR="00622752" w:rsidRDefault="00292872" w:rsidP="0062275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Senior l</w:t>
            </w:r>
            <w:r w:rsidR="00622752">
              <w:rPr>
                <w:color w:val="000000"/>
                <w:sz w:val="20"/>
                <w:szCs w:val="20"/>
              </w:rPr>
              <w:t>ecturer</w:t>
            </w:r>
          </w:p>
          <w:p w14:paraId="2E18DF1C" w14:textId="76D383A8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B.Enkhchimeg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CDC0" w14:textId="77777777" w:rsidR="00622752" w:rsidRDefault="00622752" w:rsidP="0062275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Department</w:t>
            </w:r>
          </w:p>
          <w:p w14:paraId="39DD096F" w14:textId="54D81331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not ready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BB04" w14:textId="006533D8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 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8489" w14:textId="45828E4E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4DD1" w14:textId="3C9A1FF4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0120CA" w14:textId="7FC89ECA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EBBC" w14:textId="4E80B2B4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2022-2023 fall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8732A2" w14:textId="1ACB00A1" w:rsidR="00622752" w:rsidRPr="00CF45EF" w:rsidRDefault="00CF45EF" w:rsidP="0062275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020C" w14:textId="569A0F00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649E" w14:textId="6F3E5C92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6713" w14:textId="46724A9E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DAB9" w14:textId="29A579B9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49CB" w14:textId="4C3B7E61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6BB7" w14:textId="216C36B7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1B7C3D" w14:textId="32D61E3E" w:rsidR="00622752" w:rsidRPr="001A32EB" w:rsidRDefault="0029287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8ADFD1" w14:textId="5B5311A1" w:rsidR="00622752" w:rsidRPr="001A32EB" w:rsidRDefault="0029287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4464" w14:textId="4F7BDE66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1D17" w14:textId="5E0FD9AD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After teach</w:t>
            </w:r>
          </w:p>
        </w:tc>
      </w:tr>
      <w:tr w:rsidR="00622752" w:rsidRPr="001A32EB" w14:paraId="507F65DA" w14:textId="16C4D51F" w:rsidTr="00E9205D">
        <w:trPr>
          <w:jc w:val="center"/>
        </w:trPr>
        <w:tc>
          <w:tcPr>
            <w:tcW w:w="15808" w:type="dxa"/>
            <w:gridSpan w:val="23"/>
            <w:vAlign w:val="center"/>
          </w:tcPr>
          <w:p w14:paraId="1830D0F8" w14:textId="3ECC3407" w:rsidR="00622752" w:rsidRPr="00292872" w:rsidRDefault="00292872" w:rsidP="0062275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92872">
              <w:rPr>
                <w:rFonts w:cs="Times New Roman"/>
                <w:sz w:val="20"/>
                <w:szCs w:val="20"/>
              </w:rPr>
              <w:t>Link of e-course: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0778DA">
                <w:rPr>
                  <w:rStyle w:val="Hyperlink"/>
                  <w:rFonts w:cs="Times New Roman"/>
                  <w:sz w:val="20"/>
                  <w:szCs w:val="20"/>
                </w:rPr>
                <w:t>https://online.num.edu.mn/courses/course-v1:NUM+ENEN301+2022/course/</w:t>
              </w:r>
            </w:hyperlink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22752" w:rsidRPr="001A32EB" w14:paraId="63E8FEB8" w14:textId="77777777" w:rsidTr="00B02E8D">
        <w:trPr>
          <w:jc w:val="center"/>
        </w:trPr>
        <w:tc>
          <w:tcPr>
            <w:tcW w:w="354" w:type="dxa"/>
            <w:vAlign w:val="center"/>
          </w:tcPr>
          <w:p w14:paraId="07FEE522" w14:textId="08F08DA6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048B" w14:textId="5496FCC0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Environmental management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355D" w14:textId="3F6B24C5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2E10" w14:textId="0C6E7D4D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6037" w14:textId="738AA8A7" w:rsidR="00622752" w:rsidRDefault="00B02E8D" w:rsidP="00622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="00622752">
              <w:rPr>
                <w:color w:val="000000"/>
                <w:sz w:val="20"/>
                <w:szCs w:val="20"/>
              </w:rPr>
              <w:t>raduate</w:t>
            </w:r>
          </w:p>
          <w:p w14:paraId="78553306" w14:textId="77777777" w:rsidR="00B02E8D" w:rsidRDefault="00B02E8D" w:rsidP="00B02E8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Major</w:t>
            </w:r>
          </w:p>
          <w:p w14:paraId="3D7010A0" w14:textId="57B5E221" w:rsidR="00B02E8D" w:rsidRPr="00B02E8D" w:rsidRDefault="00B02E8D" w:rsidP="0062275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LLL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AAC9" w14:textId="22A78B1A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Senior lecturer B.Ariunsanaa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1766" w14:textId="77777777" w:rsidR="00622752" w:rsidRDefault="00622752" w:rsidP="0062275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Department</w:t>
            </w:r>
          </w:p>
          <w:p w14:paraId="58B6A0A2" w14:textId="02DE6B51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not ready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48DB" w14:textId="29C7ABF0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20E9E0" w14:textId="2DBF784A" w:rsidR="00622752" w:rsidRPr="001A32EB" w:rsidRDefault="0029287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1B01" w14:textId="04B1FDCB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4DCD07" w14:textId="25767B16" w:rsidR="00622752" w:rsidRPr="001A32EB" w:rsidRDefault="0029287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0E84" w14:textId="4D5CCA6A" w:rsidR="00622752" w:rsidRDefault="00622752" w:rsidP="0062275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2022-2023</w:t>
            </w:r>
          </w:p>
          <w:p w14:paraId="7FBF734F" w14:textId="3BD3B984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fall and spring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B7A1F2" w14:textId="4480D572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B1AF" w14:textId="1D893DC0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4849" w14:textId="35129F3B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FDD3" w14:textId="267361EB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514F" w14:textId="338032CA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0C60" w14:textId="58292E9F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C66C" w14:textId="71C38FB0" w:rsidR="00622752" w:rsidRPr="00B02E8D" w:rsidRDefault="00B02E8D" w:rsidP="0062275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03E757" w14:textId="6ED322E3" w:rsidR="00622752" w:rsidRPr="00B02E8D" w:rsidRDefault="00B02E8D" w:rsidP="0062275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CEC0BC" w14:textId="34EE6231" w:rsidR="00622752" w:rsidRPr="00B02E8D" w:rsidRDefault="00B02E8D" w:rsidP="0062275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C4B4C1" w14:textId="1B4B3A41" w:rsidR="00622752" w:rsidRPr="00B02E8D" w:rsidRDefault="00B02E8D" w:rsidP="0062275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1C63" w14:textId="3EEE6F4A" w:rsidR="00622752" w:rsidRPr="001A32EB" w:rsidRDefault="00622752" w:rsidP="006227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After teach</w:t>
            </w:r>
          </w:p>
        </w:tc>
      </w:tr>
      <w:tr w:rsidR="00622752" w:rsidRPr="001A32EB" w14:paraId="3D33B604" w14:textId="77777777" w:rsidTr="00B02E8D">
        <w:trPr>
          <w:jc w:val="center"/>
        </w:trPr>
        <w:tc>
          <w:tcPr>
            <w:tcW w:w="15808" w:type="dxa"/>
            <w:gridSpan w:val="23"/>
            <w:shd w:val="clear" w:color="auto" w:fill="FFFF00"/>
            <w:vAlign w:val="center"/>
          </w:tcPr>
          <w:p w14:paraId="5F7C436E" w14:textId="06D124A8" w:rsidR="00622752" w:rsidRPr="001A32EB" w:rsidRDefault="00622752" w:rsidP="00622752">
            <w:pPr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Link of e-course: </w:t>
            </w:r>
          </w:p>
        </w:tc>
      </w:tr>
      <w:tr w:rsidR="00096D28" w:rsidRPr="001A32EB" w14:paraId="71E0C51F" w14:textId="77777777" w:rsidTr="00BC7A9B">
        <w:trPr>
          <w:jc w:val="center"/>
        </w:trPr>
        <w:tc>
          <w:tcPr>
            <w:tcW w:w="354" w:type="dxa"/>
            <w:vAlign w:val="center"/>
          </w:tcPr>
          <w:p w14:paraId="7430DCAE" w14:textId="0F76DDB8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F4B4" w14:textId="7C637D83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Sustainable 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</w:rPr>
              <w:t>evelopment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49AD" w14:textId="0AFE84D8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32BC" w14:textId="613B0917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D034" w14:textId="77777777" w:rsidR="00096D28" w:rsidRDefault="00096D28" w:rsidP="00096D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BSc</w:t>
            </w:r>
          </w:p>
          <w:p w14:paraId="63252B36" w14:textId="77777777" w:rsidR="00096D28" w:rsidRDefault="00096D28" w:rsidP="00096D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Major</w:t>
            </w:r>
          </w:p>
          <w:p w14:paraId="0A403BAE" w14:textId="23F7AC08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LLL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2B25" w14:textId="53E09327" w:rsidR="00096D28" w:rsidRDefault="00096D28" w:rsidP="00096D2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Associate professors</w:t>
            </w:r>
          </w:p>
          <w:p w14:paraId="01AB414B" w14:textId="0045CCF3" w:rsidR="00096D28" w:rsidRDefault="00096D28" w:rsidP="00096D28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S.Enkhtsetseg</w:t>
            </w:r>
            <w:proofErr w:type="spellEnd"/>
            <w:proofErr w:type="gramEnd"/>
          </w:p>
          <w:p w14:paraId="5D3E2C78" w14:textId="2503078F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</w:rPr>
              <w:t>Davaadorj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DCC5" w14:textId="77777777" w:rsidR="00096D28" w:rsidRDefault="00096D28" w:rsidP="00096D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Department</w:t>
            </w:r>
          </w:p>
          <w:p w14:paraId="353CE284" w14:textId="16A13F1F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not ready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C382" w14:textId="42FF3BAA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BB3F19" w14:textId="171FC93B" w:rsidR="00096D28" w:rsidRPr="00BC7A9B" w:rsidRDefault="00BC7A9B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707913" w14:textId="39779D52" w:rsidR="00096D28" w:rsidRPr="001A32EB" w:rsidRDefault="00BC7A9B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E1A352" w14:textId="3CDB382B" w:rsidR="00096D28" w:rsidRPr="001A32EB" w:rsidRDefault="00BC7A9B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B376" w14:textId="77777777" w:rsidR="00096D28" w:rsidRDefault="00096D28" w:rsidP="00096D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2022-2023</w:t>
            </w:r>
          </w:p>
          <w:p w14:paraId="42435D53" w14:textId="34119361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601F81" w14:textId="214FBE17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7659" w14:textId="0B3C47A2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100B" w14:textId="2294CC13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5C6B" w14:textId="4165AD8C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1480C3" w14:textId="41069A3F" w:rsidR="00096D28" w:rsidRPr="001A32EB" w:rsidRDefault="00BC7A9B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9C977A" w14:textId="35582772" w:rsidR="00096D28" w:rsidRPr="001A32EB" w:rsidRDefault="00BC7A9B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6BE69C" w14:textId="11EE21F9" w:rsidR="00096D28" w:rsidRPr="001A32EB" w:rsidRDefault="00BC7A9B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7AA67E" w14:textId="779A13F6" w:rsidR="00096D28" w:rsidRPr="001A32EB" w:rsidRDefault="00BC7A9B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5215FA" w14:textId="6CFCC1A5" w:rsidR="00096D28" w:rsidRPr="001A32EB" w:rsidRDefault="00BC7A9B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21E85F" w14:textId="379DCBC1" w:rsidR="00096D28" w:rsidRPr="001A32EB" w:rsidRDefault="00BC7A9B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421A" w14:textId="74BFB9FC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After teach</w:t>
            </w:r>
          </w:p>
        </w:tc>
      </w:tr>
      <w:tr w:rsidR="00096D28" w:rsidRPr="001A32EB" w14:paraId="2B0F8140" w14:textId="77777777" w:rsidTr="00E9205D">
        <w:trPr>
          <w:jc w:val="center"/>
        </w:trPr>
        <w:tc>
          <w:tcPr>
            <w:tcW w:w="15808" w:type="dxa"/>
            <w:gridSpan w:val="23"/>
            <w:vAlign w:val="center"/>
          </w:tcPr>
          <w:p w14:paraId="0220454E" w14:textId="373EF621" w:rsidR="00096D28" w:rsidRPr="00B02E8D" w:rsidRDefault="00096D28" w:rsidP="00096D28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</w:rPr>
              <w:t>Link of e-course: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hyperlink r:id="rId10" w:history="1">
              <w:r>
                <w:rPr>
                  <w:rStyle w:val="Hyperlink"/>
                  <w:color w:val="1155CC"/>
                  <w:sz w:val="20"/>
                  <w:szCs w:val="20"/>
                </w:rPr>
                <w:t>https://online.num.edu.mn/courses/course-v1:num+envi312-envi618+2022_T2/course/</w:t>
              </w:r>
            </w:hyperlink>
          </w:p>
        </w:tc>
      </w:tr>
      <w:tr w:rsidR="00096D28" w:rsidRPr="001A32EB" w14:paraId="13C2B8E0" w14:textId="77777777" w:rsidTr="00B202ED">
        <w:trPr>
          <w:jc w:val="center"/>
        </w:trPr>
        <w:tc>
          <w:tcPr>
            <w:tcW w:w="354" w:type="dxa"/>
            <w:vAlign w:val="center"/>
          </w:tcPr>
          <w:p w14:paraId="234CE011" w14:textId="5E248919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32E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A27F" w14:textId="50606015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Nature conservation and protected area management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D66D" w14:textId="1C52D714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E9D7" w14:textId="3111DEC0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revise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9974" w14:textId="77777777" w:rsidR="00B202ED" w:rsidRDefault="00B202ED" w:rsidP="00B20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Graduate</w:t>
            </w:r>
          </w:p>
          <w:p w14:paraId="7178D83F" w14:textId="77777777" w:rsidR="00B202ED" w:rsidRDefault="00B202ED" w:rsidP="00B202E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Major</w:t>
            </w:r>
          </w:p>
          <w:p w14:paraId="4F0FB991" w14:textId="440CD250" w:rsidR="00096D28" w:rsidRPr="001A32EB" w:rsidRDefault="00B202ED" w:rsidP="00B202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LLL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3477" w14:textId="77777777" w:rsidR="00B202ED" w:rsidRDefault="00B202ED" w:rsidP="00B202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Associate professor</w:t>
            </w:r>
          </w:p>
          <w:p w14:paraId="294ECF10" w14:textId="65D2F70A" w:rsidR="00096D28" w:rsidRPr="00B202ED" w:rsidRDefault="00096D28" w:rsidP="00B202E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N.Oyunchimeg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CE57" w14:textId="77777777" w:rsidR="00096D28" w:rsidRDefault="00096D28" w:rsidP="00096D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Department</w:t>
            </w:r>
          </w:p>
          <w:p w14:paraId="4F6A550E" w14:textId="2103B195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not ready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D56D" w14:textId="25C0552B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7A2E" w14:textId="5E901F02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30C5" w14:textId="5A0283C0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90CB5C" w14:textId="2D855430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7D71" w14:textId="77777777" w:rsidR="00096D28" w:rsidRDefault="00096D28" w:rsidP="00096D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2022-2023</w:t>
            </w:r>
          </w:p>
          <w:p w14:paraId="2DD66170" w14:textId="248E6E88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64D770" w14:textId="75A204A4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9DAE" w14:textId="6398EFBA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0CAE" w14:textId="7D319EFD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3B6A" w14:textId="73AD49BE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20EE" w14:textId="59F2E559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38FA" w14:textId="565573C1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CC06" w14:textId="27468696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B7F019" w14:textId="3974A07F" w:rsidR="00096D28" w:rsidRPr="00B202ED" w:rsidRDefault="00B202ED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C82DAE7" w14:textId="4A3E0832" w:rsidR="00096D28" w:rsidRPr="001A32EB" w:rsidRDefault="00B202ED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B85F" w14:textId="62A4EF0B" w:rsidR="00096D28" w:rsidRPr="00B202ED" w:rsidRDefault="00B202ED" w:rsidP="00096D2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CFED" w14:textId="18C648BB" w:rsidR="00096D28" w:rsidRPr="001A32EB" w:rsidRDefault="00096D28" w:rsidP="00096D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After teach</w:t>
            </w:r>
          </w:p>
        </w:tc>
      </w:tr>
      <w:tr w:rsidR="00096D28" w:rsidRPr="001A32EB" w14:paraId="63B9F49E" w14:textId="77777777" w:rsidTr="00E9205D">
        <w:trPr>
          <w:jc w:val="center"/>
        </w:trPr>
        <w:tc>
          <w:tcPr>
            <w:tcW w:w="15808" w:type="dxa"/>
            <w:gridSpan w:val="23"/>
            <w:vAlign w:val="center"/>
          </w:tcPr>
          <w:p w14:paraId="232F2C0F" w14:textId="6206C9B9" w:rsidR="00096D28" w:rsidRPr="00292872" w:rsidRDefault="00096D28" w:rsidP="00096D28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92872">
              <w:rPr>
                <w:rFonts w:cs="Times New Roman"/>
                <w:sz w:val="20"/>
                <w:szCs w:val="20"/>
              </w:rPr>
              <w:t xml:space="preserve">Link of e-course: </w:t>
            </w:r>
            <w:hyperlink r:id="rId11" w:history="1">
              <w:r w:rsidRPr="000778DA">
                <w:rPr>
                  <w:rStyle w:val="Hyperlink"/>
                  <w:rFonts w:cs="Times New Roman"/>
                  <w:sz w:val="20"/>
                  <w:szCs w:val="20"/>
                </w:rPr>
                <w:t>https://studio.online.num.edu.mn/course/course-v1:NUM+ENVI802+2022</w:t>
              </w:r>
            </w:hyperlink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7C35B8C" w14:textId="77777777" w:rsidR="002D77C1" w:rsidRDefault="002D77C1" w:rsidP="003D248F"/>
    <w:sectPr w:rsidR="002D77C1" w:rsidSect="005A00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567" w:bottom="851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C273" w14:textId="77777777" w:rsidR="00303F03" w:rsidRDefault="00303F03" w:rsidP="00B1698D">
      <w:pPr>
        <w:spacing w:before="0" w:line="240" w:lineRule="auto"/>
      </w:pPr>
      <w:r>
        <w:separator/>
      </w:r>
    </w:p>
  </w:endnote>
  <w:endnote w:type="continuationSeparator" w:id="0">
    <w:p w14:paraId="72681DFC" w14:textId="77777777" w:rsidR="00303F03" w:rsidRDefault="00303F03" w:rsidP="00B169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5304" w14:textId="77777777" w:rsidR="009B5508" w:rsidRDefault="009B5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7723" w14:textId="62F26719" w:rsidR="00CC520B" w:rsidRPr="009B5508" w:rsidRDefault="009B5508" w:rsidP="009B5508">
    <w:pPr>
      <w:pStyle w:val="Footer"/>
      <w:jc w:val="center"/>
      <w:rPr>
        <w:i/>
        <w:iCs/>
      </w:rPr>
    </w:pPr>
    <w:r w:rsidRPr="009B5508">
      <w:rPr>
        <w:rFonts w:cs="Times New Roman"/>
        <w:i/>
        <w:iCs/>
        <w:color w:val="0070C0"/>
        <w:sz w:val="18"/>
        <w:szCs w:val="18"/>
        <w:lang w:val="en-GB"/>
      </w:rPr>
      <w:t>Erasmus+ CBHE project:</w:t>
    </w:r>
    <w:r w:rsidRPr="009B5508">
      <w:rPr>
        <w:rFonts w:cs="Times New Roman"/>
        <w:i/>
        <w:iCs/>
        <w:color w:val="0070C0"/>
        <w:sz w:val="18"/>
        <w:szCs w:val="18"/>
        <w:lang w:val="en-GB"/>
      </w:rPr>
      <w:t xml:space="preserve"> </w:t>
    </w:r>
    <w:r w:rsidRPr="009B5508">
      <w:rPr>
        <w:rFonts w:cs="Times New Roman"/>
        <w:i/>
        <w:iCs/>
        <w:color w:val="0070C0"/>
        <w:sz w:val="18"/>
        <w:szCs w:val="18"/>
        <w:lang w:val="en-GB"/>
      </w:rPr>
      <w:t>Urban Resilience and Adaptation for India and Mongolia:</w:t>
    </w:r>
    <w:r w:rsidRPr="009B5508">
      <w:rPr>
        <w:rFonts w:cs="Times New Roman"/>
        <w:i/>
        <w:iCs/>
        <w:color w:val="0070C0"/>
        <w:sz w:val="18"/>
        <w:szCs w:val="18"/>
        <w:lang w:val="en-GB"/>
      </w:rPr>
      <w:t xml:space="preserve"> </w:t>
    </w:r>
    <w:r w:rsidRPr="009B5508">
      <w:rPr>
        <w:rFonts w:cs="Times New Roman"/>
        <w:i/>
        <w:iCs/>
        <w:color w:val="0070C0"/>
        <w:sz w:val="18"/>
        <w:szCs w:val="18"/>
        <w:lang w:val="en-GB"/>
      </w:rPr>
      <w:t>curricula, capacity, ICT and stakeholder collaboration to support green &amp; blue infrastructure and nature-based solutions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09FE" w14:textId="77777777" w:rsidR="009B5508" w:rsidRDefault="009B5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4D01" w14:textId="77777777" w:rsidR="00303F03" w:rsidRDefault="00303F03" w:rsidP="00B1698D">
      <w:pPr>
        <w:spacing w:before="0" w:line="240" w:lineRule="auto"/>
      </w:pPr>
      <w:r>
        <w:separator/>
      </w:r>
    </w:p>
  </w:footnote>
  <w:footnote w:type="continuationSeparator" w:id="0">
    <w:p w14:paraId="59A51EF4" w14:textId="77777777" w:rsidR="00303F03" w:rsidRDefault="00303F03" w:rsidP="00B1698D">
      <w:pPr>
        <w:spacing w:before="0" w:line="240" w:lineRule="auto"/>
      </w:pPr>
      <w:r>
        <w:continuationSeparator/>
      </w:r>
    </w:p>
  </w:footnote>
  <w:footnote w:id="1">
    <w:p w14:paraId="25050CDC" w14:textId="4B5E4F20" w:rsidR="008F4A65" w:rsidRPr="00F010E0" w:rsidRDefault="008F4A65" w:rsidP="008F4A65">
      <w:pPr>
        <w:spacing w:before="0" w:line="240" w:lineRule="auto"/>
        <w:jc w:val="both"/>
        <w:rPr>
          <w:rFonts w:cs="Times New Roman"/>
          <w:sz w:val="18"/>
          <w:szCs w:val="18"/>
        </w:rPr>
      </w:pPr>
      <w:r w:rsidRPr="00F010E0">
        <w:rPr>
          <w:rStyle w:val="FootnoteReference"/>
          <w:sz w:val="18"/>
          <w:szCs w:val="18"/>
        </w:rPr>
        <w:footnoteRef/>
      </w:r>
      <w:r w:rsidRPr="00F010E0">
        <w:rPr>
          <w:sz w:val="18"/>
          <w:szCs w:val="18"/>
        </w:rPr>
        <w:t xml:space="preserve"> ECTS – According to regulation on credit transfer system, </w:t>
      </w:r>
      <w:r w:rsidRPr="00F010E0">
        <w:rPr>
          <w:rFonts w:cs="Times New Roman"/>
          <w:sz w:val="18"/>
          <w:szCs w:val="18"/>
        </w:rPr>
        <w:t xml:space="preserve">approved by order A/495 of President of National University of Mongolia on 18 November 2019, </w:t>
      </w:r>
      <w:r w:rsidRPr="00F010E0">
        <w:rPr>
          <w:rFonts w:cs="Times New Roman"/>
          <w:sz w:val="18"/>
          <w:szCs w:val="18"/>
          <w:lang w:val="en-US"/>
        </w:rPr>
        <w:t>2</w:t>
      </w:r>
      <w:r w:rsidRPr="00F010E0">
        <w:rPr>
          <w:rFonts w:cs="Times New Roman"/>
          <w:sz w:val="18"/>
          <w:szCs w:val="18"/>
        </w:rPr>
        <w:t xml:space="preserve"> credit</w:t>
      </w:r>
      <w:r w:rsidRPr="00F010E0">
        <w:rPr>
          <w:rFonts w:cs="Times New Roman"/>
          <w:sz w:val="18"/>
          <w:szCs w:val="18"/>
          <w:lang w:val="en-US"/>
        </w:rPr>
        <w:t>s</w:t>
      </w:r>
      <w:r w:rsidRPr="00F010E0">
        <w:rPr>
          <w:rFonts w:cs="Times New Roman"/>
          <w:sz w:val="18"/>
          <w:szCs w:val="18"/>
        </w:rPr>
        <w:t xml:space="preserve"> of European university equal to</w:t>
      </w:r>
      <w:r w:rsidRPr="00F010E0">
        <w:rPr>
          <w:rFonts w:cs="Times New Roman"/>
          <w:sz w:val="18"/>
          <w:szCs w:val="18"/>
          <w:lang w:val="en-US"/>
        </w:rPr>
        <w:t xml:space="preserve"> 1 </w:t>
      </w:r>
      <w:r w:rsidRPr="00F010E0">
        <w:rPr>
          <w:rFonts w:cs="Times New Roman"/>
          <w:sz w:val="18"/>
          <w:szCs w:val="18"/>
        </w:rPr>
        <w:t>credit</w:t>
      </w:r>
      <w:r w:rsidRPr="00F010E0">
        <w:rPr>
          <w:rFonts w:cs="Times New Roman"/>
          <w:sz w:val="18"/>
          <w:szCs w:val="18"/>
          <w:lang w:val="en-US"/>
        </w:rPr>
        <w:t xml:space="preserve"> </w:t>
      </w:r>
      <w:r w:rsidRPr="00F010E0">
        <w:rPr>
          <w:rFonts w:cs="Times New Roman"/>
          <w:sz w:val="18"/>
          <w:szCs w:val="18"/>
        </w:rPr>
        <w:t xml:space="preserve">of the Mongolian university. </w:t>
      </w:r>
      <w:r w:rsidRPr="00F010E0">
        <w:rPr>
          <w:rFonts w:cs="Times New Roman"/>
          <w:sz w:val="18"/>
          <w:szCs w:val="18"/>
        </w:rPr>
        <w:tab/>
      </w:r>
      <w:hyperlink r:id="rId1" w:history="1">
        <w:r w:rsidRPr="00F010E0">
          <w:rPr>
            <w:rStyle w:val="Hyperlink"/>
            <w:rFonts w:cs="Times New Roman"/>
            <w:sz w:val="18"/>
            <w:szCs w:val="18"/>
          </w:rPr>
          <w:t>https://www.num.edu.mn/filesnum/juram/NUM_hicheel_duitsuileh_juram.pdf</w:t>
        </w:r>
      </w:hyperlink>
      <w:r w:rsidRPr="00F010E0">
        <w:rPr>
          <w:rFonts w:cs="Times New Roman"/>
          <w:sz w:val="18"/>
          <w:szCs w:val="18"/>
        </w:rPr>
        <w:t xml:space="preserve"> </w:t>
      </w:r>
    </w:p>
    <w:p w14:paraId="0FB9B4B6" w14:textId="4DCB1C87" w:rsidR="008F4A65" w:rsidRPr="00F010E0" w:rsidRDefault="008F4A65" w:rsidP="008F4A65">
      <w:pPr>
        <w:pStyle w:val="FootnoteText"/>
        <w:rPr>
          <w:sz w:val="18"/>
          <w:szCs w:val="18"/>
          <w:lang w:val="en-US"/>
        </w:rPr>
      </w:pPr>
    </w:p>
  </w:footnote>
  <w:footnote w:id="2">
    <w:p w14:paraId="6627C224" w14:textId="0A8C4D5B" w:rsidR="008F4A65" w:rsidRPr="00F010E0" w:rsidRDefault="008F4A65">
      <w:pPr>
        <w:pStyle w:val="FootnoteText"/>
        <w:rPr>
          <w:sz w:val="18"/>
          <w:szCs w:val="18"/>
          <w:lang w:val="en-US"/>
        </w:rPr>
      </w:pPr>
      <w:r w:rsidRPr="00F010E0">
        <w:rPr>
          <w:rStyle w:val="FootnoteReference"/>
          <w:sz w:val="18"/>
          <w:szCs w:val="18"/>
        </w:rPr>
        <w:footnoteRef/>
      </w:r>
      <w:r w:rsidRPr="00F010E0">
        <w:rPr>
          <w:sz w:val="18"/>
          <w:szCs w:val="18"/>
        </w:rPr>
        <w:t xml:space="preserve"> </w:t>
      </w:r>
      <w:r w:rsidRPr="00F010E0">
        <w:rPr>
          <w:sz w:val="18"/>
          <w:szCs w:val="18"/>
          <w:lang w:val="en-US"/>
        </w:rPr>
        <w:t>Life-long learner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DA9C" w14:textId="77777777" w:rsidR="009B5508" w:rsidRDefault="009B5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9349" w14:textId="12AC7E90" w:rsidR="00CC520B" w:rsidRPr="007E1890" w:rsidRDefault="00CC520B" w:rsidP="0078544A">
    <w:pPr>
      <w:pStyle w:val="Title"/>
      <w:rPr>
        <w:rFonts w:ascii="Times New Roman" w:hAnsi="Times New Roman" w:cs="Times New Roman"/>
        <w:sz w:val="18"/>
        <w:szCs w:val="20"/>
        <w:lang w:val="en-US"/>
      </w:rPr>
    </w:pPr>
    <w:r w:rsidRPr="007E1890">
      <w:rPr>
        <w:rFonts w:ascii="Times New Roman" w:hAnsi="Times New Roman" w:cs="Times New Roman"/>
        <w:noProof/>
        <w:sz w:val="18"/>
        <w:szCs w:val="20"/>
        <w:lang w:val="mn-MN" w:eastAsia="mn-MN"/>
      </w:rPr>
      <w:drawing>
        <wp:inline distT="0" distB="0" distL="0" distR="0" wp14:anchorId="49C2F0F2" wp14:editId="56A24489">
          <wp:extent cx="1618252" cy="360000"/>
          <wp:effectExtent l="0" t="0" r="127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8" t="13801" r="3550" b="15125"/>
                  <a:stretch/>
                </pic:blipFill>
                <pic:spPr bwMode="auto">
                  <a:xfrm>
                    <a:off x="0" y="0"/>
                    <a:ext cx="161825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65BF7">
      <w:rPr>
        <w:rFonts w:ascii="Times New Roman" w:hAnsi="Times New Roman" w:cs="Times New Roman"/>
        <w:sz w:val="18"/>
        <w:szCs w:val="20"/>
        <w:lang w:val="en-US"/>
      </w:rPr>
      <w:tab/>
    </w:r>
    <w:r w:rsidR="00D65BF7">
      <w:rPr>
        <w:rFonts w:ascii="Times New Roman" w:hAnsi="Times New Roman" w:cs="Times New Roman"/>
        <w:sz w:val="18"/>
        <w:szCs w:val="20"/>
        <w:lang w:val="en-US"/>
      </w:rPr>
      <w:tab/>
    </w:r>
    <w:r w:rsidR="00D65BF7">
      <w:rPr>
        <w:rFonts w:ascii="Times New Roman" w:hAnsi="Times New Roman" w:cs="Times New Roman"/>
        <w:sz w:val="18"/>
        <w:szCs w:val="20"/>
        <w:lang w:val="en-US"/>
      </w:rPr>
      <w:tab/>
    </w:r>
    <w:r w:rsidR="00D65BF7">
      <w:rPr>
        <w:rFonts w:ascii="Times New Roman" w:hAnsi="Times New Roman" w:cs="Times New Roman"/>
        <w:sz w:val="18"/>
        <w:szCs w:val="20"/>
        <w:lang w:val="en-US"/>
      </w:rPr>
      <w:tab/>
    </w:r>
    <w:r w:rsidR="00D65BF7">
      <w:rPr>
        <w:rFonts w:ascii="Times New Roman" w:hAnsi="Times New Roman" w:cs="Times New Roman"/>
        <w:sz w:val="18"/>
        <w:szCs w:val="20"/>
        <w:lang w:val="en-US"/>
      </w:rPr>
      <w:tab/>
    </w:r>
    <w:r w:rsidR="00D65BF7">
      <w:rPr>
        <w:rFonts w:ascii="Times New Roman" w:hAnsi="Times New Roman" w:cs="Times New Roman"/>
        <w:b w:val="0"/>
        <w:i/>
        <w:noProof/>
        <w:sz w:val="18"/>
        <w:szCs w:val="20"/>
        <w:lang w:val="mn-MN" w:eastAsia="mn-MN"/>
      </w:rPr>
      <w:drawing>
        <wp:inline distT="0" distB="0" distL="0" distR="0" wp14:anchorId="07937DCA" wp14:editId="279B269B">
          <wp:extent cx="360000" cy="36000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BF7">
      <w:rPr>
        <w:rFonts w:ascii="Times New Roman" w:hAnsi="Times New Roman" w:cs="Times New Roman"/>
        <w:sz w:val="18"/>
        <w:szCs w:val="20"/>
        <w:lang w:val="en-US"/>
      </w:rPr>
      <w:tab/>
    </w:r>
    <w:r w:rsidR="00D65BF7">
      <w:rPr>
        <w:rFonts w:ascii="Times New Roman" w:hAnsi="Times New Roman" w:cs="Times New Roman"/>
        <w:sz w:val="18"/>
        <w:szCs w:val="20"/>
        <w:lang w:val="en-US"/>
      </w:rPr>
      <w:tab/>
    </w:r>
    <w:r w:rsidR="00D65BF7">
      <w:rPr>
        <w:rFonts w:ascii="Times New Roman" w:hAnsi="Times New Roman" w:cs="Times New Roman"/>
        <w:sz w:val="18"/>
        <w:szCs w:val="20"/>
        <w:lang w:val="en-US"/>
      </w:rPr>
      <w:tab/>
    </w:r>
    <w:r w:rsidR="00D65BF7">
      <w:rPr>
        <w:rFonts w:ascii="Times New Roman" w:hAnsi="Times New Roman" w:cs="Times New Roman"/>
        <w:sz w:val="18"/>
        <w:szCs w:val="20"/>
        <w:lang w:val="en-US"/>
      </w:rPr>
      <w:tab/>
    </w:r>
    <w:r w:rsidR="00D65BF7">
      <w:rPr>
        <w:rFonts w:ascii="Times New Roman" w:hAnsi="Times New Roman" w:cs="Times New Roman"/>
        <w:sz w:val="18"/>
        <w:szCs w:val="20"/>
        <w:lang w:val="en-US"/>
      </w:rPr>
      <w:tab/>
    </w:r>
    <w:r w:rsidRPr="007E1890">
      <w:rPr>
        <w:rFonts w:ascii="Times New Roman" w:hAnsi="Times New Roman" w:cs="Times New Roman"/>
        <w:b w:val="0"/>
        <w:noProof/>
        <w:color w:val="FF0000"/>
        <w:sz w:val="18"/>
        <w:szCs w:val="20"/>
        <w:lang w:val="mn-MN" w:eastAsia="mn-MN"/>
      </w:rPr>
      <w:drawing>
        <wp:inline distT="0" distB="0" distL="0" distR="0" wp14:anchorId="607FFF6E" wp14:editId="2976F5F4">
          <wp:extent cx="360000" cy="360000"/>
          <wp:effectExtent l="0" t="0" r="254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A63EC6" w14:textId="77777777" w:rsidR="00CC520B" w:rsidRPr="007E1890" w:rsidRDefault="00CC520B" w:rsidP="0078544A">
    <w:pPr>
      <w:pStyle w:val="Title"/>
      <w:rPr>
        <w:rFonts w:ascii="Times New Roman" w:hAnsi="Times New Roman" w:cs="Times New Roman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9C48" w14:textId="77777777" w:rsidR="009B5508" w:rsidRDefault="009B5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56B90"/>
    <w:multiLevelType w:val="multilevel"/>
    <w:tmpl w:val="846465C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9AA171F"/>
    <w:multiLevelType w:val="hybridMultilevel"/>
    <w:tmpl w:val="A69C3202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33F2"/>
    <w:multiLevelType w:val="hybridMultilevel"/>
    <w:tmpl w:val="02421202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303283">
    <w:abstractNumId w:val="0"/>
  </w:num>
  <w:num w:numId="2" w16cid:durableId="181554544">
    <w:abstractNumId w:val="2"/>
  </w:num>
  <w:num w:numId="3" w16cid:durableId="5126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98D"/>
    <w:rsid w:val="00001C69"/>
    <w:rsid w:val="000041B0"/>
    <w:rsid w:val="000060E6"/>
    <w:rsid w:val="000106C0"/>
    <w:rsid w:val="00027D1E"/>
    <w:rsid w:val="00030296"/>
    <w:rsid w:val="00031AF3"/>
    <w:rsid w:val="000321FC"/>
    <w:rsid w:val="000328D5"/>
    <w:rsid w:val="000356AE"/>
    <w:rsid w:val="0003736A"/>
    <w:rsid w:val="00047416"/>
    <w:rsid w:val="0005166D"/>
    <w:rsid w:val="00051CE7"/>
    <w:rsid w:val="00071C5E"/>
    <w:rsid w:val="00074D38"/>
    <w:rsid w:val="000814EC"/>
    <w:rsid w:val="00096D28"/>
    <w:rsid w:val="00096E9E"/>
    <w:rsid w:val="000A638E"/>
    <w:rsid w:val="000A6F09"/>
    <w:rsid w:val="000B1C9C"/>
    <w:rsid w:val="000B56F0"/>
    <w:rsid w:val="000C6040"/>
    <w:rsid w:val="000E596C"/>
    <w:rsid w:val="00107894"/>
    <w:rsid w:val="00110483"/>
    <w:rsid w:val="001155E8"/>
    <w:rsid w:val="00122A16"/>
    <w:rsid w:val="0012706A"/>
    <w:rsid w:val="00127C67"/>
    <w:rsid w:val="0014099C"/>
    <w:rsid w:val="00144DCA"/>
    <w:rsid w:val="00145FBD"/>
    <w:rsid w:val="0014752C"/>
    <w:rsid w:val="00166DA2"/>
    <w:rsid w:val="00167A5D"/>
    <w:rsid w:val="00167E5A"/>
    <w:rsid w:val="001707D4"/>
    <w:rsid w:val="001727A3"/>
    <w:rsid w:val="001943AB"/>
    <w:rsid w:val="00194925"/>
    <w:rsid w:val="001A32EB"/>
    <w:rsid w:val="001B08AA"/>
    <w:rsid w:val="001B19EB"/>
    <w:rsid w:val="001B1B06"/>
    <w:rsid w:val="001D201D"/>
    <w:rsid w:val="001D5447"/>
    <w:rsid w:val="001E2BE4"/>
    <w:rsid w:val="001F79D1"/>
    <w:rsid w:val="002016AA"/>
    <w:rsid w:val="0020275E"/>
    <w:rsid w:val="00214D24"/>
    <w:rsid w:val="002271AA"/>
    <w:rsid w:val="00234588"/>
    <w:rsid w:val="00234B89"/>
    <w:rsid w:val="00237BE0"/>
    <w:rsid w:val="00240BDA"/>
    <w:rsid w:val="00242ABA"/>
    <w:rsid w:val="00245B59"/>
    <w:rsid w:val="00257C6D"/>
    <w:rsid w:val="002659FD"/>
    <w:rsid w:val="00266D5C"/>
    <w:rsid w:val="00267977"/>
    <w:rsid w:val="002717E3"/>
    <w:rsid w:val="00273DFC"/>
    <w:rsid w:val="0027778D"/>
    <w:rsid w:val="002826FA"/>
    <w:rsid w:val="0028282C"/>
    <w:rsid w:val="00283D1B"/>
    <w:rsid w:val="00292872"/>
    <w:rsid w:val="002941C4"/>
    <w:rsid w:val="00294581"/>
    <w:rsid w:val="00296F49"/>
    <w:rsid w:val="002A5388"/>
    <w:rsid w:val="002A6EDE"/>
    <w:rsid w:val="002B1A03"/>
    <w:rsid w:val="002B2F91"/>
    <w:rsid w:val="002B6683"/>
    <w:rsid w:val="002C5E23"/>
    <w:rsid w:val="002C663A"/>
    <w:rsid w:val="002C7CE0"/>
    <w:rsid w:val="002D77C1"/>
    <w:rsid w:val="002E6210"/>
    <w:rsid w:val="002F00E2"/>
    <w:rsid w:val="002F01EA"/>
    <w:rsid w:val="00300F7D"/>
    <w:rsid w:val="003016D9"/>
    <w:rsid w:val="00303F03"/>
    <w:rsid w:val="00314A53"/>
    <w:rsid w:val="0031506E"/>
    <w:rsid w:val="00330171"/>
    <w:rsid w:val="00332C1C"/>
    <w:rsid w:val="003338B1"/>
    <w:rsid w:val="003368FB"/>
    <w:rsid w:val="00354974"/>
    <w:rsid w:val="00354FCB"/>
    <w:rsid w:val="00386A41"/>
    <w:rsid w:val="003C0387"/>
    <w:rsid w:val="003C77A9"/>
    <w:rsid w:val="003D1BE2"/>
    <w:rsid w:val="003D248F"/>
    <w:rsid w:val="003D690C"/>
    <w:rsid w:val="003D77C1"/>
    <w:rsid w:val="003D7A10"/>
    <w:rsid w:val="003F7A9E"/>
    <w:rsid w:val="00401313"/>
    <w:rsid w:val="00411367"/>
    <w:rsid w:val="00412F2D"/>
    <w:rsid w:val="004205E2"/>
    <w:rsid w:val="004216AB"/>
    <w:rsid w:val="00431978"/>
    <w:rsid w:val="00434218"/>
    <w:rsid w:val="004411DF"/>
    <w:rsid w:val="00443A48"/>
    <w:rsid w:val="00450220"/>
    <w:rsid w:val="00467643"/>
    <w:rsid w:val="0047248F"/>
    <w:rsid w:val="00473404"/>
    <w:rsid w:val="00474DBE"/>
    <w:rsid w:val="0047762C"/>
    <w:rsid w:val="00477742"/>
    <w:rsid w:val="00482EBB"/>
    <w:rsid w:val="00490EF3"/>
    <w:rsid w:val="00492C47"/>
    <w:rsid w:val="0049795C"/>
    <w:rsid w:val="004A1748"/>
    <w:rsid w:val="004B0EAB"/>
    <w:rsid w:val="004B397D"/>
    <w:rsid w:val="004C0165"/>
    <w:rsid w:val="004C6351"/>
    <w:rsid w:val="004D1F2F"/>
    <w:rsid w:val="004E1EFC"/>
    <w:rsid w:val="004E4D56"/>
    <w:rsid w:val="004F3CBB"/>
    <w:rsid w:val="00500132"/>
    <w:rsid w:val="0050088B"/>
    <w:rsid w:val="005217FE"/>
    <w:rsid w:val="00525A70"/>
    <w:rsid w:val="00527BE2"/>
    <w:rsid w:val="00532C81"/>
    <w:rsid w:val="00543377"/>
    <w:rsid w:val="00545A92"/>
    <w:rsid w:val="00565E1D"/>
    <w:rsid w:val="00570566"/>
    <w:rsid w:val="00580E98"/>
    <w:rsid w:val="0058371F"/>
    <w:rsid w:val="005842CE"/>
    <w:rsid w:val="005873F3"/>
    <w:rsid w:val="005A001C"/>
    <w:rsid w:val="005A008E"/>
    <w:rsid w:val="005A1498"/>
    <w:rsid w:val="005A6FF0"/>
    <w:rsid w:val="005A7590"/>
    <w:rsid w:val="005C4FCA"/>
    <w:rsid w:val="005C74DE"/>
    <w:rsid w:val="005D1E63"/>
    <w:rsid w:val="005E2A50"/>
    <w:rsid w:val="005F5DA4"/>
    <w:rsid w:val="0060655F"/>
    <w:rsid w:val="00611575"/>
    <w:rsid w:val="00622752"/>
    <w:rsid w:val="006246DC"/>
    <w:rsid w:val="00630AB3"/>
    <w:rsid w:val="00636D24"/>
    <w:rsid w:val="00640B98"/>
    <w:rsid w:val="00642F90"/>
    <w:rsid w:val="0066119C"/>
    <w:rsid w:val="00664E59"/>
    <w:rsid w:val="00673F52"/>
    <w:rsid w:val="006753F4"/>
    <w:rsid w:val="00680570"/>
    <w:rsid w:val="006A4A47"/>
    <w:rsid w:val="006A523C"/>
    <w:rsid w:val="006A6058"/>
    <w:rsid w:val="006B2635"/>
    <w:rsid w:val="006E1C6D"/>
    <w:rsid w:val="006E29B6"/>
    <w:rsid w:val="006E6E0C"/>
    <w:rsid w:val="006F00CF"/>
    <w:rsid w:val="007003BA"/>
    <w:rsid w:val="00701D5F"/>
    <w:rsid w:val="007042EC"/>
    <w:rsid w:val="00724932"/>
    <w:rsid w:val="0074527B"/>
    <w:rsid w:val="00752F34"/>
    <w:rsid w:val="007656DF"/>
    <w:rsid w:val="00782185"/>
    <w:rsid w:val="00785124"/>
    <w:rsid w:val="0078544A"/>
    <w:rsid w:val="00792082"/>
    <w:rsid w:val="00792479"/>
    <w:rsid w:val="00796A92"/>
    <w:rsid w:val="007A44BB"/>
    <w:rsid w:val="007A5E17"/>
    <w:rsid w:val="007B0DDC"/>
    <w:rsid w:val="007B2541"/>
    <w:rsid w:val="007B5531"/>
    <w:rsid w:val="007C2A45"/>
    <w:rsid w:val="007C4421"/>
    <w:rsid w:val="007C6CC9"/>
    <w:rsid w:val="007D4D6B"/>
    <w:rsid w:val="007D5E31"/>
    <w:rsid w:val="007E1890"/>
    <w:rsid w:val="007E7CC8"/>
    <w:rsid w:val="007F186C"/>
    <w:rsid w:val="00826ABF"/>
    <w:rsid w:val="00834C18"/>
    <w:rsid w:val="00842523"/>
    <w:rsid w:val="00843AE8"/>
    <w:rsid w:val="008526C4"/>
    <w:rsid w:val="008540CB"/>
    <w:rsid w:val="0085590F"/>
    <w:rsid w:val="00866636"/>
    <w:rsid w:val="0088138C"/>
    <w:rsid w:val="008815CC"/>
    <w:rsid w:val="00882030"/>
    <w:rsid w:val="008863DD"/>
    <w:rsid w:val="0088780F"/>
    <w:rsid w:val="00890FBC"/>
    <w:rsid w:val="008A15E2"/>
    <w:rsid w:val="008B787E"/>
    <w:rsid w:val="008C11DA"/>
    <w:rsid w:val="008C5200"/>
    <w:rsid w:val="008D0ED4"/>
    <w:rsid w:val="008E5FF4"/>
    <w:rsid w:val="008F0FCD"/>
    <w:rsid w:val="008F4A28"/>
    <w:rsid w:val="008F4A65"/>
    <w:rsid w:val="009110AD"/>
    <w:rsid w:val="0091141E"/>
    <w:rsid w:val="009134AA"/>
    <w:rsid w:val="00924AC0"/>
    <w:rsid w:val="00925357"/>
    <w:rsid w:val="00926405"/>
    <w:rsid w:val="009333E6"/>
    <w:rsid w:val="00941325"/>
    <w:rsid w:val="00950ADD"/>
    <w:rsid w:val="00951722"/>
    <w:rsid w:val="00962556"/>
    <w:rsid w:val="00966ECA"/>
    <w:rsid w:val="0096731A"/>
    <w:rsid w:val="00970E25"/>
    <w:rsid w:val="00977696"/>
    <w:rsid w:val="009853DE"/>
    <w:rsid w:val="009876ED"/>
    <w:rsid w:val="009B5508"/>
    <w:rsid w:val="009C26AA"/>
    <w:rsid w:val="009C384E"/>
    <w:rsid w:val="009C73F4"/>
    <w:rsid w:val="009D33A3"/>
    <w:rsid w:val="009D51DA"/>
    <w:rsid w:val="009F7DA3"/>
    <w:rsid w:val="00A11295"/>
    <w:rsid w:val="00A14213"/>
    <w:rsid w:val="00A26D10"/>
    <w:rsid w:val="00A32166"/>
    <w:rsid w:val="00A36B7B"/>
    <w:rsid w:val="00A37E79"/>
    <w:rsid w:val="00A551BB"/>
    <w:rsid w:val="00A5531E"/>
    <w:rsid w:val="00A579F2"/>
    <w:rsid w:val="00A65A73"/>
    <w:rsid w:val="00A75644"/>
    <w:rsid w:val="00A87680"/>
    <w:rsid w:val="00A91913"/>
    <w:rsid w:val="00A93755"/>
    <w:rsid w:val="00AC1FD5"/>
    <w:rsid w:val="00AC24CD"/>
    <w:rsid w:val="00AC4916"/>
    <w:rsid w:val="00AC4EB1"/>
    <w:rsid w:val="00AD2FB3"/>
    <w:rsid w:val="00AF1F25"/>
    <w:rsid w:val="00B02E8D"/>
    <w:rsid w:val="00B11ED1"/>
    <w:rsid w:val="00B1498C"/>
    <w:rsid w:val="00B1698D"/>
    <w:rsid w:val="00B17F26"/>
    <w:rsid w:val="00B202ED"/>
    <w:rsid w:val="00B20D12"/>
    <w:rsid w:val="00B225C8"/>
    <w:rsid w:val="00B24680"/>
    <w:rsid w:val="00B33260"/>
    <w:rsid w:val="00B35BBC"/>
    <w:rsid w:val="00B436CC"/>
    <w:rsid w:val="00B43FEE"/>
    <w:rsid w:val="00B52DA2"/>
    <w:rsid w:val="00B5384F"/>
    <w:rsid w:val="00B66D2E"/>
    <w:rsid w:val="00B70733"/>
    <w:rsid w:val="00B70852"/>
    <w:rsid w:val="00B71A38"/>
    <w:rsid w:val="00B7243A"/>
    <w:rsid w:val="00B80E4C"/>
    <w:rsid w:val="00B81BB2"/>
    <w:rsid w:val="00B935C2"/>
    <w:rsid w:val="00BA1058"/>
    <w:rsid w:val="00BB78D6"/>
    <w:rsid w:val="00BC14D2"/>
    <w:rsid w:val="00BC7A03"/>
    <w:rsid w:val="00BC7A9B"/>
    <w:rsid w:val="00BD7285"/>
    <w:rsid w:val="00BE68D6"/>
    <w:rsid w:val="00BF25A4"/>
    <w:rsid w:val="00C03529"/>
    <w:rsid w:val="00C04590"/>
    <w:rsid w:val="00C045BA"/>
    <w:rsid w:val="00C131B3"/>
    <w:rsid w:val="00C2185C"/>
    <w:rsid w:val="00C232F8"/>
    <w:rsid w:val="00C31F33"/>
    <w:rsid w:val="00C33A54"/>
    <w:rsid w:val="00C41926"/>
    <w:rsid w:val="00C5003A"/>
    <w:rsid w:val="00C5532A"/>
    <w:rsid w:val="00C605CC"/>
    <w:rsid w:val="00C71ED9"/>
    <w:rsid w:val="00C74675"/>
    <w:rsid w:val="00C74A56"/>
    <w:rsid w:val="00C806D9"/>
    <w:rsid w:val="00C80E23"/>
    <w:rsid w:val="00C8608E"/>
    <w:rsid w:val="00C96C09"/>
    <w:rsid w:val="00CA70DD"/>
    <w:rsid w:val="00CB5EDB"/>
    <w:rsid w:val="00CC520B"/>
    <w:rsid w:val="00CE0DB6"/>
    <w:rsid w:val="00CE65DE"/>
    <w:rsid w:val="00CF45EF"/>
    <w:rsid w:val="00CF614E"/>
    <w:rsid w:val="00CF799D"/>
    <w:rsid w:val="00D123A7"/>
    <w:rsid w:val="00D15563"/>
    <w:rsid w:val="00D22918"/>
    <w:rsid w:val="00D25786"/>
    <w:rsid w:val="00D4581B"/>
    <w:rsid w:val="00D47166"/>
    <w:rsid w:val="00D64279"/>
    <w:rsid w:val="00D65BF7"/>
    <w:rsid w:val="00D70FA7"/>
    <w:rsid w:val="00DA2957"/>
    <w:rsid w:val="00DA2EC7"/>
    <w:rsid w:val="00DA4FE6"/>
    <w:rsid w:val="00DB0F1C"/>
    <w:rsid w:val="00DB1AC6"/>
    <w:rsid w:val="00DD7B0C"/>
    <w:rsid w:val="00DF2D7E"/>
    <w:rsid w:val="00E05D5E"/>
    <w:rsid w:val="00E1640C"/>
    <w:rsid w:val="00E17284"/>
    <w:rsid w:val="00E21CDF"/>
    <w:rsid w:val="00E2353A"/>
    <w:rsid w:val="00E23949"/>
    <w:rsid w:val="00E30399"/>
    <w:rsid w:val="00E31B45"/>
    <w:rsid w:val="00E4677A"/>
    <w:rsid w:val="00E46927"/>
    <w:rsid w:val="00E46FA2"/>
    <w:rsid w:val="00E528B2"/>
    <w:rsid w:val="00E54D37"/>
    <w:rsid w:val="00E62D1A"/>
    <w:rsid w:val="00E84770"/>
    <w:rsid w:val="00E87A0E"/>
    <w:rsid w:val="00E9205D"/>
    <w:rsid w:val="00E93E3F"/>
    <w:rsid w:val="00E97552"/>
    <w:rsid w:val="00EA0830"/>
    <w:rsid w:val="00EA4E64"/>
    <w:rsid w:val="00EA5165"/>
    <w:rsid w:val="00EB2127"/>
    <w:rsid w:val="00EB66CE"/>
    <w:rsid w:val="00EC49CA"/>
    <w:rsid w:val="00EC7653"/>
    <w:rsid w:val="00ED0273"/>
    <w:rsid w:val="00ED0B2B"/>
    <w:rsid w:val="00ED2310"/>
    <w:rsid w:val="00ED2623"/>
    <w:rsid w:val="00ED30C5"/>
    <w:rsid w:val="00EE2B3D"/>
    <w:rsid w:val="00EF726A"/>
    <w:rsid w:val="00F010E0"/>
    <w:rsid w:val="00F10F33"/>
    <w:rsid w:val="00F27B69"/>
    <w:rsid w:val="00F27F38"/>
    <w:rsid w:val="00F3341F"/>
    <w:rsid w:val="00F3682D"/>
    <w:rsid w:val="00F5658B"/>
    <w:rsid w:val="00F56D38"/>
    <w:rsid w:val="00F61535"/>
    <w:rsid w:val="00F6556B"/>
    <w:rsid w:val="00F72CDC"/>
    <w:rsid w:val="00F77962"/>
    <w:rsid w:val="00F96FDF"/>
    <w:rsid w:val="00FA242C"/>
    <w:rsid w:val="00FA7752"/>
    <w:rsid w:val="00FB0BEC"/>
    <w:rsid w:val="00FB3FB2"/>
    <w:rsid w:val="00FB6973"/>
    <w:rsid w:val="00FC3504"/>
    <w:rsid w:val="00FC4ED4"/>
    <w:rsid w:val="00FC4FB8"/>
    <w:rsid w:val="00FD3725"/>
    <w:rsid w:val="00FD5231"/>
    <w:rsid w:val="00FE4426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C3ED5"/>
  <w15:docId w15:val="{1010B6DE-77C6-4BEC-A19E-F6B2E5DA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98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8D"/>
  </w:style>
  <w:style w:type="paragraph" w:styleId="Footer">
    <w:name w:val="footer"/>
    <w:basedOn w:val="Normal"/>
    <w:link w:val="FooterChar"/>
    <w:uiPriority w:val="99"/>
    <w:unhideWhenUsed/>
    <w:rsid w:val="00B1698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8D"/>
  </w:style>
  <w:style w:type="paragraph" w:styleId="BalloonText">
    <w:name w:val="Balloon Text"/>
    <w:basedOn w:val="Normal"/>
    <w:link w:val="BalloonTextChar"/>
    <w:uiPriority w:val="99"/>
    <w:semiHidden/>
    <w:unhideWhenUsed/>
    <w:rsid w:val="00B1698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98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E9E"/>
    <w:pPr>
      <w:spacing w:before="0" w:after="60"/>
      <w:ind w:left="720"/>
      <w:contextualSpacing/>
      <w:jc w:val="both"/>
    </w:pPr>
    <w:rPr>
      <w:lang w:val="en-US"/>
    </w:rPr>
  </w:style>
  <w:style w:type="paragraph" w:styleId="Title">
    <w:name w:val="Title"/>
    <w:basedOn w:val="Normal"/>
    <w:link w:val="TitleChar"/>
    <w:qFormat/>
    <w:rsid w:val="00096E9E"/>
    <w:pPr>
      <w:spacing w:before="0" w:line="240" w:lineRule="auto"/>
      <w:jc w:val="center"/>
      <w:outlineLvl w:val="0"/>
    </w:pPr>
    <w:rPr>
      <w:rFonts w:ascii="Arial" w:eastAsia="Times New Roman" w:hAnsi="Arial" w:cs="Arial"/>
      <w:b/>
      <w:bCs/>
      <w:sz w:val="44"/>
      <w:szCs w:val="32"/>
      <w:lang w:val="de-DE" w:eastAsia="de-DE"/>
    </w:rPr>
  </w:style>
  <w:style w:type="character" w:customStyle="1" w:styleId="TitleChar">
    <w:name w:val="Title Char"/>
    <w:basedOn w:val="DefaultParagraphFont"/>
    <w:link w:val="Title"/>
    <w:rsid w:val="00096E9E"/>
    <w:rPr>
      <w:rFonts w:ascii="Arial" w:eastAsia="Times New Roman" w:hAnsi="Arial" w:cs="Arial"/>
      <w:b/>
      <w:bCs/>
      <w:sz w:val="44"/>
      <w:szCs w:val="3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34C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84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B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7B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6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A65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A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A6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4E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27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num.edu.mn/courses/course-v1:NUM+ENVI402+2022/cours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io.online.num.edu.mn/course/course-v1:NUM+ENVI802+20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nline.num.edu.mn/courses/course-v1:num+envi312-envi618+2022_T2/cours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.num.edu.mn/courses/course-v1:NUM+ENEN301+2022/course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um.edu.mn/filesnum/juram/NUM_hicheel_duitsuileh_juram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5EDF353-AA8C-4425-8A0A-F27830FD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Altansukh Ochir</cp:lastModifiedBy>
  <cp:revision>140</cp:revision>
  <cp:lastPrinted>2022-02-05T03:59:00Z</cp:lastPrinted>
  <dcterms:created xsi:type="dcterms:W3CDTF">2020-10-09T11:19:00Z</dcterms:created>
  <dcterms:modified xsi:type="dcterms:W3CDTF">2022-11-19T14:30:00Z</dcterms:modified>
</cp:coreProperties>
</file>