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60" w:line="240" w:lineRule="auto"/>
        <w:rPr/>
      </w:pPr>
      <w:r w:rsidDel="00000000" w:rsidR="00000000" w:rsidRPr="00000000">
        <w:rPr>
          <w:rtl w:val="0"/>
        </w:rPr>
      </w:r>
    </w:p>
    <w:p w:rsidR="00000000" w:rsidDel="00000000" w:rsidP="00000000" w:rsidRDefault="00000000" w:rsidRPr="00000000" w14:paraId="00000002">
      <w:pPr>
        <w:spacing w:after="0" w:before="60" w:line="240" w:lineRule="auto"/>
        <w:rPr/>
      </w:pPr>
      <w:r w:rsidDel="00000000" w:rsidR="00000000" w:rsidRPr="00000000">
        <w:rPr>
          <w:rtl w:val="0"/>
        </w:rPr>
      </w:r>
    </w:p>
    <w:p w:rsidR="00000000" w:rsidDel="00000000" w:rsidP="00000000" w:rsidRDefault="00000000" w:rsidRPr="00000000" w14:paraId="00000003">
      <w:pPr>
        <w:spacing w:after="0" w:before="60" w:line="240" w:lineRule="auto"/>
        <w:jc w:val="left"/>
        <w:rPr>
          <w:b w:val="1"/>
          <w:sz w:val="48"/>
          <w:szCs w:val="48"/>
        </w:rPr>
      </w:pPr>
      <w:r w:rsidDel="00000000" w:rsidR="00000000" w:rsidRPr="00000000">
        <w:rPr>
          <w:b w:val="1"/>
          <w:sz w:val="48"/>
          <w:szCs w:val="48"/>
          <w:rtl w:val="0"/>
        </w:rPr>
        <w:t xml:space="preserve">            ХИЧЭЭЛИЙН ХӨТӨЛБӨР</w:t>
      </w:r>
    </w:p>
    <w:p w:rsidR="00000000" w:rsidDel="00000000" w:rsidP="00000000" w:rsidRDefault="00000000" w:rsidRPr="00000000" w14:paraId="00000004">
      <w:pPr>
        <w:spacing w:after="0" w:before="60" w:line="240" w:lineRule="auto"/>
        <w:rPr/>
      </w:pPr>
      <w:r w:rsidDel="00000000" w:rsidR="00000000" w:rsidRPr="00000000">
        <w:rPr>
          <w:rtl w:val="0"/>
        </w:rPr>
      </w:r>
    </w:p>
    <w:p w:rsidR="00000000" w:rsidDel="00000000" w:rsidP="00000000" w:rsidRDefault="00000000" w:rsidRPr="00000000" w14:paraId="00000005">
      <w:pPr>
        <w:spacing w:after="0" w:before="60" w:line="240" w:lineRule="auto"/>
        <w:rPr>
          <w:b w:val="1"/>
        </w:rPr>
      </w:pPr>
      <w:r w:rsidDel="00000000" w:rsidR="00000000" w:rsidRPr="00000000">
        <w:rPr>
          <w:b w:val="1"/>
          <w:rtl w:val="0"/>
        </w:rPr>
        <w:t xml:space="preserve">Хичээлийн нэр:          Ландшафтын архитектурын экологи </w:t>
      </w:r>
    </w:p>
    <w:p w:rsidR="00000000" w:rsidDel="00000000" w:rsidP="00000000" w:rsidRDefault="00000000" w:rsidRPr="00000000" w14:paraId="00000006">
      <w:pPr>
        <w:spacing w:after="0" w:before="60" w:line="240" w:lineRule="auto"/>
        <w:ind w:left="1440" w:firstLine="720"/>
        <w:rPr>
          <w:b w:val="1"/>
        </w:rPr>
      </w:pPr>
      <w:r w:rsidDel="00000000" w:rsidR="00000000" w:rsidRPr="00000000">
        <w:rPr>
          <w:b w:val="1"/>
          <w:rtl w:val="0"/>
        </w:rPr>
        <w:t xml:space="preserve">Ecology of Landscape architecture</w:t>
      </w:r>
    </w:p>
    <w:p w:rsidR="00000000" w:rsidDel="00000000" w:rsidP="00000000" w:rsidRDefault="00000000" w:rsidRPr="00000000" w14:paraId="00000007">
      <w:pPr>
        <w:spacing w:after="0" w:before="60" w:line="240" w:lineRule="auto"/>
        <w:rPr/>
      </w:pPr>
      <w:r w:rsidDel="00000000" w:rsidR="00000000" w:rsidRPr="00000000">
        <w:rPr>
          <w:rtl w:val="0"/>
        </w:rPr>
      </w:r>
    </w:p>
    <w:p w:rsidR="00000000" w:rsidDel="00000000" w:rsidP="00000000" w:rsidRDefault="00000000" w:rsidRPr="00000000" w14:paraId="00000008">
      <w:pPr>
        <w:spacing w:after="0" w:before="60" w:line="240" w:lineRule="auto"/>
        <w:rPr/>
      </w:pPr>
      <w:r w:rsidDel="00000000" w:rsidR="00000000" w:rsidRPr="00000000">
        <w:rPr>
          <w:b w:val="1"/>
          <w:rtl w:val="0"/>
        </w:rPr>
        <w:t xml:space="preserve">Хичээлийн индекс:</w:t>
      </w:r>
      <w:r w:rsidDel="00000000" w:rsidR="00000000" w:rsidRPr="00000000">
        <w:rPr>
          <w:rtl w:val="0"/>
        </w:rPr>
        <w:tab/>
        <w:tab/>
        <w:t xml:space="preserve">ECO238</w:t>
      </w:r>
    </w:p>
    <w:p w:rsidR="00000000" w:rsidDel="00000000" w:rsidP="00000000" w:rsidRDefault="00000000" w:rsidRPr="00000000" w14:paraId="00000009">
      <w:pPr>
        <w:spacing w:after="0" w:before="60" w:line="240" w:lineRule="auto"/>
        <w:rPr/>
      </w:pPr>
      <w:r w:rsidDel="00000000" w:rsidR="00000000" w:rsidRPr="00000000">
        <w:rPr>
          <w:b w:val="1"/>
          <w:rtl w:val="0"/>
        </w:rPr>
        <w:t xml:space="preserve">Хичээлийн ангилал:</w:t>
        <w:tab/>
      </w:r>
      <w:r w:rsidDel="00000000" w:rsidR="00000000" w:rsidRPr="00000000">
        <w:rPr>
          <w:rtl w:val="0"/>
        </w:rPr>
        <w:tab/>
        <w:t xml:space="preserve">Бакалавр </w:t>
      </w:r>
    </w:p>
    <w:p w:rsidR="00000000" w:rsidDel="00000000" w:rsidP="00000000" w:rsidRDefault="00000000" w:rsidRPr="00000000" w14:paraId="0000000A">
      <w:pPr>
        <w:spacing w:after="0" w:before="60" w:line="240" w:lineRule="auto"/>
        <w:rPr/>
      </w:pPr>
      <w:r w:rsidDel="00000000" w:rsidR="00000000" w:rsidRPr="00000000">
        <w:rPr>
          <w:b w:val="1"/>
          <w:rtl w:val="0"/>
        </w:rPr>
        <w:t xml:space="preserve">Хичээлийн төрөл:</w:t>
      </w:r>
      <w:r w:rsidDel="00000000" w:rsidR="00000000" w:rsidRPr="00000000">
        <w:rPr>
          <w:rtl w:val="0"/>
        </w:rPr>
        <w:tab/>
        <w:tab/>
        <w:t xml:space="preserve">Сонгон судлах</w:t>
        <w:tab/>
        <w:t xml:space="preserve"> хичээл </w:t>
      </w:r>
    </w:p>
    <w:p w:rsidR="00000000" w:rsidDel="00000000" w:rsidP="00000000" w:rsidRDefault="00000000" w:rsidRPr="00000000" w14:paraId="0000000B">
      <w:pPr>
        <w:spacing w:after="0" w:before="60" w:line="240" w:lineRule="auto"/>
        <w:rPr/>
      </w:pPr>
      <w:r w:rsidDel="00000000" w:rsidR="00000000" w:rsidRPr="00000000">
        <w:rPr>
          <w:b w:val="1"/>
          <w:rtl w:val="0"/>
        </w:rPr>
        <w:t xml:space="preserve">Хичээлийн багц цаг: </w:t>
      </w:r>
      <w:r w:rsidDel="00000000" w:rsidR="00000000" w:rsidRPr="00000000">
        <w:rPr>
          <w:rtl w:val="0"/>
        </w:rPr>
        <w:tab/>
        <w:tab/>
        <w:t xml:space="preserve">3 кредит  </w:t>
      </w:r>
    </w:p>
    <w:p w:rsidR="00000000" w:rsidDel="00000000" w:rsidP="00000000" w:rsidRDefault="00000000" w:rsidRPr="00000000" w14:paraId="0000000C">
      <w:pPr>
        <w:spacing w:after="0" w:before="60" w:line="240" w:lineRule="auto"/>
        <w:ind w:left="2160" w:firstLine="720"/>
        <w:rPr/>
      </w:pPr>
      <w:r w:rsidDel="00000000" w:rsidR="00000000" w:rsidRPr="00000000">
        <w:rPr>
          <w:rtl w:val="0"/>
        </w:rPr>
        <w:t xml:space="preserve">лекц</w:t>
        <w:tab/>
        <w:tab/>
        <w:t xml:space="preserve">32 цаг</w:t>
      </w:r>
    </w:p>
    <w:p w:rsidR="00000000" w:rsidDel="00000000" w:rsidP="00000000" w:rsidRDefault="00000000" w:rsidRPr="00000000" w14:paraId="0000000D">
      <w:pPr>
        <w:spacing w:after="0" w:before="60" w:line="240" w:lineRule="auto"/>
        <w:ind w:left="2880" w:firstLine="0"/>
        <w:rPr/>
      </w:pPr>
      <w:r w:rsidDel="00000000" w:rsidR="00000000" w:rsidRPr="00000000">
        <w:rPr>
          <w:rtl w:val="0"/>
        </w:rPr>
        <w:t xml:space="preserve">семинар</w:t>
        <w:tab/>
        <w:t xml:space="preserve">32 цаг</w:t>
      </w:r>
    </w:p>
    <w:p w:rsidR="00000000" w:rsidDel="00000000" w:rsidP="00000000" w:rsidRDefault="00000000" w:rsidRPr="00000000" w14:paraId="0000000E">
      <w:pPr>
        <w:spacing w:after="0" w:before="60" w:line="240" w:lineRule="auto"/>
        <w:ind w:left="2880" w:firstLine="0"/>
        <w:rPr/>
      </w:pPr>
      <w:r w:rsidDel="00000000" w:rsidR="00000000" w:rsidRPr="00000000">
        <w:rPr>
          <w:rtl w:val="0"/>
        </w:rPr>
        <w:t xml:space="preserve">Бие даалт         </w:t>
        <w:tab/>
        <w:t xml:space="preserve">80 цаг</w:t>
      </w:r>
    </w:p>
    <w:p w:rsidR="00000000" w:rsidDel="00000000" w:rsidP="00000000" w:rsidRDefault="00000000" w:rsidRPr="00000000" w14:paraId="0000000F">
      <w:pPr>
        <w:spacing w:after="0" w:before="60" w:line="240" w:lineRule="auto"/>
        <w:rPr/>
      </w:pPr>
      <w:r w:rsidDel="00000000" w:rsidR="00000000" w:rsidRPr="00000000">
        <w:rPr>
          <w:b w:val="1"/>
          <w:rtl w:val="0"/>
        </w:rPr>
        <w:t xml:space="preserve">Судлах улирал:</w:t>
      </w:r>
      <w:r w:rsidDel="00000000" w:rsidR="00000000" w:rsidRPr="00000000">
        <w:rPr>
          <w:rtl w:val="0"/>
        </w:rPr>
        <w:tab/>
        <w:tab/>
        <w:t xml:space="preserve">Хавар/ намар</w:t>
      </w:r>
    </w:p>
    <w:p w:rsidR="00000000" w:rsidDel="00000000" w:rsidP="00000000" w:rsidRDefault="00000000" w:rsidRPr="00000000" w14:paraId="00000010">
      <w:pPr>
        <w:spacing w:after="0" w:before="60" w:line="240" w:lineRule="auto"/>
        <w:rPr/>
      </w:pPr>
      <w:r w:rsidDel="00000000" w:rsidR="00000000" w:rsidRPr="00000000">
        <w:rPr>
          <w:b w:val="1"/>
          <w:rtl w:val="0"/>
        </w:rPr>
        <w:t xml:space="preserve">Нийт хуудасны тоо:</w:t>
        <w:tab/>
      </w:r>
      <w:r w:rsidDel="00000000" w:rsidR="00000000" w:rsidRPr="00000000">
        <w:rPr>
          <w:rtl w:val="0"/>
        </w:rPr>
        <w:tab/>
        <w:t xml:space="preserve">6 </w:t>
      </w:r>
    </w:p>
    <w:p w:rsidR="00000000" w:rsidDel="00000000" w:rsidP="00000000" w:rsidRDefault="00000000" w:rsidRPr="00000000" w14:paraId="00000011">
      <w:pPr>
        <w:spacing w:after="0" w:before="60" w:line="240" w:lineRule="auto"/>
        <w:rPr>
          <w:b w:val="1"/>
        </w:rPr>
      </w:pPr>
      <w:r w:rsidDel="00000000" w:rsidR="00000000" w:rsidRPr="00000000">
        <w:rPr>
          <w:b w:val="1"/>
          <w:rtl w:val="0"/>
        </w:rPr>
        <w:t xml:space="preserve">Цахим хичээл:</w:t>
      </w:r>
      <w:r w:rsidDel="00000000" w:rsidR="00000000" w:rsidRPr="00000000">
        <w:rPr>
          <w:rtl w:val="0"/>
        </w:rPr>
        <w:tab/>
        <w:tab/>
        <w:t xml:space="preserve">Холимог цахим хичээл</w:t>
      </w:r>
      <w:r w:rsidDel="00000000" w:rsidR="00000000" w:rsidRPr="00000000">
        <w:rPr>
          <w:b w:val="1"/>
          <w:rtl w:val="0"/>
        </w:rPr>
        <w:t xml:space="preserve"> </w:t>
      </w:r>
    </w:p>
    <w:p w:rsidR="00000000" w:rsidDel="00000000" w:rsidP="00000000" w:rsidRDefault="00000000" w:rsidRPr="00000000" w14:paraId="00000012">
      <w:pPr>
        <w:spacing w:after="0" w:before="60" w:line="240" w:lineRule="auto"/>
        <w:rPr/>
      </w:pPr>
      <w:hyperlink r:id="rId7">
        <w:r w:rsidDel="00000000" w:rsidR="00000000" w:rsidRPr="00000000">
          <w:rPr>
            <w:color w:val="0000ff"/>
            <w:u w:val="single"/>
            <w:rtl w:val="0"/>
          </w:rPr>
          <w:t xml:space="preserve">http://online.num.edu.mn/courses/course-v1:NationalUniversityofMongolia+ENVI+2020/about</w:t>
        </w:r>
      </w:hyperlink>
      <w:r w:rsidDel="00000000" w:rsidR="00000000" w:rsidRPr="00000000">
        <w:rPr>
          <w:rtl w:val="0"/>
        </w:rPr>
        <w:t xml:space="preserve"> </w:t>
      </w:r>
    </w:p>
    <w:p w:rsidR="00000000" w:rsidDel="00000000" w:rsidP="00000000" w:rsidRDefault="00000000" w:rsidRPr="00000000" w14:paraId="00000013">
      <w:pPr>
        <w:spacing w:after="0" w:before="60" w:line="240" w:lineRule="auto"/>
        <w:rPr/>
      </w:pPr>
      <w:r w:rsidDel="00000000" w:rsidR="00000000" w:rsidRPr="00000000">
        <w:rPr>
          <w:rtl w:val="0"/>
        </w:rPr>
      </w:r>
    </w:p>
    <w:p w:rsidR="00000000" w:rsidDel="00000000" w:rsidP="00000000" w:rsidRDefault="00000000" w:rsidRPr="00000000" w14:paraId="00000014">
      <w:pPr>
        <w:spacing w:after="0" w:before="60" w:line="240" w:lineRule="auto"/>
        <w:rPr>
          <w:b w:val="1"/>
        </w:rPr>
      </w:pPr>
      <w:r w:rsidDel="00000000" w:rsidR="00000000" w:rsidRPr="00000000">
        <w:rPr>
          <w:b w:val="1"/>
          <w:rtl w:val="0"/>
        </w:rPr>
        <w:t xml:space="preserve">Боловсруулсан:</w:t>
      </w:r>
    </w:p>
    <w:tbl>
      <w:tblPr>
        <w:tblStyle w:val="Table1"/>
        <w:tblW w:w="91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0"/>
        <w:gridCol w:w="3029"/>
        <w:gridCol w:w="2870"/>
        <w:gridCol w:w="1728"/>
        <w:tblGridChange w:id="0">
          <w:tblGrid>
            <w:gridCol w:w="1500"/>
            <w:gridCol w:w="3029"/>
            <w:gridCol w:w="2870"/>
            <w:gridCol w:w="1728"/>
          </w:tblGrid>
        </w:tblGridChange>
      </w:tblGrid>
      <w:tr>
        <w:trPr>
          <w:cantSplit w:val="0"/>
          <w:tblHeader w:val="0"/>
        </w:trPr>
        <w:tc>
          <w:tcPr>
            <w:shd w:fill="d9d9d9" w:val="clear"/>
            <w:vAlign w:val="center"/>
          </w:tcPr>
          <w:p w:rsidR="00000000" w:rsidDel="00000000" w:rsidP="00000000" w:rsidRDefault="00000000" w:rsidRPr="00000000" w14:paraId="00000015">
            <w:pPr>
              <w:spacing w:before="60" w:lineRule="auto"/>
              <w:jc w:val="center"/>
              <w:rPr/>
            </w:pPr>
            <w:r w:rsidDel="00000000" w:rsidR="00000000" w:rsidRPr="00000000">
              <w:rPr>
                <w:rtl w:val="0"/>
              </w:rPr>
              <w:t xml:space="preserve">Бүрэлдэхүүн</w:t>
            </w:r>
          </w:p>
          <w:p w:rsidR="00000000" w:rsidDel="00000000" w:rsidP="00000000" w:rsidRDefault="00000000" w:rsidRPr="00000000" w14:paraId="00000016">
            <w:pPr>
              <w:spacing w:before="60" w:lineRule="auto"/>
              <w:jc w:val="center"/>
              <w:rPr/>
            </w:pPr>
            <w:r w:rsidDel="00000000" w:rsidR="00000000" w:rsidRPr="00000000">
              <w:rPr>
                <w:rtl w:val="0"/>
              </w:rPr>
              <w:t xml:space="preserve">сургууль</w:t>
            </w:r>
          </w:p>
        </w:tc>
        <w:tc>
          <w:tcPr>
            <w:shd w:fill="d9d9d9" w:val="clear"/>
            <w:vAlign w:val="center"/>
          </w:tcPr>
          <w:p w:rsidR="00000000" w:rsidDel="00000000" w:rsidP="00000000" w:rsidRDefault="00000000" w:rsidRPr="00000000" w14:paraId="00000017">
            <w:pPr>
              <w:spacing w:before="60" w:lineRule="auto"/>
              <w:jc w:val="center"/>
              <w:rPr/>
            </w:pPr>
            <w:r w:rsidDel="00000000" w:rsidR="00000000" w:rsidRPr="00000000">
              <w:rPr>
                <w:rtl w:val="0"/>
              </w:rPr>
              <w:t xml:space="preserve">Тэнхим</w:t>
            </w:r>
          </w:p>
        </w:tc>
        <w:tc>
          <w:tcPr>
            <w:shd w:fill="d9d9d9" w:val="clear"/>
            <w:vAlign w:val="center"/>
          </w:tcPr>
          <w:p w:rsidR="00000000" w:rsidDel="00000000" w:rsidP="00000000" w:rsidRDefault="00000000" w:rsidRPr="00000000" w14:paraId="00000018">
            <w:pPr>
              <w:spacing w:before="60" w:lineRule="auto"/>
              <w:jc w:val="center"/>
              <w:rPr/>
            </w:pPr>
            <w:r w:rsidDel="00000000" w:rsidR="00000000" w:rsidRPr="00000000">
              <w:rPr>
                <w:rtl w:val="0"/>
              </w:rPr>
              <w:t xml:space="preserve">Багшийн нэр, цол, зэрэг</w:t>
            </w:r>
          </w:p>
        </w:tc>
        <w:tc>
          <w:tcPr>
            <w:shd w:fill="d9d9d9" w:val="clear"/>
            <w:vAlign w:val="center"/>
          </w:tcPr>
          <w:p w:rsidR="00000000" w:rsidDel="00000000" w:rsidP="00000000" w:rsidRDefault="00000000" w:rsidRPr="00000000" w14:paraId="00000019">
            <w:pPr>
              <w:spacing w:before="60" w:lineRule="auto"/>
              <w:jc w:val="center"/>
              <w:rPr/>
            </w:pPr>
            <w:r w:rsidDel="00000000" w:rsidR="00000000" w:rsidRPr="00000000">
              <w:rPr>
                <w:rtl w:val="0"/>
              </w:rPr>
              <w:t xml:space="preserve">Гарын үсэг</w:t>
            </w:r>
          </w:p>
        </w:tc>
      </w:tr>
      <w:tr>
        <w:trPr>
          <w:cantSplit w:val="0"/>
          <w:tblHeader w:val="0"/>
        </w:trPr>
        <w:tc>
          <w:tcPr>
            <w:vAlign w:val="center"/>
          </w:tcPr>
          <w:p w:rsidR="00000000" w:rsidDel="00000000" w:rsidP="00000000" w:rsidRDefault="00000000" w:rsidRPr="00000000" w14:paraId="0000001A">
            <w:pPr>
              <w:spacing w:before="60" w:lineRule="auto"/>
              <w:jc w:val="center"/>
              <w:rPr/>
            </w:pPr>
            <w:r w:rsidDel="00000000" w:rsidR="00000000" w:rsidRPr="00000000">
              <w:rPr>
                <w:rtl w:val="0"/>
              </w:rPr>
            </w:r>
          </w:p>
          <w:p w:rsidR="00000000" w:rsidDel="00000000" w:rsidP="00000000" w:rsidRDefault="00000000" w:rsidRPr="00000000" w14:paraId="0000001B">
            <w:pPr>
              <w:spacing w:before="60" w:lineRule="auto"/>
              <w:jc w:val="center"/>
              <w:rPr/>
            </w:pPr>
            <w:r w:rsidDel="00000000" w:rsidR="00000000" w:rsidRPr="00000000">
              <w:rPr>
                <w:rtl w:val="0"/>
              </w:rPr>
              <w:t xml:space="preserve">Агроэкологийн сургууль</w:t>
            </w:r>
          </w:p>
          <w:p w:rsidR="00000000" w:rsidDel="00000000" w:rsidP="00000000" w:rsidRDefault="00000000" w:rsidRPr="00000000" w14:paraId="0000001C">
            <w:pPr>
              <w:spacing w:before="60" w:lineRule="auto"/>
              <w:jc w:val="center"/>
              <w:rPr/>
            </w:pPr>
            <w:r w:rsidDel="00000000" w:rsidR="00000000" w:rsidRPr="00000000">
              <w:rPr>
                <w:rtl w:val="0"/>
              </w:rPr>
            </w:r>
          </w:p>
        </w:tc>
        <w:tc>
          <w:tcPr>
            <w:vAlign w:val="center"/>
          </w:tcPr>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60" w:line="276" w:lineRule="auto"/>
              <w:ind w:left="201" w:right="0" w:hanging="14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Экологийн тэнхим</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76" w:lineRule="auto"/>
              <w:ind w:left="201" w:right="0" w:hanging="14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Таримал судлал, Ой, Ландшафтын архитектурын тэнхим</w:t>
            </w:r>
          </w:p>
        </w:tc>
        <w:tc>
          <w:tcPr>
            <w:vAlign w:val="center"/>
          </w:tcPr>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60" w:line="276" w:lineRule="auto"/>
              <w:ind w:left="154" w:right="0" w:hanging="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Доктор, дэд профессор О.Бүрэнжаргал</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154" w:right="0" w:hanging="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Магистр Х.Мөнхтүвшин</w:t>
            </w:r>
          </w:p>
        </w:tc>
        <w:tc>
          <w:tcPr>
            <w:vAlign w:val="center"/>
          </w:tcPr>
          <w:p w:rsidR="00000000" w:rsidDel="00000000" w:rsidP="00000000" w:rsidRDefault="00000000" w:rsidRPr="00000000" w14:paraId="00000021">
            <w:pPr>
              <w:spacing w:before="60" w:lineRule="auto"/>
              <w:jc w:val="center"/>
              <w:rPr/>
            </w:pPr>
            <w:r w:rsidDel="00000000" w:rsidR="00000000" w:rsidRPr="00000000">
              <w:rPr>
                <w:rtl w:val="0"/>
              </w:rPr>
            </w:r>
          </w:p>
        </w:tc>
      </w:tr>
    </w:tbl>
    <w:p w:rsidR="00000000" w:rsidDel="00000000" w:rsidP="00000000" w:rsidRDefault="00000000" w:rsidRPr="00000000" w14:paraId="00000022">
      <w:pPr>
        <w:spacing w:after="0" w:before="60" w:line="240" w:lineRule="auto"/>
        <w:rPr/>
      </w:pPr>
      <w:r w:rsidDel="00000000" w:rsidR="00000000" w:rsidRPr="00000000">
        <w:rPr>
          <w:rtl w:val="0"/>
        </w:rPr>
        <w:tab/>
      </w:r>
    </w:p>
    <w:p w:rsidR="00000000" w:rsidDel="00000000" w:rsidP="00000000" w:rsidRDefault="00000000" w:rsidRPr="00000000" w14:paraId="00000023">
      <w:pPr>
        <w:spacing w:after="0" w:before="60" w:line="240" w:lineRule="auto"/>
        <w:rPr>
          <w:b w:val="1"/>
        </w:rPr>
      </w:pPr>
      <w:r w:rsidDel="00000000" w:rsidR="00000000" w:rsidRPr="00000000">
        <w:rPr>
          <w:b w:val="1"/>
          <w:rtl w:val="0"/>
        </w:rPr>
        <w:t xml:space="preserve">Зөвшөөрсөн: </w:t>
      </w:r>
    </w:p>
    <w:tbl>
      <w:tblPr>
        <w:tblStyle w:val="Table2"/>
        <w:tblW w:w="91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1"/>
        <w:gridCol w:w="1707"/>
        <w:gridCol w:w="3240"/>
        <w:gridCol w:w="1696"/>
        <w:tblGridChange w:id="0">
          <w:tblGrid>
            <w:gridCol w:w="2461"/>
            <w:gridCol w:w="1707"/>
            <w:gridCol w:w="3240"/>
            <w:gridCol w:w="1696"/>
          </w:tblGrid>
        </w:tblGridChange>
      </w:tblGrid>
      <w:tr>
        <w:trPr>
          <w:cantSplit w:val="0"/>
          <w:tblHeader w:val="0"/>
        </w:trPr>
        <w:tc>
          <w:tcPr>
            <w:shd w:fill="d9d9d9" w:val="clear"/>
            <w:vAlign w:val="center"/>
          </w:tcPr>
          <w:p w:rsidR="00000000" w:rsidDel="00000000" w:rsidP="00000000" w:rsidRDefault="00000000" w:rsidRPr="00000000" w14:paraId="00000024">
            <w:pPr>
              <w:spacing w:before="60" w:lineRule="auto"/>
              <w:jc w:val="center"/>
              <w:rPr/>
            </w:pPr>
            <w:r w:rsidDel="00000000" w:rsidR="00000000" w:rsidRPr="00000000">
              <w:rPr>
                <w:rtl w:val="0"/>
              </w:rPr>
              <w:t xml:space="preserve">Бүрэлдэхүүн сургууль/</w:t>
            </w:r>
          </w:p>
          <w:p w:rsidR="00000000" w:rsidDel="00000000" w:rsidP="00000000" w:rsidRDefault="00000000" w:rsidRPr="00000000" w14:paraId="00000025">
            <w:pPr>
              <w:spacing w:before="60" w:lineRule="auto"/>
              <w:jc w:val="center"/>
              <w:rPr/>
            </w:pPr>
            <w:r w:rsidDel="00000000" w:rsidR="00000000" w:rsidRPr="00000000">
              <w:rPr>
                <w:rtl w:val="0"/>
              </w:rPr>
              <w:t xml:space="preserve">тэнхимийн хөтөлбөрийн</w:t>
            </w:r>
          </w:p>
          <w:p w:rsidR="00000000" w:rsidDel="00000000" w:rsidP="00000000" w:rsidRDefault="00000000" w:rsidRPr="00000000" w14:paraId="00000026">
            <w:pPr>
              <w:spacing w:before="60" w:lineRule="auto"/>
              <w:jc w:val="center"/>
              <w:rPr/>
            </w:pPr>
            <w:r w:rsidDel="00000000" w:rsidR="00000000" w:rsidRPr="00000000">
              <w:rPr>
                <w:rtl w:val="0"/>
              </w:rPr>
              <w:t xml:space="preserve">дэд хорооны нэр</w:t>
            </w:r>
          </w:p>
        </w:tc>
        <w:tc>
          <w:tcPr>
            <w:shd w:fill="d9d9d9" w:val="clear"/>
            <w:vAlign w:val="center"/>
          </w:tcPr>
          <w:p w:rsidR="00000000" w:rsidDel="00000000" w:rsidP="00000000" w:rsidRDefault="00000000" w:rsidRPr="00000000" w14:paraId="00000027">
            <w:pPr>
              <w:spacing w:before="60" w:lineRule="auto"/>
              <w:jc w:val="center"/>
              <w:rPr/>
            </w:pPr>
            <w:r w:rsidDel="00000000" w:rsidR="00000000" w:rsidRPr="00000000">
              <w:rPr>
                <w:rtl w:val="0"/>
              </w:rPr>
              <w:t xml:space="preserve">Хэлэлцүүлж</w:t>
            </w:r>
          </w:p>
          <w:p w:rsidR="00000000" w:rsidDel="00000000" w:rsidP="00000000" w:rsidRDefault="00000000" w:rsidRPr="00000000" w14:paraId="00000028">
            <w:pPr>
              <w:spacing w:before="60" w:lineRule="auto"/>
              <w:jc w:val="center"/>
              <w:rPr/>
            </w:pPr>
            <w:r w:rsidDel="00000000" w:rsidR="00000000" w:rsidRPr="00000000">
              <w:rPr>
                <w:rtl w:val="0"/>
              </w:rPr>
              <w:t xml:space="preserve">зөвшөөрсөн</w:t>
            </w:r>
          </w:p>
          <w:p w:rsidR="00000000" w:rsidDel="00000000" w:rsidP="00000000" w:rsidRDefault="00000000" w:rsidRPr="00000000" w14:paraId="00000029">
            <w:pPr>
              <w:spacing w:before="60" w:lineRule="auto"/>
              <w:jc w:val="center"/>
              <w:rPr/>
            </w:pPr>
            <w:r w:rsidDel="00000000" w:rsidR="00000000" w:rsidRPr="00000000">
              <w:rPr>
                <w:rtl w:val="0"/>
              </w:rPr>
              <w:t xml:space="preserve">хурлын огноо</w:t>
            </w:r>
          </w:p>
        </w:tc>
        <w:tc>
          <w:tcPr>
            <w:shd w:fill="d9d9d9" w:val="clear"/>
            <w:vAlign w:val="center"/>
          </w:tcPr>
          <w:p w:rsidR="00000000" w:rsidDel="00000000" w:rsidP="00000000" w:rsidRDefault="00000000" w:rsidRPr="00000000" w14:paraId="0000002A">
            <w:pPr>
              <w:spacing w:before="60" w:lineRule="auto"/>
              <w:jc w:val="center"/>
              <w:rPr/>
            </w:pPr>
            <w:r w:rsidDel="00000000" w:rsidR="00000000" w:rsidRPr="00000000">
              <w:rPr>
                <w:rtl w:val="0"/>
              </w:rPr>
              <w:t xml:space="preserve">Хөтөлбөрийн дэд</w:t>
            </w:r>
          </w:p>
          <w:p w:rsidR="00000000" w:rsidDel="00000000" w:rsidP="00000000" w:rsidRDefault="00000000" w:rsidRPr="00000000" w14:paraId="0000002B">
            <w:pPr>
              <w:spacing w:before="60" w:lineRule="auto"/>
              <w:jc w:val="center"/>
              <w:rPr/>
            </w:pPr>
            <w:r w:rsidDel="00000000" w:rsidR="00000000" w:rsidRPr="00000000">
              <w:rPr>
                <w:rtl w:val="0"/>
              </w:rPr>
              <w:t xml:space="preserve">хорооны даргын</w:t>
            </w:r>
          </w:p>
          <w:p w:rsidR="00000000" w:rsidDel="00000000" w:rsidP="00000000" w:rsidRDefault="00000000" w:rsidRPr="00000000" w14:paraId="0000002C">
            <w:pPr>
              <w:spacing w:before="60" w:lineRule="auto"/>
              <w:jc w:val="center"/>
              <w:rPr/>
            </w:pPr>
            <w:r w:rsidDel="00000000" w:rsidR="00000000" w:rsidRPr="00000000">
              <w:rPr>
                <w:rtl w:val="0"/>
              </w:rPr>
              <w:t xml:space="preserve">нэр, цол, зэрэг</w:t>
            </w:r>
          </w:p>
        </w:tc>
        <w:tc>
          <w:tcPr>
            <w:shd w:fill="d9d9d9" w:val="clear"/>
            <w:vAlign w:val="center"/>
          </w:tcPr>
          <w:p w:rsidR="00000000" w:rsidDel="00000000" w:rsidP="00000000" w:rsidRDefault="00000000" w:rsidRPr="00000000" w14:paraId="0000002D">
            <w:pPr>
              <w:spacing w:before="60" w:lineRule="auto"/>
              <w:jc w:val="center"/>
              <w:rPr/>
            </w:pPr>
            <w:r w:rsidDel="00000000" w:rsidR="00000000" w:rsidRPr="00000000">
              <w:rPr>
                <w:rtl w:val="0"/>
              </w:rPr>
              <w:t xml:space="preserve">Гарын үсэг</w:t>
            </w:r>
          </w:p>
        </w:tc>
      </w:tr>
      <w:tr>
        <w:trPr>
          <w:cantSplit w:val="0"/>
          <w:tblHeader w:val="0"/>
        </w:trPr>
        <w:tc>
          <w:tcPr>
            <w:vAlign w:val="center"/>
          </w:tcPr>
          <w:p w:rsidR="00000000" w:rsidDel="00000000" w:rsidP="00000000" w:rsidRDefault="00000000" w:rsidRPr="00000000" w14:paraId="0000002E">
            <w:pPr>
              <w:spacing w:before="60" w:lineRule="auto"/>
              <w:jc w:val="center"/>
              <w:rPr/>
            </w:pPr>
            <w:r w:rsidDel="00000000" w:rsidR="00000000" w:rsidRPr="00000000">
              <w:rPr>
                <w:rtl w:val="0"/>
              </w:rPr>
              <w:t xml:space="preserve">Архитектур хөтөлбөрийн </w:t>
            </w:r>
          </w:p>
          <w:p w:rsidR="00000000" w:rsidDel="00000000" w:rsidP="00000000" w:rsidRDefault="00000000" w:rsidRPr="00000000" w14:paraId="0000002F">
            <w:pPr>
              <w:spacing w:before="60" w:lineRule="auto"/>
              <w:jc w:val="center"/>
              <w:rPr/>
            </w:pPr>
            <w:r w:rsidDel="00000000" w:rsidR="00000000" w:rsidRPr="00000000">
              <w:rPr>
                <w:rtl w:val="0"/>
              </w:rPr>
              <w:t xml:space="preserve">дэд хороо</w:t>
            </w:r>
          </w:p>
        </w:tc>
        <w:tc>
          <w:tcPr>
            <w:vAlign w:val="center"/>
          </w:tcPr>
          <w:p w:rsidR="00000000" w:rsidDel="00000000" w:rsidP="00000000" w:rsidRDefault="00000000" w:rsidRPr="00000000" w14:paraId="00000030">
            <w:pPr>
              <w:spacing w:before="60" w:lineRule="auto"/>
              <w:jc w:val="center"/>
              <w:rPr/>
            </w:pPr>
            <w:r w:rsidDel="00000000" w:rsidR="00000000" w:rsidRPr="00000000">
              <w:rPr>
                <w:rtl w:val="0"/>
              </w:rPr>
              <w:t xml:space="preserve">2022.05.13</w:t>
            </w:r>
          </w:p>
        </w:tc>
        <w:tc>
          <w:tcPr>
            <w:vAlign w:val="center"/>
          </w:tcPr>
          <w:p w:rsidR="00000000" w:rsidDel="00000000" w:rsidP="00000000" w:rsidRDefault="00000000" w:rsidRPr="00000000" w14:paraId="00000031">
            <w:pPr>
              <w:spacing w:before="60" w:lineRule="auto"/>
              <w:jc w:val="center"/>
              <w:rPr/>
            </w:pPr>
            <w:r w:rsidDel="00000000" w:rsidR="00000000" w:rsidRPr="00000000">
              <w:rPr>
                <w:rtl w:val="0"/>
              </w:rPr>
              <w:t xml:space="preserve">Хөтөлбөрийн дэд хорооны ахлагч, доктор, дэд профессор Д.Хандсүрэн</w:t>
            </w:r>
          </w:p>
        </w:tc>
        <w:tc>
          <w:tcPr>
            <w:vAlign w:val="center"/>
          </w:tcPr>
          <w:p w:rsidR="00000000" w:rsidDel="00000000" w:rsidP="00000000" w:rsidRDefault="00000000" w:rsidRPr="00000000" w14:paraId="00000032">
            <w:pPr>
              <w:spacing w:before="60" w:lineRule="auto"/>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3">
            <w:pPr>
              <w:spacing w:before="60" w:lineRule="auto"/>
              <w:jc w:val="center"/>
              <w:rPr/>
            </w:pPr>
            <w:r w:rsidDel="00000000" w:rsidR="00000000" w:rsidRPr="00000000">
              <w:rPr>
                <w:rtl w:val="0"/>
              </w:rPr>
              <w:t xml:space="preserve">Агроэкологийн сургуулийн</w:t>
            </w:r>
          </w:p>
          <w:p w:rsidR="00000000" w:rsidDel="00000000" w:rsidP="00000000" w:rsidRDefault="00000000" w:rsidRPr="00000000" w14:paraId="00000034">
            <w:pPr>
              <w:spacing w:before="60" w:lineRule="auto"/>
              <w:jc w:val="center"/>
              <w:rPr/>
            </w:pPr>
            <w:r w:rsidDel="00000000" w:rsidR="00000000" w:rsidRPr="00000000">
              <w:rPr>
                <w:rtl w:val="0"/>
              </w:rPr>
              <w:t xml:space="preserve">хөтөлбөрийн дэд хороо</w:t>
            </w:r>
          </w:p>
        </w:tc>
        <w:tc>
          <w:tcPr>
            <w:vAlign w:val="center"/>
          </w:tcPr>
          <w:p w:rsidR="00000000" w:rsidDel="00000000" w:rsidP="00000000" w:rsidRDefault="00000000" w:rsidRPr="00000000" w14:paraId="00000035">
            <w:pPr>
              <w:spacing w:before="60" w:lineRule="auto"/>
              <w:jc w:val="center"/>
              <w:rPr/>
            </w:pPr>
            <w:r w:rsidDel="00000000" w:rsidR="00000000" w:rsidRPr="00000000">
              <w:rPr>
                <w:rtl w:val="0"/>
              </w:rPr>
              <w:t xml:space="preserve">2022.05.20</w:t>
            </w:r>
          </w:p>
        </w:tc>
        <w:tc>
          <w:tcPr>
            <w:vAlign w:val="center"/>
          </w:tcPr>
          <w:p w:rsidR="00000000" w:rsidDel="00000000" w:rsidP="00000000" w:rsidRDefault="00000000" w:rsidRPr="00000000" w14:paraId="00000036">
            <w:pPr>
              <w:spacing w:before="60" w:lineRule="auto"/>
              <w:jc w:val="center"/>
              <w:rPr/>
            </w:pPr>
            <w:r w:rsidDel="00000000" w:rsidR="00000000" w:rsidRPr="00000000">
              <w:rPr>
                <w:rtl w:val="0"/>
              </w:rPr>
              <w:t xml:space="preserve">Хөтөлбөрийн дэд хорооны ахлагч, доктор профессор А.Буянбаатар</w:t>
            </w:r>
          </w:p>
        </w:tc>
        <w:tc>
          <w:tcPr>
            <w:vAlign w:val="center"/>
          </w:tcPr>
          <w:p w:rsidR="00000000" w:rsidDel="00000000" w:rsidP="00000000" w:rsidRDefault="00000000" w:rsidRPr="00000000" w14:paraId="00000037">
            <w:pPr>
              <w:spacing w:before="60" w:lineRule="auto"/>
              <w:jc w:val="center"/>
              <w:rPr/>
            </w:pPr>
            <w:r w:rsidDel="00000000" w:rsidR="00000000" w:rsidRPr="00000000">
              <w:rPr>
                <w:rtl w:val="0"/>
              </w:rPr>
            </w:r>
          </w:p>
        </w:tc>
      </w:tr>
    </w:tbl>
    <w:p w:rsidR="00000000" w:rsidDel="00000000" w:rsidP="00000000" w:rsidRDefault="00000000" w:rsidRPr="00000000" w14:paraId="00000038">
      <w:pPr>
        <w:spacing w:after="0" w:before="60" w:line="240" w:lineRule="auto"/>
        <w:rPr/>
      </w:pPr>
      <w:r w:rsidDel="00000000" w:rsidR="00000000" w:rsidRPr="00000000">
        <w:rPr>
          <w:rtl w:val="0"/>
        </w:rPr>
      </w:r>
    </w:p>
    <w:p w:rsidR="00000000" w:rsidDel="00000000" w:rsidP="00000000" w:rsidRDefault="00000000" w:rsidRPr="00000000" w14:paraId="00000039">
      <w:pPr>
        <w:spacing w:after="0" w:before="60" w:line="240" w:lineRule="auto"/>
        <w:rPr>
          <w:b w:val="1"/>
        </w:rPr>
      </w:pPr>
      <w:r w:rsidDel="00000000" w:rsidR="00000000" w:rsidRPr="00000000">
        <w:rPr>
          <w:b w:val="1"/>
          <w:rtl w:val="0"/>
        </w:rPr>
        <w:t xml:space="preserve">Баталсан: </w:t>
      </w:r>
    </w:p>
    <w:p w:rsidR="00000000" w:rsidDel="00000000" w:rsidP="00000000" w:rsidRDefault="00000000" w:rsidRPr="00000000" w14:paraId="0000003A">
      <w:pPr>
        <w:spacing w:after="0" w:before="60" w:line="240" w:lineRule="auto"/>
        <w:jc w:val="both"/>
        <w:rPr/>
      </w:pPr>
      <w:r w:rsidDel="00000000" w:rsidR="00000000" w:rsidRPr="00000000">
        <w:rPr>
          <w:rtl w:val="0"/>
        </w:rPr>
        <w:t xml:space="preserve">Хичээлийн хөтөлбөрийг ХААИС-ийн Агроэкологийн сургуулийн Хөтөлбөрийн дэд хорооны 2022 оны 05–р сарын 20-ны өдрийн хурлаар хэлэлцэж батлав.  </w:t>
      </w:r>
    </w:p>
    <w:p w:rsidR="00000000" w:rsidDel="00000000" w:rsidP="00000000" w:rsidRDefault="00000000" w:rsidRPr="00000000" w14:paraId="0000003B">
      <w:pPr>
        <w:spacing w:after="0" w:before="60" w:line="240" w:lineRule="auto"/>
        <w:rPr/>
      </w:pPr>
      <w:r w:rsidDel="00000000" w:rsidR="00000000" w:rsidRPr="00000000">
        <w:rPr>
          <w:rtl w:val="0"/>
        </w:rPr>
      </w:r>
    </w:p>
    <w:p w:rsidR="00000000" w:rsidDel="00000000" w:rsidP="00000000" w:rsidRDefault="00000000" w:rsidRPr="00000000" w14:paraId="0000003C">
      <w:pPr>
        <w:spacing w:after="0" w:before="60" w:line="240" w:lineRule="auto"/>
        <w:rPr/>
      </w:pPr>
      <w:r w:rsidDel="00000000" w:rsidR="00000000" w:rsidRPr="00000000">
        <w:rPr>
          <w:rtl w:val="0"/>
        </w:rPr>
        <w:t xml:space="preserve">Тамга </w:t>
      </w:r>
    </w:p>
    <w:p w:rsidR="00000000" w:rsidDel="00000000" w:rsidP="00000000" w:rsidRDefault="00000000" w:rsidRPr="00000000" w14:paraId="0000003D">
      <w:pPr>
        <w:spacing w:after="0" w:before="60" w:line="240" w:lineRule="auto"/>
        <w:rPr/>
      </w:pPr>
      <w:r w:rsidDel="00000000" w:rsidR="00000000" w:rsidRPr="00000000">
        <w:rPr>
          <w:rtl w:val="0"/>
        </w:rPr>
      </w:r>
    </w:p>
    <w:p w:rsidR="00000000" w:rsidDel="00000000" w:rsidP="00000000" w:rsidRDefault="00000000" w:rsidRPr="00000000" w14:paraId="0000003E">
      <w:pPr>
        <w:rPr>
          <w:b w:val="1"/>
        </w:rPr>
      </w:pPr>
      <w:r w:rsidDel="00000000" w:rsidR="00000000" w:rsidRPr="00000000">
        <w:br w:type="page"/>
      </w:r>
      <w:r w:rsidDel="00000000" w:rsidR="00000000" w:rsidRPr="00000000">
        <w:rPr>
          <w:b w:val="1"/>
          <w:rtl w:val="0"/>
        </w:rPr>
        <w:t xml:space="preserve">Хичээл заах  багш нарын мэдээлэл:</w:t>
      </w:r>
    </w:p>
    <w:p w:rsidR="00000000" w:rsidDel="00000000" w:rsidP="00000000" w:rsidRDefault="00000000" w:rsidRPr="00000000" w14:paraId="0000003F">
      <w:pPr>
        <w:spacing w:after="0" w:before="60" w:line="240" w:lineRule="auto"/>
        <w:rPr/>
      </w:pPr>
      <w:r w:rsidDel="00000000" w:rsidR="00000000" w:rsidRPr="00000000">
        <w:rPr>
          <w:rtl w:val="0"/>
        </w:rPr>
        <w:t xml:space="preserve">----------------------------------------------------------------------------------------------------------------</w:t>
      </w:r>
    </w:p>
    <w:p w:rsidR="00000000" w:rsidDel="00000000" w:rsidP="00000000" w:rsidRDefault="00000000" w:rsidRPr="00000000" w14:paraId="00000040">
      <w:pPr>
        <w:spacing w:after="0" w:before="60" w:line="240" w:lineRule="auto"/>
        <w:rPr/>
      </w:pPr>
      <w:r w:rsidDel="00000000" w:rsidR="00000000" w:rsidRPr="00000000">
        <w:rPr>
          <w:rtl w:val="0"/>
        </w:rPr>
        <w:t xml:space="preserve">Тэнхимийн нэр:</w:t>
        <w:tab/>
        <w:tab/>
        <w:t xml:space="preserve">Экологийн тэнхим</w:t>
        <w:tab/>
      </w:r>
    </w:p>
    <w:p w:rsidR="00000000" w:rsidDel="00000000" w:rsidP="00000000" w:rsidRDefault="00000000" w:rsidRPr="00000000" w14:paraId="00000041">
      <w:pPr>
        <w:spacing w:after="0" w:before="60" w:line="240" w:lineRule="auto"/>
        <w:rPr/>
      </w:pPr>
      <w:r w:rsidDel="00000000" w:rsidR="00000000" w:rsidRPr="00000000">
        <w:rPr>
          <w:rtl w:val="0"/>
        </w:rPr>
        <w:t xml:space="preserve">Багшийн нэр, цол зэрэг:</w:t>
        <w:tab/>
        <w:t xml:space="preserve">О.Бүрэнжаргал, доктор дэд профессор </w:t>
        <w:tab/>
      </w:r>
    </w:p>
    <w:p w:rsidR="00000000" w:rsidDel="00000000" w:rsidP="00000000" w:rsidRDefault="00000000" w:rsidRPr="00000000" w14:paraId="00000042">
      <w:pPr>
        <w:spacing w:after="0" w:before="60" w:line="240" w:lineRule="auto"/>
        <w:rPr/>
      </w:pPr>
      <w:r w:rsidDel="00000000" w:rsidR="00000000" w:rsidRPr="00000000">
        <w:rPr>
          <w:rtl w:val="0"/>
        </w:rPr>
        <w:t xml:space="preserve">Утас:</w:t>
        <w:tab/>
        <w:tab/>
        <w:tab/>
        <w:tab/>
        <w:t xml:space="preserve">88066085 </w:t>
        <w:tab/>
      </w:r>
    </w:p>
    <w:p w:rsidR="00000000" w:rsidDel="00000000" w:rsidP="00000000" w:rsidRDefault="00000000" w:rsidRPr="00000000" w14:paraId="00000043">
      <w:pPr>
        <w:spacing w:after="0" w:before="60" w:line="240" w:lineRule="auto"/>
        <w:rPr/>
      </w:pPr>
      <w:r w:rsidDel="00000000" w:rsidR="00000000" w:rsidRPr="00000000">
        <w:rPr>
          <w:rtl w:val="0"/>
        </w:rPr>
        <w:t xml:space="preserve">Цахим шуудан:</w:t>
        <w:tab/>
        <w:tab/>
      </w:r>
      <w:hyperlink r:id="rId8">
        <w:r w:rsidDel="00000000" w:rsidR="00000000" w:rsidRPr="00000000">
          <w:rPr>
            <w:color w:val="0000ff"/>
            <w:u w:val="single"/>
            <w:rtl w:val="0"/>
          </w:rPr>
          <w:t xml:space="preserve">burenjargal@muls.edu.mn</w:t>
        </w:r>
      </w:hyperlink>
      <w:r w:rsidDel="00000000" w:rsidR="00000000" w:rsidRPr="00000000">
        <w:rPr>
          <w:rtl w:val="0"/>
        </w:rPr>
        <w:t xml:space="preserve"> </w:t>
        <w:tab/>
      </w:r>
    </w:p>
    <w:p w:rsidR="00000000" w:rsidDel="00000000" w:rsidP="00000000" w:rsidRDefault="00000000" w:rsidRPr="00000000" w14:paraId="00000044">
      <w:pPr>
        <w:spacing w:after="0" w:before="60" w:line="240" w:lineRule="auto"/>
        <w:rPr/>
      </w:pPr>
      <w:r w:rsidDel="00000000" w:rsidR="00000000" w:rsidRPr="00000000">
        <w:rPr>
          <w:rtl w:val="0"/>
        </w:rPr>
        <w:t xml:space="preserve">Өрөө:</w:t>
        <w:tab/>
        <w:tab/>
        <w:tab/>
        <w:tab/>
        <w:t xml:space="preserve">Төв байрны 341</w:t>
        <w:tab/>
      </w:r>
    </w:p>
    <w:p w:rsidR="00000000" w:rsidDel="00000000" w:rsidP="00000000" w:rsidRDefault="00000000" w:rsidRPr="00000000" w14:paraId="00000045">
      <w:pPr>
        <w:spacing w:after="0" w:before="60" w:line="240" w:lineRule="auto"/>
        <w:rPr/>
      </w:pPr>
      <w:r w:rsidDel="00000000" w:rsidR="00000000" w:rsidRPr="00000000">
        <w:rPr>
          <w:rtl w:val="0"/>
        </w:rPr>
        <w:t xml:space="preserve">Зөвлөгөө өгөх гараг, цаг:</w:t>
        <w:tab/>
        <w:t xml:space="preserve">Өдөр бүр 09:00 – 18:00 </w:t>
      </w:r>
    </w:p>
    <w:p w:rsidR="00000000" w:rsidDel="00000000" w:rsidP="00000000" w:rsidRDefault="00000000" w:rsidRPr="00000000" w14:paraId="00000046">
      <w:pPr>
        <w:spacing w:after="0" w:before="60" w:line="240" w:lineRule="auto"/>
        <w:rPr/>
      </w:pPr>
      <w:r w:rsidDel="00000000" w:rsidR="00000000" w:rsidRPr="00000000">
        <w:rPr>
          <w:rtl w:val="0"/>
        </w:rPr>
        <w:t xml:space="preserve">Цахим хуудас:</w:t>
        <w:tab/>
        <w:tab/>
        <w:tab/>
      </w:r>
      <w:hyperlink r:id="rId9">
        <w:r w:rsidDel="00000000" w:rsidR="00000000" w:rsidRPr="00000000">
          <w:rPr>
            <w:color w:val="0000ff"/>
            <w:u w:val="single"/>
            <w:rtl w:val="0"/>
          </w:rPr>
          <w:t xml:space="preserve">https://agroecology.muls.edu.mn/</w:t>
        </w:r>
      </w:hyperlink>
      <w:r w:rsidDel="00000000" w:rsidR="00000000" w:rsidRPr="00000000">
        <w:rPr>
          <w:rtl w:val="0"/>
        </w:rPr>
        <w:t xml:space="preserve">    </w:t>
      </w:r>
    </w:p>
    <w:p w:rsidR="00000000" w:rsidDel="00000000" w:rsidP="00000000" w:rsidRDefault="00000000" w:rsidRPr="00000000" w14:paraId="00000047">
      <w:pPr>
        <w:spacing w:after="0" w:before="60" w:line="240" w:lineRule="auto"/>
        <w:rPr/>
      </w:pPr>
      <w:r w:rsidDel="00000000" w:rsidR="00000000" w:rsidRPr="00000000">
        <w:rPr>
          <w:rtl w:val="0"/>
        </w:rPr>
      </w:r>
    </w:p>
    <w:p w:rsidR="00000000" w:rsidDel="00000000" w:rsidP="00000000" w:rsidRDefault="00000000" w:rsidRPr="00000000" w14:paraId="00000048">
      <w:pPr>
        <w:spacing w:after="0" w:before="60" w:line="240" w:lineRule="auto"/>
        <w:rPr/>
      </w:pPr>
      <w:r w:rsidDel="00000000" w:rsidR="00000000" w:rsidRPr="00000000">
        <w:rPr>
          <w:rtl w:val="0"/>
        </w:rPr>
        <w:t xml:space="preserve">----------------------------------------------------------------------------------------------------------------</w:t>
      </w:r>
    </w:p>
    <w:p w:rsidR="00000000" w:rsidDel="00000000" w:rsidP="00000000" w:rsidRDefault="00000000" w:rsidRPr="00000000" w14:paraId="00000049">
      <w:pPr>
        <w:spacing w:after="0" w:before="60" w:line="240" w:lineRule="auto"/>
        <w:rPr/>
      </w:pPr>
      <w:r w:rsidDel="00000000" w:rsidR="00000000" w:rsidRPr="00000000">
        <w:rPr>
          <w:rtl w:val="0"/>
        </w:rPr>
        <w:t xml:space="preserve">Тэнхимийн нэр:</w:t>
        <w:tab/>
        <w:tab/>
        <w:t xml:space="preserve">Хүрээлэн буй орчин, ойн инженерчлэлийн тэнхим</w:t>
        <w:tab/>
      </w:r>
    </w:p>
    <w:p w:rsidR="00000000" w:rsidDel="00000000" w:rsidP="00000000" w:rsidRDefault="00000000" w:rsidRPr="00000000" w14:paraId="0000004A">
      <w:pPr>
        <w:spacing w:after="0" w:before="60" w:line="240" w:lineRule="auto"/>
        <w:rPr/>
      </w:pPr>
      <w:r w:rsidDel="00000000" w:rsidR="00000000" w:rsidRPr="00000000">
        <w:rPr>
          <w:rtl w:val="0"/>
        </w:rPr>
        <w:t xml:space="preserve">Багшийн нэр, цол зэрэг:</w:t>
        <w:tab/>
        <w:tab/>
      </w:r>
    </w:p>
    <w:p w:rsidR="00000000" w:rsidDel="00000000" w:rsidP="00000000" w:rsidRDefault="00000000" w:rsidRPr="00000000" w14:paraId="0000004B">
      <w:pPr>
        <w:spacing w:after="0" w:before="60" w:line="240" w:lineRule="auto"/>
        <w:rPr/>
      </w:pPr>
      <w:r w:rsidDel="00000000" w:rsidR="00000000" w:rsidRPr="00000000">
        <w:rPr>
          <w:rtl w:val="0"/>
        </w:rPr>
        <w:t xml:space="preserve">Утас:</w:t>
        <w:tab/>
        <w:tab/>
        <w:tab/>
        <w:tab/>
        <w:tab/>
      </w:r>
    </w:p>
    <w:p w:rsidR="00000000" w:rsidDel="00000000" w:rsidP="00000000" w:rsidRDefault="00000000" w:rsidRPr="00000000" w14:paraId="0000004C">
      <w:pPr>
        <w:spacing w:after="0" w:before="60" w:line="240" w:lineRule="auto"/>
        <w:rPr/>
      </w:pPr>
      <w:r w:rsidDel="00000000" w:rsidR="00000000" w:rsidRPr="00000000">
        <w:rPr>
          <w:rtl w:val="0"/>
        </w:rPr>
        <w:t xml:space="preserve">Цахим шуудан:</w:t>
        <w:tab/>
        <w:tab/>
        <w:tab/>
      </w:r>
    </w:p>
    <w:p w:rsidR="00000000" w:rsidDel="00000000" w:rsidP="00000000" w:rsidRDefault="00000000" w:rsidRPr="00000000" w14:paraId="0000004D">
      <w:pPr>
        <w:spacing w:after="0" w:before="60" w:line="240" w:lineRule="auto"/>
        <w:rPr/>
      </w:pPr>
      <w:r w:rsidDel="00000000" w:rsidR="00000000" w:rsidRPr="00000000">
        <w:rPr>
          <w:rtl w:val="0"/>
        </w:rPr>
        <w:t xml:space="preserve">Өрөө:</w:t>
        <w:tab/>
        <w:tab/>
        <w:tab/>
        <w:tab/>
        <w:tab/>
      </w:r>
    </w:p>
    <w:p w:rsidR="00000000" w:rsidDel="00000000" w:rsidP="00000000" w:rsidRDefault="00000000" w:rsidRPr="00000000" w14:paraId="0000004E">
      <w:pPr>
        <w:spacing w:after="0" w:before="60" w:line="240" w:lineRule="auto"/>
        <w:rPr/>
      </w:pPr>
      <w:r w:rsidDel="00000000" w:rsidR="00000000" w:rsidRPr="00000000">
        <w:rPr>
          <w:rtl w:val="0"/>
        </w:rPr>
        <w:t xml:space="preserve">Зөвлөгөө өгөх гараг, цаг:</w:t>
        <w:tab/>
        <w:t xml:space="preserve">Өдөр бүр 09:00 – 18:00 </w:t>
      </w:r>
    </w:p>
    <w:p w:rsidR="00000000" w:rsidDel="00000000" w:rsidP="00000000" w:rsidRDefault="00000000" w:rsidRPr="00000000" w14:paraId="0000004F">
      <w:pPr>
        <w:spacing w:after="0" w:before="60" w:line="240" w:lineRule="auto"/>
        <w:rPr/>
      </w:pPr>
      <w:r w:rsidDel="00000000" w:rsidR="00000000" w:rsidRPr="00000000">
        <w:rPr>
          <w:rtl w:val="0"/>
        </w:rPr>
        <w:t xml:space="preserve">Цахим хуудас:</w:t>
        <w:tab/>
        <w:tab/>
        <w:tab/>
      </w:r>
      <w:hyperlink r:id="rId10">
        <w:r w:rsidDel="00000000" w:rsidR="00000000" w:rsidRPr="00000000">
          <w:rPr>
            <w:color w:val="0000ff"/>
            <w:u w:val="single"/>
            <w:rtl w:val="0"/>
          </w:rPr>
          <w:t xml:space="preserve">https://agroecology.muls.edu.mn/</w:t>
        </w:r>
      </w:hyperlink>
      <w:r w:rsidDel="00000000" w:rsidR="00000000" w:rsidRPr="00000000">
        <w:rPr>
          <w:rtl w:val="0"/>
        </w:rPr>
        <w:t xml:space="preserve">     </w:t>
      </w:r>
    </w:p>
    <w:p w:rsidR="00000000" w:rsidDel="00000000" w:rsidP="00000000" w:rsidRDefault="00000000" w:rsidRPr="00000000" w14:paraId="00000050">
      <w:pPr>
        <w:spacing w:after="0" w:before="60" w:line="240" w:lineRule="auto"/>
        <w:rPr/>
      </w:pPr>
      <w:r w:rsidDel="00000000" w:rsidR="00000000" w:rsidRPr="00000000">
        <w:rPr>
          <w:rtl w:val="0"/>
        </w:rPr>
        <w:t xml:space="preserve">----------------------------------------------------------------------------------------------------------------</w:t>
      </w:r>
    </w:p>
    <w:p w:rsidR="00000000" w:rsidDel="00000000" w:rsidP="00000000" w:rsidRDefault="00000000" w:rsidRPr="00000000" w14:paraId="00000051">
      <w:pPr>
        <w:spacing w:after="0" w:before="60" w:line="240" w:lineRule="auto"/>
        <w:rPr/>
      </w:pPr>
      <w:r w:rsidDel="00000000" w:rsidR="00000000" w:rsidRPr="00000000">
        <w:rPr>
          <w:rtl w:val="0"/>
        </w:rPr>
      </w:r>
    </w:p>
    <w:p w:rsidR="00000000" w:rsidDel="00000000" w:rsidP="00000000" w:rsidRDefault="00000000" w:rsidRPr="00000000" w14:paraId="00000052">
      <w:pPr>
        <w:spacing w:after="0" w:before="60" w:line="240"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53">
      <w:pPr>
        <w:spacing w:after="0" w:before="60" w:line="240" w:lineRule="auto"/>
        <w:jc w:val="both"/>
        <w:rPr>
          <w:b w:val="1"/>
        </w:rPr>
      </w:pPr>
      <w:r w:rsidDel="00000000" w:rsidR="00000000" w:rsidRPr="00000000">
        <w:rPr>
          <w:b w:val="1"/>
          <w:rtl w:val="0"/>
        </w:rPr>
        <w:t xml:space="preserve">ХИЧЭЭЛИЙН ЗАЛГАМЖ ХОЛБОО </w:t>
      </w:r>
    </w:p>
    <w:p w:rsidR="00000000" w:rsidDel="00000000" w:rsidP="00000000" w:rsidRDefault="00000000" w:rsidRPr="00000000" w14:paraId="00000054">
      <w:pPr>
        <w:spacing w:after="0" w:before="60" w:line="240" w:lineRule="auto"/>
        <w:jc w:val="both"/>
        <w:rPr/>
      </w:pPr>
      <w:r w:rsidDel="00000000" w:rsidR="00000000" w:rsidRPr="00000000">
        <w:rPr>
          <w:rtl w:val="0"/>
        </w:rPr>
        <w:t xml:space="preserve">Өмнө үзсэн байх хичээлийн нэр, индекс: </w:t>
      </w:r>
    </w:p>
    <w:p w:rsidR="00000000" w:rsidDel="00000000" w:rsidP="00000000" w:rsidRDefault="00000000" w:rsidRPr="00000000" w14:paraId="000000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Ландшафтын архитектурын үндэс  LMD 253  </w:t>
      </w:r>
    </w:p>
    <w:p w:rsidR="00000000" w:rsidDel="00000000" w:rsidP="00000000" w:rsidRDefault="00000000" w:rsidRPr="00000000" w14:paraId="00000056">
      <w:pPr>
        <w:spacing w:after="0" w:before="60" w:line="240" w:lineRule="auto"/>
        <w:jc w:val="both"/>
        <w:rPr/>
      </w:pPr>
      <w:r w:rsidDel="00000000" w:rsidR="00000000" w:rsidRPr="00000000">
        <w:rPr>
          <w:rtl w:val="0"/>
        </w:rPr>
      </w:r>
    </w:p>
    <w:p w:rsidR="00000000" w:rsidDel="00000000" w:rsidP="00000000" w:rsidRDefault="00000000" w:rsidRPr="00000000" w14:paraId="00000057">
      <w:pPr>
        <w:spacing w:after="0" w:before="60" w:line="240" w:lineRule="auto"/>
        <w:jc w:val="both"/>
        <w:rPr>
          <w:b w:val="1"/>
        </w:rPr>
      </w:pPr>
      <w:r w:rsidDel="00000000" w:rsidR="00000000" w:rsidRPr="00000000">
        <w:rPr>
          <w:b w:val="1"/>
          <w:rtl w:val="0"/>
        </w:rPr>
        <w:t xml:space="preserve">ХИЧЭЭЛИЙН ЗОРИЛГО, АЧ ХОЛБОГДОЛ </w:t>
      </w:r>
    </w:p>
    <w:p w:rsidR="00000000" w:rsidDel="00000000" w:rsidP="00000000" w:rsidRDefault="00000000" w:rsidRPr="00000000" w14:paraId="00000058">
      <w:pPr>
        <w:spacing w:after="0" w:before="60" w:line="240" w:lineRule="auto"/>
        <w:jc w:val="both"/>
        <w:rPr/>
      </w:pPr>
      <w:r w:rsidDel="00000000" w:rsidR="00000000" w:rsidRPr="00000000">
        <w:rPr>
          <w:rtl w:val="0"/>
        </w:rPr>
        <w:t xml:space="preserve">Тус хичээлийн зорилго нь хотын экологи, ландшафтын архитектурын төлөвлөлтөд нөлөөлж буй хүчин зүйлс ба хотын экосистемийн үндсэн ойлголтуудын талаар лекцийн хичээлээр мэдлэг олгох, тэдгээрийн хэрэглээг дадлагын хичээлээр эзэмшүүлэх зорилготой. Уг хичээлийг судалснаар суралцагч ландшафтын архитектурын төлөвлөлтөд ландшафтын экологийн зарчмуудыг ашиглах чадварыг эзэмших ач холбогдолтой.</w:t>
      </w:r>
    </w:p>
    <w:p w:rsidR="00000000" w:rsidDel="00000000" w:rsidP="00000000" w:rsidRDefault="00000000" w:rsidRPr="00000000" w14:paraId="00000059">
      <w:pPr>
        <w:spacing w:after="0" w:before="60" w:line="240" w:lineRule="auto"/>
        <w:jc w:val="both"/>
        <w:rPr/>
      </w:pPr>
      <w:r w:rsidDel="00000000" w:rsidR="00000000" w:rsidRPr="00000000">
        <w:rPr>
          <w:rtl w:val="0"/>
        </w:rPr>
      </w:r>
    </w:p>
    <w:p w:rsidR="00000000" w:rsidDel="00000000" w:rsidP="00000000" w:rsidRDefault="00000000" w:rsidRPr="00000000" w14:paraId="0000005A">
      <w:pPr>
        <w:spacing w:after="0" w:before="60" w:line="240" w:lineRule="auto"/>
        <w:jc w:val="both"/>
        <w:rPr>
          <w:b w:val="1"/>
        </w:rPr>
      </w:pPr>
      <w:r w:rsidDel="00000000" w:rsidR="00000000" w:rsidRPr="00000000">
        <w:rPr>
          <w:b w:val="1"/>
          <w:rtl w:val="0"/>
        </w:rPr>
        <w:t xml:space="preserve">ХИЧЭЭЛИЙН АГУУЛГА </w:t>
      </w:r>
    </w:p>
    <w:p w:rsidR="00000000" w:rsidDel="00000000" w:rsidP="00000000" w:rsidRDefault="00000000" w:rsidRPr="00000000" w14:paraId="0000005B">
      <w:pPr>
        <w:spacing w:after="0" w:before="60" w:line="240" w:lineRule="auto"/>
        <w:jc w:val="both"/>
        <w:rPr>
          <w:color w:val="0070c0"/>
        </w:rPr>
      </w:pPr>
      <w:r w:rsidDel="00000000" w:rsidR="00000000" w:rsidRPr="00000000">
        <w:rPr>
          <w:rtl w:val="0"/>
        </w:rPr>
        <w:t xml:space="preserve">Энэхүү хичээлээр ландшафтын экологи, экологийн ландшафтын дизайн, төлөвлөлтийн талаарх ерөнхий ойлголт, тэдгээрийг ландшафтын архитектур, хотын экологийн шинжлэх ухаанд хэрхэн ашиглах, нөлөөлж буй хүчин зүйлсийг тодорхойлох аргын талаар мэдлэг, чадвар олгоно.</w:t>
      </w:r>
      <w:r w:rsidDel="00000000" w:rsidR="00000000" w:rsidRPr="00000000">
        <w:rPr>
          <w:color w:val="0070c0"/>
          <w:rtl w:val="0"/>
        </w:rPr>
        <w:t xml:space="preserve"> </w:t>
      </w:r>
    </w:p>
    <w:p w:rsidR="00000000" w:rsidDel="00000000" w:rsidP="00000000" w:rsidRDefault="00000000" w:rsidRPr="00000000" w14:paraId="0000005C">
      <w:pPr>
        <w:spacing w:after="0" w:before="60" w:line="240" w:lineRule="auto"/>
        <w:jc w:val="both"/>
        <w:rPr/>
      </w:pPr>
      <w:r w:rsidDel="00000000" w:rsidR="00000000" w:rsidRPr="00000000">
        <w:rPr>
          <w:rtl w:val="0"/>
        </w:rPr>
      </w:r>
    </w:p>
    <w:p w:rsidR="00000000" w:rsidDel="00000000" w:rsidP="00000000" w:rsidRDefault="00000000" w:rsidRPr="00000000" w14:paraId="0000005D">
      <w:pPr>
        <w:spacing w:after="0" w:before="60" w:line="240" w:lineRule="auto"/>
        <w:jc w:val="both"/>
        <w:rPr>
          <w:b w:val="1"/>
        </w:rPr>
      </w:pPr>
      <w:r w:rsidDel="00000000" w:rsidR="00000000" w:rsidRPr="00000000">
        <w:rPr>
          <w:b w:val="1"/>
          <w:rtl w:val="0"/>
        </w:rPr>
        <w:t xml:space="preserve">ХИЧЭЭЛЭЭР ЭЗЭМШИХ МЭДЛЭГ, ЧАДВАР, ДАДАЛ </w:t>
      </w:r>
    </w:p>
    <w:p w:rsidR="00000000" w:rsidDel="00000000" w:rsidP="00000000" w:rsidRDefault="00000000" w:rsidRPr="00000000" w14:paraId="0000005E">
      <w:pPr>
        <w:spacing w:after="0" w:before="60" w:line="240" w:lineRule="auto"/>
        <w:jc w:val="both"/>
        <w:rPr/>
      </w:pPr>
      <w:r w:rsidDel="00000000" w:rsidR="00000000" w:rsidRPr="00000000">
        <w:rPr>
          <w:rtl w:val="0"/>
        </w:rPr>
        <w:t xml:space="preserve">Тус хичээлийг судалснаар ландшафтын экологи, хотын экологийн шинжлэх ухаанд хэрхэн ашиглах, нөлөөлж буй хүчин зүйлсийг тодорхойлох аргын талаар мэдлэг, чадвар олгоно. Онолын мэдлэгийн хувьд хичээлийн агуулга хэсэгт бичсэн мэдлэгүүдийг үндсэн сурах бичигт суурилан олж авах ба дараах практик ур чадваруудыг эзэмшиж, түүнийг хүрээлэн буй орчны төлөвлөлтөд ашиглаж сурна. Үүнд: </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Ландшафтын экологи, экологийн ландшафтын дизайн, төлөвлөлтийн талаар судлах</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Хотын экологи, ландшафтын архитектурт нөлөөлж буй хүчин зүйлсийн талаарх мэдлэг олгох </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Экологийн дизайн, түүний ландшафтын архитектурын практикт хэрхэн нөлөөлөх талаар судлах</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Барилга байгууламж, ландшафтын талаарх хотын экологийн үзэл баримтлалыг ойлгох</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Ландшафтын архитектурын төлөвлөлт хийхэд экологийн асуудалд үнэлэлт өгөх</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Архитектурын төлөвлөлтөд байгальд ээлтэй-эко технологиудыг хэрэглэх</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Хотын экологи, ландшафтын архитектурт нөлөөлж буй хотын орчны хүчин зүйлсийг тодорхойлох</w:t>
      </w:r>
    </w:p>
    <w:p w:rsidR="00000000" w:rsidDel="00000000" w:rsidP="00000000" w:rsidRDefault="00000000" w:rsidRPr="00000000" w14:paraId="00000066">
      <w:pPr>
        <w:spacing w:after="0" w:before="60" w:line="240" w:lineRule="auto"/>
        <w:jc w:val="both"/>
        <w:rPr>
          <w:b w:val="1"/>
        </w:rPr>
      </w:pPr>
      <w:r w:rsidDel="00000000" w:rsidR="00000000" w:rsidRPr="00000000">
        <w:rPr>
          <w:rtl w:val="0"/>
        </w:rPr>
      </w:r>
    </w:p>
    <w:p w:rsidR="00000000" w:rsidDel="00000000" w:rsidP="00000000" w:rsidRDefault="00000000" w:rsidRPr="00000000" w14:paraId="00000067">
      <w:pPr>
        <w:spacing w:after="0" w:before="60" w:line="240" w:lineRule="auto"/>
        <w:jc w:val="both"/>
        <w:rPr>
          <w:b w:val="1"/>
        </w:rPr>
      </w:pPr>
      <w:r w:rsidDel="00000000" w:rsidR="00000000" w:rsidRPr="00000000">
        <w:rPr>
          <w:b w:val="1"/>
          <w:rtl w:val="0"/>
        </w:rPr>
        <w:t xml:space="preserve">ЗААХ АРГА БАРИЛ </w:t>
      </w:r>
    </w:p>
    <w:p w:rsidR="00000000" w:rsidDel="00000000" w:rsidP="00000000" w:rsidRDefault="00000000" w:rsidRPr="00000000" w14:paraId="00000068">
      <w:pPr>
        <w:spacing w:after="0" w:before="60" w:line="240" w:lineRule="auto"/>
        <w:jc w:val="both"/>
        <w:rPr/>
      </w:pPr>
      <w:r w:rsidDel="00000000" w:rsidR="00000000" w:rsidRPr="00000000">
        <w:rPr>
          <w:rtl w:val="0"/>
        </w:rPr>
        <w:t xml:space="preserve">Сургах болон сурах үйл явц нь шавь төвт сургалтын арга барилд тулгуурлах ба лекц, харилцан яриа, семинар, бие даалт, тайлан бичилт, судалгаа гүйцэтгэх, мэдээ цуглуулах, түүнд анализ хийх, илтгэл тавих гэх мэт олон хэлбэрээр явагдана. </w:t>
      </w:r>
    </w:p>
    <w:p w:rsidR="00000000" w:rsidDel="00000000" w:rsidP="00000000" w:rsidRDefault="00000000" w:rsidRPr="00000000" w14:paraId="0000006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6A">
      <w:pPr>
        <w:spacing w:after="0" w:before="60" w:line="240" w:lineRule="auto"/>
        <w:rPr>
          <w:b w:val="1"/>
        </w:rPr>
      </w:pPr>
      <w:r w:rsidDel="00000000" w:rsidR="00000000" w:rsidRPr="00000000">
        <w:rPr>
          <w:b w:val="1"/>
          <w:rtl w:val="0"/>
        </w:rPr>
        <w:t xml:space="preserve">ХИЧЭЭЛИЙН ДААЛГАВАР </w:t>
      </w:r>
    </w:p>
    <w:p w:rsidR="00000000" w:rsidDel="00000000" w:rsidP="00000000" w:rsidRDefault="00000000" w:rsidRPr="00000000" w14:paraId="0000006B">
      <w:pPr>
        <w:spacing w:after="0" w:before="60" w:line="240" w:lineRule="auto"/>
        <w:jc w:val="both"/>
        <w:rPr/>
      </w:pPr>
      <w:r w:rsidDel="00000000" w:rsidR="00000000" w:rsidRPr="00000000">
        <w:rPr>
          <w:rtl w:val="0"/>
        </w:rPr>
        <w:t xml:space="preserve">Лекцийн хичээл бүрийн төгсгөлд тухайн сэдвийн ойлголтыг бататгах түлхүүр асуултууд байгаа бөгөөд суралцагсад түүнд хариулснаар өөрийн мэдлэгийг бэхжүүлнэ. Түүнд дадлагын хичээлийн даалгаврыг суралцагсад бие даан гүйцэтгэх бөгөөд ингэснээр дадлагын хичээлийн төгсгөлд хотын экологи, ландшафтын архитектурт нөлөөлж буй хотын орчны хүчин зүйлсийг тодорхойлж сурна.</w:t>
      </w:r>
    </w:p>
    <w:p w:rsidR="00000000" w:rsidDel="00000000" w:rsidP="00000000" w:rsidRDefault="00000000" w:rsidRPr="00000000" w14:paraId="0000006C">
      <w:pPr>
        <w:spacing w:after="0" w:before="60" w:line="240" w:lineRule="auto"/>
        <w:jc w:val="both"/>
        <w:rPr/>
      </w:pPr>
      <w:r w:rsidDel="00000000" w:rsidR="00000000" w:rsidRPr="00000000">
        <w:rPr>
          <w:rtl w:val="0"/>
        </w:rPr>
      </w:r>
    </w:p>
    <w:p w:rsidR="00000000" w:rsidDel="00000000" w:rsidP="00000000" w:rsidRDefault="00000000" w:rsidRPr="00000000" w14:paraId="0000006D">
      <w:pPr>
        <w:spacing w:after="0" w:before="60" w:line="240" w:lineRule="auto"/>
        <w:rPr>
          <w:b w:val="1"/>
        </w:rPr>
      </w:pPr>
      <w:r w:rsidDel="00000000" w:rsidR="00000000" w:rsidRPr="00000000">
        <w:rPr>
          <w:b w:val="1"/>
          <w:rtl w:val="0"/>
        </w:rPr>
        <w:t xml:space="preserve">ХИЧЭЭЛИЙН ҮНЭЛГЭЭ (ирц, явц, шалгалт) </w:t>
      </w:r>
    </w:p>
    <w:p w:rsidR="00000000" w:rsidDel="00000000" w:rsidP="00000000" w:rsidRDefault="00000000" w:rsidRPr="00000000" w14:paraId="0000006E">
      <w:pPr>
        <w:spacing w:after="0" w:before="60" w:line="240" w:lineRule="auto"/>
        <w:jc w:val="both"/>
        <w:rPr/>
      </w:pPr>
      <w:r w:rsidDel="00000000" w:rsidR="00000000" w:rsidRPr="00000000">
        <w:rPr>
          <w:rtl w:val="0"/>
        </w:rPr>
        <w:t xml:space="preserve">Дараах хэлбэрүүдээр суралцагчдын мэдлэг, ур чадварыг үнэлнэ. Үүнд: </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Ирц буюу хичээл хандалт </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Явцын шалгалт </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Ур чадварын шалгалт</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Улирлын шалгалт </w:t>
      </w:r>
    </w:p>
    <w:p w:rsidR="00000000" w:rsidDel="00000000" w:rsidP="00000000" w:rsidRDefault="00000000" w:rsidRPr="00000000" w14:paraId="00000073">
      <w:pPr>
        <w:spacing w:after="0" w:before="60" w:line="240" w:lineRule="auto"/>
        <w:jc w:val="both"/>
        <w:rPr/>
      </w:pPr>
      <w:r w:rsidDel="00000000" w:rsidR="00000000" w:rsidRPr="00000000">
        <w:rPr>
          <w:rtl w:val="0"/>
        </w:rPr>
      </w:r>
    </w:p>
    <w:tbl>
      <w:tblPr>
        <w:tblStyle w:val="Table3"/>
        <w:tblW w:w="90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0"/>
        <w:gridCol w:w="663"/>
        <w:gridCol w:w="6154"/>
        <w:tblGridChange w:id="0">
          <w:tblGrid>
            <w:gridCol w:w="2210"/>
            <w:gridCol w:w="663"/>
            <w:gridCol w:w="6154"/>
          </w:tblGrid>
        </w:tblGridChange>
      </w:tblGrid>
      <w:tr>
        <w:trPr>
          <w:cantSplit w:val="0"/>
          <w:tblHeader w:val="0"/>
        </w:trPr>
        <w:tc>
          <w:tcPr>
            <w:shd w:fill="d9d9d9" w:val="clear"/>
            <w:vAlign w:val="center"/>
          </w:tcPr>
          <w:p w:rsidR="00000000" w:rsidDel="00000000" w:rsidP="00000000" w:rsidRDefault="00000000" w:rsidRPr="00000000" w14:paraId="00000074">
            <w:pPr>
              <w:jc w:val="center"/>
              <w:rPr/>
            </w:pPr>
            <w:r w:rsidDel="00000000" w:rsidR="00000000" w:rsidRPr="00000000">
              <w:rPr>
                <w:rtl w:val="0"/>
              </w:rPr>
              <w:t xml:space="preserve">Дүгнэх зүйл</w:t>
            </w:r>
          </w:p>
        </w:tc>
        <w:tc>
          <w:tcPr>
            <w:shd w:fill="d9d9d9" w:val="clear"/>
            <w:vAlign w:val="center"/>
          </w:tcPr>
          <w:p w:rsidR="00000000" w:rsidDel="00000000" w:rsidP="00000000" w:rsidRDefault="00000000" w:rsidRPr="00000000" w14:paraId="00000075">
            <w:pPr>
              <w:jc w:val="center"/>
              <w:rPr/>
            </w:pPr>
            <w:r w:rsidDel="00000000" w:rsidR="00000000" w:rsidRPr="00000000">
              <w:rPr>
                <w:rtl w:val="0"/>
              </w:rPr>
              <w:t xml:space="preserve">Оноо</w:t>
            </w:r>
          </w:p>
        </w:tc>
        <w:tc>
          <w:tcPr>
            <w:shd w:fill="d9d9d9" w:val="clear"/>
            <w:vAlign w:val="center"/>
          </w:tcPr>
          <w:p w:rsidR="00000000" w:rsidDel="00000000" w:rsidP="00000000" w:rsidRDefault="00000000" w:rsidRPr="00000000" w14:paraId="00000076">
            <w:pPr>
              <w:jc w:val="center"/>
              <w:rPr/>
            </w:pPr>
            <w:r w:rsidDel="00000000" w:rsidR="00000000" w:rsidRPr="00000000">
              <w:rPr>
                <w:rtl w:val="0"/>
              </w:rPr>
              <w:t xml:space="preserve">Тайлбар</w:t>
            </w:r>
          </w:p>
        </w:tc>
      </w:tr>
      <w:tr>
        <w:trPr>
          <w:cantSplit w:val="0"/>
          <w:tblHeader w:val="0"/>
        </w:trPr>
        <w:tc>
          <w:tcPr>
            <w:vAlign w:val="center"/>
          </w:tcPr>
          <w:p w:rsidR="00000000" w:rsidDel="00000000" w:rsidP="00000000" w:rsidRDefault="00000000" w:rsidRPr="00000000" w14:paraId="00000077">
            <w:pPr>
              <w:jc w:val="both"/>
              <w:rPr/>
            </w:pPr>
            <w:r w:rsidDel="00000000" w:rsidR="00000000" w:rsidRPr="00000000">
              <w:rPr>
                <w:rtl w:val="0"/>
              </w:rPr>
              <w:t xml:space="preserve">Ирц</w:t>
            </w:r>
          </w:p>
        </w:tc>
        <w:tc>
          <w:tcPr>
            <w:vAlign w:val="center"/>
          </w:tcPr>
          <w:p w:rsidR="00000000" w:rsidDel="00000000" w:rsidP="00000000" w:rsidRDefault="00000000" w:rsidRPr="00000000" w14:paraId="00000078">
            <w:pPr>
              <w:jc w:val="center"/>
              <w:rPr/>
            </w:pPr>
            <w:r w:rsidDel="00000000" w:rsidR="00000000" w:rsidRPr="00000000">
              <w:rPr>
                <w:rtl w:val="0"/>
              </w:rPr>
              <w:t xml:space="preserve">20</w:t>
            </w:r>
          </w:p>
        </w:tc>
        <w:tc>
          <w:tcPr>
            <w:vAlign w:val="center"/>
          </w:tcPr>
          <w:p w:rsidR="00000000" w:rsidDel="00000000" w:rsidP="00000000" w:rsidRDefault="00000000" w:rsidRPr="00000000" w14:paraId="00000079">
            <w:pPr>
              <w:jc w:val="both"/>
              <w:rPr/>
            </w:pPr>
            <w:r w:rsidDel="00000000" w:rsidR="00000000" w:rsidRPr="00000000">
              <w:rPr>
                <w:rtl w:val="0"/>
              </w:rPr>
              <w:t xml:space="preserve">Цахим хичээлд хандалтаар үнэлнэ.</w:t>
            </w:r>
          </w:p>
        </w:tc>
      </w:tr>
      <w:tr>
        <w:trPr>
          <w:cantSplit w:val="0"/>
          <w:tblHeader w:val="0"/>
        </w:trPr>
        <w:tc>
          <w:tcPr>
            <w:vAlign w:val="center"/>
          </w:tcPr>
          <w:p w:rsidR="00000000" w:rsidDel="00000000" w:rsidP="00000000" w:rsidRDefault="00000000" w:rsidRPr="00000000" w14:paraId="0000007A">
            <w:pPr>
              <w:jc w:val="both"/>
              <w:rPr/>
            </w:pPr>
            <w:r w:rsidDel="00000000" w:rsidR="00000000" w:rsidRPr="00000000">
              <w:rPr>
                <w:rtl w:val="0"/>
              </w:rPr>
              <w:t xml:space="preserve">Явцын шалгалт </w:t>
            </w:r>
          </w:p>
        </w:tc>
        <w:tc>
          <w:tcPr>
            <w:vAlign w:val="center"/>
          </w:tcPr>
          <w:p w:rsidR="00000000" w:rsidDel="00000000" w:rsidP="00000000" w:rsidRDefault="00000000" w:rsidRPr="00000000" w14:paraId="0000007B">
            <w:pPr>
              <w:jc w:val="center"/>
              <w:rPr/>
            </w:pPr>
            <w:r w:rsidDel="00000000" w:rsidR="00000000" w:rsidRPr="00000000">
              <w:rPr>
                <w:rtl w:val="0"/>
              </w:rPr>
              <w:t xml:space="preserve">20</w:t>
            </w:r>
          </w:p>
        </w:tc>
        <w:tc>
          <w:tcPr>
            <w:vAlign w:val="center"/>
          </w:tcPr>
          <w:p w:rsidR="00000000" w:rsidDel="00000000" w:rsidP="00000000" w:rsidRDefault="00000000" w:rsidRPr="00000000" w14:paraId="0000007C">
            <w:pPr>
              <w:jc w:val="both"/>
              <w:rPr/>
            </w:pPr>
            <w:r w:rsidDel="00000000" w:rsidR="00000000" w:rsidRPr="00000000">
              <w:rPr>
                <w:rtl w:val="0"/>
              </w:rPr>
              <w:t xml:space="preserve">1-4, 5-9 дүгээр бүлэг сэдвүүдийг хамарсан явцын шалгалт</w:t>
            </w:r>
          </w:p>
        </w:tc>
      </w:tr>
      <w:tr>
        <w:trPr>
          <w:cantSplit w:val="0"/>
          <w:tblHeader w:val="0"/>
        </w:trPr>
        <w:tc>
          <w:tcPr>
            <w:vAlign w:val="center"/>
          </w:tcPr>
          <w:p w:rsidR="00000000" w:rsidDel="00000000" w:rsidP="00000000" w:rsidRDefault="00000000" w:rsidRPr="00000000" w14:paraId="0000007D">
            <w:pPr>
              <w:jc w:val="both"/>
              <w:rPr/>
            </w:pPr>
            <w:r w:rsidDel="00000000" w:rsidR="00000000" w:rsidRPr="00000000">
              <w:rPr>
                <w:rtl w:val="0"/>
              </w:rPr>
              <w:t xml:space="preserve">Улирлын шалгалт</w:t>
            </w:r>
          </w:p>
        </w:tc>
        <w:tc>
          <w:tcPr>
            <w:vAlign w:val="center"/>
          </w:tcPr>
          <w:p w:rsidR="00000000" w:rsidDel="00000000" w:rsidP="00000000" w:rsidRDefault="00000000" w:rsidRPr="00000000" w14:paraId="0000007E">
            <w:pPr>
              <w:jc w:val="center"/>
              <w:rPr/>
            </w:pPr>
            <w:r w:rsidDel="00000000" w:rsidR="00000000" w:rsidRPr="00000000">
              <w:rPr>
                <w:rtl w:val="0"/>
              </w:rPr>
              <w:t xml:space="preserve">30</w:t>
            </w:r>
          </w:p>
        </w:tc>
        <w:tc>
          <w:tcPr>
            <w:vAlign w:val="center"/>
          </w:tcPr>
          <w:p w:rsidR="00000000" w:rsidDel="00000000" w:rsidP="00000000" w:rsidRDefault="00000000" w:rsidRPr="00000000" w14:paraId="0000007F">
            <w:pPr>
              <w:jc w:val="both"/>
              <w:rPr/>
            </w:pPr>
            <w:r w:rsidDel="00000000" w:rsidR="00000000" w:rsidRPr="00000000">
              <w:rPr>
                <w:rtl w:val="0"/>
              </w:rPr>
              <w:t xml:space="preserve">Хотын экологи, ландшафтын архитектурт нөлөөлж буй хүчин зүйлсийн талаарх мэдлэгийг батжуулах шалгалт</w:t>
            </w:r>
          </w:p>
        </w:tc>
      </w:tr>
      <w:tr>
        <w:trPr>
          <w:cantSplit w:val="0"/>
          <w:tblHeader w:val="0"/>
        </w:trPr>
        <w:tc>
          <w:tcPr>
            <w:vAlign w:val="center"/>
          </w:tcPr>
          <w:p w:rsidR="00000000" w:rsidDel="00000000" w:rsidP="00000000" w:rsidRDefault="00000000" w:rsidRPr="00000000" w14:paraId="00000080">
            <w:pPr>
              <w:jc w:val="both"/>
              <w:rPr/>
            </w:pPr>
            <w:r w:rsidDel="00000000" w:rsidR="00000000" w:rsidRPr="00000000">
              <w:rPr>
                <w:rtl w:val="0"/>
              </w:rPr>
              <w:t xml:space="preserve">Ур чадварын шалгалт</w:t>
            </w:r>
          </w:p>
        </w:tc>
        <w:tc>
          <w:tcPr>
            <w:vAlign w:val="center"/>
          </w:tcPr>
          <w:p w:rsidR="00000000" w:rsidDel="00000000" w:rsidP="00000000" w:rsidRDefault="00000000" w:rsidRPr="00000000" w14:paraId="00000081">
            <w:pPr>
              <w:jc w:val="center"/>
              <w:rPr/>
            </w:pPr>
            <w:r w:rsidDel="00000000" w:rsidR="00000000" w:rsidRPr="00000000">
              <w:rPr>
                <w:rtl w:val="0"/>
              </w:rPr>
              <w:t xml:space="preserve">30</w:t>
            </w:r>
          </w:p>
        </w:tc>
        <w:tc>
          <w:tcPr>
            <w:vAlign w:val="center"/>
          </w:tcPr>
          <w:p w:rsidR="00000000" w:rsidDel="00000000" w:rsidP="00000000" w:rsidRDefault="00000000" w:rsidRPr="00000000" w14:paraId="00000082">
            <w:pPr>
              <w:jc w:val="both"/>
              <w:rPr/>
            </w:pPr>
            <w:r w:rsidDel="00000000" w:rsidR="00000000" w:rsidRPr="00000000">
              <w:rPr>
                <w:rtl w:val="0"/>
              </w:rPr>
              <w:t xml:space="preserve">Хотын экологи, ландшафтын архитектурт нөлөөлж буй хотын орчны хүчин зүйлсийг тодорхойлсноор дүгнэнэ. </w:t>
            </w:r>
          </w:p>
        </w:tc>
      </w:tr>
      <w:tr>
        <w:trPr>
          <w:cantSplit w:val="0"/>
          <w:tblHeader w:val="0"/>
        </w:trPr>
        <w:tc>
          <w:tcPr>
            <w:vAlign w:val="center"/>
          </w:tcPr>
          <w:p w:rsidR="00000000" w:rsidDel="00000000" w:rsidP="00000000" w:rsidRDefault="00000000" w:rsidRPr="00000000" w14:paraId="00000083">
            <w:pPr>
              <w:jc w:val="center"/>
              <w:rPr/>
            </w:pPr>
            <w:r w:rsidDel="00000000" w:rsidR="00000000" w:rsidRPr="00000000">
              <w:rPr>
                <w:rtl w:val="0"/>
              </w:rPr>
              <w:t xml:space="preserve">Нийт</w:t>
            </w:r>
          </w:p>
        </w:tc>
        <w:tc>
          <w:tcPr>
            <w:vAlign w:val="center"/>
          </w:tcPr>
          <w:p w:rsidR="00000000" w:rsidDel="00000000" w:rsidP="00000000" w:rsidRDefault="00000000" w:rsidRPr="00000000" w14:paraId="00000084">
            <w:pPr>
              <w:jc w:val="center"/>
              <w:rPr/>
            </w:pPr>
            <w:r w:rsidDel="00000000" w:rsidR="00000000" w:rsidRPr="00000000">
              <w:rPr>
                <w:rtl w:val="0"/>
              </w:rPr>
              <w:t xml:space="preserve">100</w:t>
            </w:r>
          </w:p>
        </w:tc>
        <w:tc>
          <w:tcPr>
            <w:vAlign w:val="center"/>
          </w:tcPr>
          <w:p w:rsidR="00000000" w:rsidDel="00000000" w:rsidP="00000000" w:rsidRDefault="00000000" w:rsidRPr="00000000" w14:paraId="00000085">
            <w:pPr>
              <w:jc w:val="center"/>
              <w:rPr/>
            </w:pPr>
            <w:r w:rsidDel="00000000" w:rsidR="00000000" w:rsidRPr="00000000">
              <w:rPr>
                <w:rtl w:val="0"/>
              </w:rPr>
            </w:r>
          </w:p>
        </w:tc>
      </w:tr>
    </w:tbl>
    <w:p w:rsidR="00000000" w:rsidDel="00000000" w:rsidP="00000000" w:rsidRDefault="00000000" w:rsidRPr="00000000" w14:paraId="00000086">
      <w:pPr>
        <w:spacing w:after="0" w:before="60" w:line="240" w:lineRule="auto"/>
        <w:rPr/>
      </w:pPr>
      <w:r w:rsidDel="00000000" w:rsidR="00000000" w:rsidRPr="00000000">
        <w:rPr>
          <w:rtl w:val="0"/>
        </w:rPr>
      </w:r>
    </w:p>
    <w:p w:rsidR="00000000" w:rsidDel="00000000" w:rsidP="00000000" w:rsidRDefault="00000000" w:rsidRPr="00000000" w14:paraId="00000087">
      <w:pPr>
        <w:spacing w:after="0" w:before="60" w:line="240" w:lineRule="auto"/>
        <w:rPr>
          <w:b w:val="1"/>
        </w:rPr>
      </w:pPr>
      <w:r w:rsidDel="00000000" w:rsidR="00000000" w:rsidRPr="00000000">
        <w:rPr>
          <w:b w:val="1"/>
          <w:rtl w:val="0"/>
        </w:rPr>
        <w:t xml:space="preserve">ХИЧЭЭЛД АШИГЛАХ НОМ, СУРАХ БИЧГИЙН ЖАГСААЛТ </w:t>
      </w:r>
    </w:p>
    <w:p w:rsidR="00000000" w:rsidDel="00000000" w:rsidP="00000000" w:rsidRDefault="00000000" w:rsidRPr="00000000" w14:paraId="00000088">
      <w:pPr>
        <w:spacing w:after="0" w:before="60" w:line="240" w:lineRule="auto"/>
        <w:jc w:val="both"/>
        <w:rPr/>
      </w:pPr>
      <w:r w:rsidDel="00000000" w:rsidR="00000000" w:rsidRPr="00000000">
        <w:rPr>
          <w:rtl w:val="0"/>
        </w:rPr>
        <w:t xml:space="preserve">Үндсэн сурах бичиг:</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Nancy Rottle, Ken Yocom, (2010) “Basics Landscape Architecture 02: Ecological Design”</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Dramstad, W., J. D. Olson, and R.T.T. Forman, (1996) “Landscape ecology principles in landscape architecture and land-use planning”</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Monica G. Turner Robert H. Gardner, (2015)  “Landscape ecology in theory and practice”</w:t>
      </w:r>
    </w:p>
    <w:p w:rsidR="00000000" w:rsidDel="00000000" w:rsidP="00000000" w:rsidRDefault="00000000" w:rsidRPr="00000000" w14:paraId="0000008C">
      <w:pPr>
        <w:spacing w:after="0" w:before="60" w:line="240" w:lineRule="auto"/>
        <w:jc w:val="both"/>
        <w:rPr/>
      </w:pPr>
      <w:r w:rsidDel="00000000" w:rsidR="00000000" w:rsidRPr="00000000">
        <w:rPr>
          <w:rtl w:val="0"/>
        </w:rPr>
        <w:t xml:space="preserve">Нэмэлтээр унших ном: </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Д.Даш8 (2010) “Монгол орны ландшафт экологийн зарим асуудлууд” </w:t>
      </w:r>
    </w:p>
    <w:p w:rsidR="00000000" w:rsidDel="00000000" w:rsidP="00000000" w:rsidRDefault="00000000" w:rsidRPr="00000000" w14:paraId="0000008E">
      <w:pPr>
        <w:spacing w:after="0" w:before="60" w:line="240" w:lineRule="auto"/>
        <w:jc w:val="both"/>
        <w:rPr/>
      </w:pPr>
      <w:r w:rsidDel="00000000" w:rsidR="00000000" w:rsidRPr="00000000">
        <w:rPr>
          <w:rtl w:val="0"/>
        </w:rPr>
      </w:r>
    </w:p>
    <w:p w:rsidR="00000000" w:rsidDel="00000000" w:rsidP="00000000" w:rsidRDefault="00000000" w:rsidRPr="00000000" w14:paraId="0000008F">
      <w:pPr>
        <w:spacing w:after="0" w:before="60" w:line="240" w:lineRule="auto"/>
        <w:rPr>
          <w:b w:val="1"/>
        </w:rPr>
      </w:pPr>
      <w:r w:rsidDel="00000000" w:rsidR="00000000" w:rsidRPr="00000000">
        <w:rPr>
          <w:b w:val="1"/>
          <w:rtl w:val="0"/>
        </w:rPr>
        <w:t xml:space="preserve">СУРГАЛТАД АШИГЛАХ МАТЕРИАЛ: </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Хотын ногоон байгууламжийн ерөнхий төлөвлөлтийн зураг</w:t>
      </w:r>
    </w:p>
    <w:p w:rsidR="00000000" w:rsidDel="00000000" w:rsidP="00000000" w:rsidRDefault="00000000" w:rsidRPr="00000000" w14:paraId="00000091">
      <w:pPr>
        <w:rPr/>
      </w:pPr>
      <w:r w:rsidDel="00000000" w:rsidR="00000000" w:rsidRPr="00000000">
        <w:br w:type="page"/>
      </w:r>
      <w:r w:rsidDel="00000000" w:rsidR="00000000" w:rsidRPr="00000000">
        <w:rPr>
          <w:rtl w:val="0"/>
        </w:rPr>
      </w:r>
    </w:p>
    <w:p w:rsidR="00000000" w:rsidDel="00000000" w:rsidP="00000000" w:rsidRDefault="00000000" w:rsidRPr="00000000" w14:paraId="00000092">
      <w:pPr>
        <w:spacing w:after="0" w:before="60" w:line="240" w:lineRule="auto"/>
        <w:jc w:val="both"/>
        <w:rPr>
          <w:b w:val="1"/>
        </w:rPr>
      </w:pPr>
      <w:r w:rsidDel="00000000" w:rsidR="00000000" w:rsidRPr="00000000">
        <w:rPr>
          <w:b w:val="1"/>
          <w:rtl w:val="0"/>
        </w:rPr>
        <w:t xml:space="preserve">ХИЧЭЭЛИЙН СЭДЭВЧИЛСЭН ТӨЛӨВЛӨГӨӨ </w:t>
      </w:r>
    </w:p>
    <w:p w:rsidR="00000000" w:rsidDel="00000000" w:rsidP="00000000" w:rsidRDefault="00000000" w:rsidRPr="00000000" w14:paraId="00000093">
      <w:pPr>
        <w:spacing w:after="0" w:line="360" w:lineRule="auto"/>
        <w:rPr>
          <w:b w:val="1"/>
        </w:rPr>
      </w:pPr>
      <w:r w:rsidDel="00000000" w:rsidR="00000000" w:rsidRPr="00000000">
        <w:rPr>
          <w:b w:val="1"/>
          <w:rtl w:val="0"/>
        </w:rPr>
        <w:t xml:space="preserve">Лекцийн хичээл: </w:t>
      </w:r>
    </w:p>
    <w:tbl>
      <w:tblPr>
        <w:tblStyle w:val="Table4"/>
        <w:tblW w:w="91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890"/>
        <w:gridCol w:w="4139"/>
        <w:gridCol w:w="454"/>
        <w:tblGridChange w:id="0">
          <w:tblGrid>
            <w:gridCol w:w="704"/>
            <w:gridCol w:w="3890"/>
            <w:gridCol w:w="4139"/>
            <w:gridCol w:w="454"/>
          </w:tblGrid>
        </w:tblGridChange>
      </w:tblGrid>
      <w:tr>
        <w:trPr>
          <w:cantSplit w:val="0"/>
          <w:tblHeader w:val="0"/>
        </w:trPr>
        <w:tc>
          <w:tcPr>
            <w:shd w:fill="d9d9d9" w:val="clear"/>
            <w:vAlign w:val="center"/>
          </w:tcPr>
          <w:p w:rsidR="00000000" w:rsidDel="00000000" w:rsidP="00000000" w:rsidRDefault="00000000" w:rsidRPr="00000000" w14:paraId="00000094">
            <w:pPr>
              <w:jc w:val="center"/>
              <w:rPr/>
            </w:pPr>
            <w:r w:rsidDel="00000000" w:rsidR="00000000" w:rsidRPr="00000000">
              <w:rPr>
                <w:rtl w:val="0"/>
              </w:rPr>
              <w:t xml:space="preserve">7</w:t>
            </w:r>
          </w:p>
          <w:p w:rsidR="00000000" w:rsidDel="00000000" w:rsidP="00000000" w:rsidRDefault="00000000" w:rsidRPr="00000000" w14:paraId="00000095">
            <w:pPr>
              <w:jc w:val="center"/>
              <w:rPr/>
            </w:pPr>
            <w:r w:rsidDel="00000000" w:rsidR="00000000" w:rsidRPr="00000000">
              <w:rPr>
                <w:rtl w:val="0"/>
              </w:rPr>
              <w:t xml:space="preserve">хоног</w:t>
            </w:r>
          </w:p>
        </w:tc>
        <w:tc>
          <w:tcPr>
            <w:shd w:fill="d9d9d9" w:val="clear"/>
            <w:vAlign w:val="center"/>
          </w:tcPr>
          <w:p w:rsidR="00000000" w:rsidDel="00000000" w:rsidP="00000000" w:rsidRDefault="00000000" w:rsidRPr="00000000" w14:paraId="00000096">
            <w:pPr>
              <w:jc w:val="center"/>
              <w:rPr/>
            </w:pPr>
            <w:r w:rsidDel="00000000" w:rsidR="00000000" w:rsidRPr="00000000">
              <w:rPr>
                <w:rtl w:val="0"/>
              </w:rPr>
              <w:t xml:space="preserve">Хичээлийн сэдэв</w:t>
            </w:r>
          </w:p>
        </w:tc>
        <w:tc>
          <w:tcPr>
            <w:shd w:fill="d9d9d9" w:val="clear"/>
            <w:vAlign w:val="center"/>
          </w:tcPr>
          <w:p w:rsidR="00000000" w:rsidDel="00000000" w:rsidP="00000000" w:rsidRDefault="00000000" w:rsidRPr="00000000" w14:paraId="00000097">
            <w:pPr>
              <w:jc w:val="center"/>
              <w:rPr/>
            </w:pPr>
            <w:r w:rsidDel="00000000" w:rsidR="00000000" w:rsidRPr="00000000">
              <w:rPr>
                <w:rtl w:val="0"/>
              </w:rPr>
              <w:t xml:space="preserve">Сэдвийн агуулга</w:t>
            </w:r>
          </w:p>
        </w:tc>
        <w:tc>
          <w:tcPr>
            <w:shd w:fill="d9d9d9" w:val="clear"/>
            <w:vAlign w:val="center"/>
          </w:tcPr>
          <w:p w:rsidR="00000000" w:rsidDel="00000000" w:rsidP="00000000" w:rsidRDefault="00000000" w:rsidRPr="00000000" w14:paraId="00000098">
            <w:pPr>
              <w:jc w:val="center"/>
              <w:rPr/>
            </w:pPr>
            <w:r w:rsidDel="00000000" w:rsidR="00000000" w:rsidRPr="00000000">
              <w:rPr>
                <w:rtl w:val="0"/>
              </w:rPr>
              <w:t xml:space="preserve">Цаг</w:t>
            </w:r>
          </w:p>
        </w:tc>
      </w:tr>
      <w:tr>
        <w:trPr>
          <w:cantSplit w:val="0"/>
          <w:tblHeader w:val="0"/>
        </w:trPr>
        <w:tc>
          <w:tcPr>
            <w:shd w:fill="auto" w:val="clear"/>
            <w:vAlign w:val="center"/>
          </w:tcPr>
          <w:p w:rsidR="00000000" w:rsidDel="00000000" w:rsidP="00000000" w:rsidRDefault="00000000" w:rsidRPr="00000000" w14:paraId="00000099">
            <w:pPr>
              <w:jc w:val="center"/>
              <w:rPr/>
            </w:pPr>
            <w:r w:rsidDel="00000000" w:rsidR="00000000" w:rsidRPr="00000000">
              <w:rPr>
                <w:rtl w:val="0"/>
              </w:rPr>
              <w:t xml:space="preserve">1</w:t>
            </w:r>
          </w:p>
        </w:tc>
        <w:tc>
          <w:tcPr>
            <w:shd w:fill="auto" w:val="clear"/>
          </w:tcPr>
          <w:p w:rsidR="00000000" w:rsidDel="00000000" w:rsidP="00000000" w:rsidRDefault="00000000" w:rsidRPr="00000000" w14:paraId="0000009A">
            <w:pPr>
              <w:tabs>
                <w:tab w:val="left" w:pos="720"/>
                <w:tab w:val="left" w:pos="1141"/>
              </w:tabs>
              <w:jc w:val="both"/>
              <w:rPr>
                <w:color w:val="000000"/>
              </w:rPr>
            </w:pPr>
            <w:r w:rsidDel="00000000" w:rsidR="00000000" w:rsidRPr="00000000">
              <w:rPr>
                <w:rtl w:val="0"/>
              </w:rPr>
              <w:t xml:space="preserve">Оршил</w:t>
            </w:r>
            <w:r w:rsidDel="00000000" w:rsidR="00000000" w:rsidRPr="00000000">
              <w:rPr>
                <w:rtl w:val="0"/>
              </w:rPr>
            </w:r>
          </w:p>
        </w:tc>
        <w:tc>
          <w:tcPr>
            <w:vAlign w:val="center"/>
          </w:tcPr>
          <w:p w:rsidR="00000000" w:rsidDel="00000000" w:rsidP="00000000" w:rsidRDefault="00000000" w:rsidRPr="00000000" w14:paraId="0000009B">
            <w:pPr>
              <w:tabs>
                <w:tab w:val="left" w:pos="-7166"/>
              </w:tabs>
              <w:jc w:val="both"/>
              <w:rPr>
                <w:color w:val="000000"/>
              </w:rPr>
            </w:pPr>
            <w:r w:rsidDel="00000000" w:rsidR="00000000" w:rsidRPr="00000000">
              <w:rPr>
                <w:rtl w:val="0"/>
              </w:rPr>
              <w:t xml:space="preserve">Ландшафтын экологи, ландшафтын экологийн зарчмуудыг ашиглах</w:t>
            </w:r>
            <w:r w:rsidDel="00000000" w:rsidR="00000000" w:rsidRPr="00000000">
              <w:rPr>
                <w:rtl w:val="0"/>
              </w:rPr>
            </w:r>
          </w:p>
        </w:tc>
        <w:tc>
          <w:tcPr>
            <w:shd w:fill="auto" w:val="clear"/>
            <w:vAlign w:val="center"/>
          </w:tcPr>
          <w:p w:rsidR="00000000" w:rsidDel="00000000" w:rsidP="00000000" w:rsidRDefault="00000000" w:rsidRPr="00000000" w14:paraId="0000009C">
            <w:pPr>
              <w:tabs>
                <w:tab w:val="left" w:pos="70"/>
              </w:tabs>
              <w:jc w:val="center"/>
              <w:rPr>
                <w:color w:val="000000"/>
              </w:rPr>
            </w:pPr>
            <w:r w:rsidDel="00000000" w:rsidR="00000000" w:rsidRPr="00000000">
              <w:rPr>
                <w:color w:val="000000"/>
                <w:rtl w:val="0"/>
              </w:rPr>
              <w:t xml:space="preserve">4</w:t>
            </w:r>
          </w:p>
        </w:tc>
      </w:tr>
      <w:tr>
        <w:trPr>
          <w:cantSplit w:val="0"/>
          <w:tblHeader w:val="0"/>
        </w:trPr>
        <w:tc>
          <w:tcPr>
            <w:shd w:fill="auto" w:val="clear"/>
            <w:vAlign w:val="center"/>
          </w:tcPr>
          <w:p w:rsidR="00000000" w:rsidDel="00000000" w:rsidP="00000000" w:rsidRDefault="00000000" w:rsidRPr="00000000" w14:paraId="0000009D">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9E">
            <w:pPr>
              <w:tabs>
                <w:tab w:val="left" w:pos="720"/>
                <w:tab w:val="left" w:pos="1141"/>
              </w:tabs>
              <w:jc w:val="both"/>
              <w:rPr>
                <w:color w:val="000000"/>
              </w:rPr>
            </w:pPr>
            <w:r w:rsidDel="00000000" w:rsidR="00000000" w:rsidRPr="00000000">
              <w:rPr>
                <w:rtl w:val="0"/>
              </w:rPr>
              <w:t xml:space="preserve">Ландшафтын архитектур ба экологи</w:t>
            </w:r>
            <w:r w:rsidDel="00000000" w:rsidR="00000000" w:rsidRPr="00000000">
              <w:rPr>
                <w:rtl w:val="0"/>
              </w:rPr>
            </w:r>
          </w:p>
        </w:tc>
        <w:tc>
          <w:tcPr>
            <w:vAlign w:val="center"/>
          </w:tcPr>
          <w:p w:rsidR="00000000" w:rsidDel="00000000" w:rsidP="00000000" w:rsidRDefault="00000000" w:rsidRPr="00000000" w14:paraId="0000009F">
            <w:pPr>
              <w:tabs>
                <w:tab w:val="left" w:pos="-7166"/>
              </w:tabs>
              <w:jc w:val="both"/>
              <w:rPr>
                <w:color w:val="000000"/>
              </w:rPr>
            </w:pPr>
            <w:r w:rsidDel="00000000" w:rsidR="00000000" w:rsidRPr="00000000">
              <w:rPr>
                <w:color w:val="000000"/>
                <w:rtl w:val="0"/>
              </w:rPr>
              <w:t xml:space="preserve">Ландшафтын архитектур ба экологи</w:t>
            </w:r>
          </w:p>
        </w:tc>
        <w:tc>
          <w:tcPr>
            <w:shd w:fill="auto" w:val="clear"/>
            <w:vAlign w:val="center"/>
          </w:tcPr>
          <w:p w:rsidR="00000000" w:rsidDel="00000000" w:rsidP="00000000" w:rsidRDefault="00000000" w:rsidRPr="00000000" w14:paraId="000000A0">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A1">
            <w:pPr>
              <w:jc w:val="center"/>
              <w:rPr/>
            </w:pPr>
            <w:r w:rsidDel="00000000" w:rsidR="00000000" w:rsidRPr="00000000">
              <w:rPr>
                <w:rtl w:val="0"/>
              </w:rPr>
              <w:t xml:space="preserve">3</w:t>
            </w:r>
          </w:p>
        </w:tc>
        <w:tc>
          <w:tcPr>
            <w:shd w:fill="auto" w:val="clear"/>
          </w:tcPr>
          <w:p w:rsidR="00000000" w:rsidDel="00000000" w:rsidP="00000000" w:rsidRDefault="00000000" w:rsidRPr="00000000" w14:paraId="000000A2">
            <w:pPr>
              <w:tabs>
                <w:tab w:val="left" w:pos="720"/>
                <w:tab w:val="left" w:pos="1141"/>
              </w:tabs>
              <w:jc w:val="both"/>
              <w:rPr>
                <w:color w:val="000000"/>
              </w:rPr>
            </w:pPr>
            <w:r w:rsidDel="00000000" w:rsidR="00000000" w:rsidRPr="00000000">
              <w:rPr>
                <w:rtl w:val="0"/>
              </w:rPr>
              <w:t xml:space="preserve">Экологийн дизайн ба ландшафтын архитектурын холбоо</w:t>
            </w:r>
            <w:r w:rsidDel="00000000" w:rsidR="00000000" w:rsidRPr="00000000">
              <w:rPr>
                <w:rtl w:val="0"/>
              </w:rPr>
            </w:r>
          </w:p>
        </w:tc>
        <w:tc>
          <w:tcPr>
            <w:vAlign w:val="center"/>
          </w:tcPr>
          <w:p w:rsidR="00000000" w:rsidDel="00000000" w:rsidP="00000000" w:rsidRDefault="00000000" w:rsidRPr="00000000" w14:paraId="000000A3">
            <w:pPr>
              <w:tabs>
                <w:tab w:val="left" w:pos="-7166"/>
              </w:tabs>
              <w:jc w:val="both"/>
              <w:rPr>
                <w:color w:val="000000"/>
              </w:rPr>
            </w:pPr>
            <w:r w:rsidDel="00000000" w:rsidR="00000000" w:rsidRPr="00000000">
              <w:rPr>
                <w:rtl w:val="0"/>
              </w:rPr>
              <w:t xml:space="preserve">Экологийн дизайн ба ландшафтын архитектурын холбоо, ландшафтын хэлбэр, үүрэг</w:t>
            </w:r>
            <w:r w:rsidDel="00000000" w:rsidR="00000000" w:rsidRPr="00000000">
              <w:rPr>
                <w:rtl w:val="0"/>
              </w:rPr>
            </w:r>
          </w:p>
        </w:tc>
        <w:tc>
          <w:tcPr>
            <w:shd w:fill="auto" w:val="clear"/>
            <w:vAlign w:val="center"/>
          </w:tcPr>
          <w:p w:rsidR="00000000" w:rsidDel="00000000" w:rsidP="00000000" w:rsidRDefault="00000000" w:rsidRPr="00000000" w14:paraId="000000A4">
            <w:pPr>
              <w:tabs>
                <w:tab w:val="left" w:pos="70"/>
              </w:tabs>
              <w:jc w:val="center"/>
              <w:rPr>
                <w:color w:val="000000"/>
              </w:rPr>
            </w:pPr>
            <w:r w:rsidDel="00000000" w:rsidR="00000000" w:rsidRPr="00000000">
              <w:rPr>
                <w:color w:val="000000"/>
                <w:rtl w:val="0"/>
              </w:rPr>
              <w:t xml:space="preserve">4</w:t>
            </w:r>
          </w:p>
        </w:tc>
      </w:tr>
      <w:tr>
        <w:trPr>
          <w:cantSplit w:val="0"/>
          <w:tblHeader w:val="0"/>
        </w:trPr>
        <w:tc>
          <w:tcPr>
            <w:shd w:fill="auto" w:val="clear"/>
            <w:vAlign w:val="center"/>
          </w:tcPr>
          <w:p w:rsidR="00000000" w:rsidDel="00000000" w:rsidP="00000000" w:rsidRDefault="00000000" w:rsidRPr="00000000" w14:paraId="000000A5">
            <w:pPr>
              <w:jc w:val="center"/>
              <w:rPr/>
            </w:pPr>
            <w:r w:rsidDel="00000000" w:rsidR="00000000" w:rsidRPr="00000000">
              <w:rPr>
                <w:rtl w:val="0"/>
              </w:rPr>
              <w:t xml:space="preserve">4</w:t>
            </w:r>
          </w:p>
        </w:tc>
        <w:tc>
          <w:tcPr>
            <w:shd w:fill="auto" w:val="clear"/>
          </w:tcPr>
          <w:p w:rsidR="00000000" w:rsidDel="00000000" w:rsidP="00000000" w:rsidRDefault="00000000" w:rsidRPr="00000000" w14:paraId="000000A6">
            <w:pPr>
              <w:tabs>
                <w:tab w:val="left" w:pos="720"/>
                <w:tab w:val="left" w:pos="1141"/>
              </w:tabs>
              <w:jc w:val="both"/>
              <w:rPr>
                <w:color w:val="000000"/>
              </w:rPr>
            </w:pPr>
            <w:r w:rsidDel="00000000" w:rsidR="00000000" w:rsidRPr="00000000">
              <w:rPr>
                <w:rtl w:val="0"/>
              </w:rPr>
              <w:t xml:space="preserve">Хотын экосистемийн бүтэц, үйл ажиллагаа</w:t>
            </w:r>
            <w:r w:rsidDel="00000000" w:rsidR="00000000" w:rsidRPr="00000000">
              <w:rPr>
                <w:rtl w:val="0"/>
              </w:rPr>
            </w:r>
          </w:p>
        </w:tc>
        <w:tc>
          <w:tcPr>
            <w:vAlign w:val="center"/>
          </w:tcPr>
          <w:p w:rsidR="00000000" w:rsidDel="00000000" w:rsidP="00000000" w:rsidRDefault="00000000" w:rsidRPr="00000000" w14:paraId="000000A7">
            <w:pPr>
              <w:tabs>
                <w:tab w:val="left" w:pos="-7166"/>
              </w:tabs>
              <w:jc w:val="both"/>
              <w:rPr>
                <w:color w:val="000000"/>
              </w:rPr>
            </w:pPr>
            <w:r w:rsidDel="00000000" w:rsidR="00000000" w:rsidRPr="00000000">
              <w:rPr>
                <w:color w:val="000000"/>
                <w:rtl w:val="0"/>
              </w:rPr>
              <w:t xml:space="preserve">Хотын экосистемийн бүтэц үйл ажиллагаа ба ландшафтын архитектурын төлөвлөлтөд ашиглах нь</w:t>
            </w:r>
          </w:p>
        </w:tc>
        <w:tc>
          <w:tcPr>
            <w:shd w:fill="auto" w:val="clear"/>
            <w:vAlign w:val="center"/>
          </w:tcPr>
          <w:p w:rsidR="00000000" w:rsidDel="00000000" w:rsidP="00000000" w:rsidRDefault="00000000" w:rsidRPr="00000000" w14:paraId="000000A8">
            <w:pPr>
              <w:tabs>
                <w:tab w:val="left" w:pos="70"/>
              </w:tabs>
              <w:jc w:val="center"/>
              <w:rPr>
                <w:color w:val="000000"/>
              </w:rPr>
            </w:pPr>
            <w:r w:rsidDel="00000000" w:rsidR="00000000" w:rsidRPr="00000000">
              <w:rPr>
                <w:color w:val="000000"/>
                <w:rtl w:val="0"/>
              </w:rPr>
              <w:t xml:space="preserve">2</w:t>
            </w:r>
          </w:p>
        </w:tc>
      </w:tr>
      <w:tr>
        <w:trPr>
          <w:cantSplit w:val="0"/>
          <w:tblHeader w:val="0"/>
        </w:trPr>
        <w:tc>
          <w:tcPr>
            <w:gridSpan w:val="2"/>
            <w:shd w:fill="fbd5b5" w:val="clear"/>
            <w:vAlign w:val="center"/>
          </w:tcPr>
          <w:p w:rsidR="00000000" w:rsidDel="00000000" w:rsidP="00000000" w:rsidRDefault="00000000" w:rsidRPr="00000000" w14:paraId="000000A9">
            <w:pPr>
              <w:tabs>
                <w:tab w:val="left" w:pos="720"/>
                <w:tab w:val="left" w:pos="1141"/>
              </w:tabs>
              <w:jc w:val="center"/>
              <w:rPr>
                <w:color w:val="000000"/>
              </w:rPr>
            </w:pPr>
            <w:r w:rsidDel="00000000" w:rsidR="00000000" w:rsidRPr="00000000">
              <w:rPr>
                <w:color w:val="000000"/>
                <w:rtl w:val="0"/>
              </w:rPr>
              <w:t xml:space="preserve">Явцын шалгалт</w:t>
            </w:r>
          </w:p>
        </w:tc>
        <w:tc>
          <w:tcPr>
            <w:gridSpan w:val="2"/>
            <w:shd w:fill="fbd5b5" w:val="clear"/>
            <w:vAlign w:val="center"/>
          </w:tcPr>
          <w:p w:rsidR="00000000" w:rsidDel="00000000" w:rsidP="00000000" w:rsidRDefault="00000000" w:rsidRPr="00000000" w14:paraId="000000AB">
            <w:pPr>
              <w:tabs>
                <w:tab w:val="left" w:pos="70"/>
              </w:tabs>
              <w:jc w:val="center"/>
              <w:rPr>
                <w:color w:val="000000"/>
              </w:rPr>
            </w:pPr>
            <w:r w:rsidDel="00000000" w:rsidR="00000000" w:rsidRPr="00000000">
              <w:rPr>
                <w:color w:val="000000"/>
                <w:rtl w:val="0"/>
              </w:rPr>
              <w:t xml:space="preserve">1-4 бүлэг сэдвүүдийг хамарсан явцын шалгалт</w:t>
            </w:r>
          </w:p>
        </w:tc>
      </w:tr>
      <w:tr>
        <w:trPr>
          <w:cantSplit w:val="0"/>
          <w:tblHeader w:val="0"/>
        </w:trPr>
        <w:tc>
          <w:tcPr>
            <w:shd w:fill="auto" w:val="clear"/>
            <w:vAlign w:val="center"/>
          </w:tcPr>
          <w:p w:rsidR="00000000" w:rsidDel="00000000" w:rsidP="00000000" w:rsidRDefault="00000000" w:rsidRPr="00000000" w14:paraId="000000AD">
            <w:pPr>
              <w:jc w:val="center"/>
              <w:rPr/>
            </w:pPr>
            <w:r w:rsidDel="00000000" w:rsidR="00000000" w:rsidRPr="00000000">
              <w:rPr>
                <w:rtl w:val="0"/>
              </w:rPr>
              <w:t xml:space="preserve">5</w:t>
            </w:r>
          </w:p>
        </w:tc>
        <w:tc>
          <w:tcPr>
            <w:shd w:fill="auto" w:val="clear"/>
          </w:tcPr>
          <w:p w:rsidR="00000000" w:rsidDel="00000000" w:rsidP="00000000" w:rsidRDefault="00000000" w:rsidRPr="00000000" w14:paraId="000000AE">
            <w:pPr>
              <w:jc w:val="both"/>
              <w:rPr>
                <w:color w:val="000000"/>
              </w:rPr>
            </w:pPr>
            <w:r w:rsidDel="00000000" w:rsidR="00000000" w:rsidRPr="00000000">
              <w:rPr>
                <w:rtl w:val="0"/>
              </w:rPr>
              <w:t xml:space="preserve">Хотын системийн төрлүүд ба ландшафтын архитекторууд</w:t>
            </w:r>
            <w:r w:rsidDel="00000000" w:rsidR="00000000" w:rsidRPr="00000000">
              <w:rPr>
                <w:rtl w:val="0"/>
              </w:rPr>
            </w:r>
          </w:p>
        </w:tc>
        <w:tc>
          <w:tcPr>
            <w:vAlign w:val="center"/>
          </w:tcPr>
          <w:p w:rsidR="00000000" w:rsidDel="00000000" w:rsidP="00000000" w:rsidRDefault="00000000" w:rsidRPr="00000000" w14:paraId="000000AF">
            <w:pPr>
              <w:tabs>
                <w:tab w:val="left" w:pos="-7166"/>
              </w:tabs>
              <w:jc w:val="both"/>
              <w:rPr>
                <w:color w:val="000000"/>
              </w:rPr>
            </w:pPr>
            <w:r w:rsidDel="00000000" w:rsidR="00000000" w:rsidRPr="00000000">
              <w:rPr>
                <w:rtl w:val="0"/>
              </w:rPr>
              <w:t xml:space="preserve">Хотын системийн төрлүүд ба ландшафтын архитекторуудын хоорондын холбоо хамаарал</w:t>
            </w:r>
            <w:r w:rsidDel="00000000" w:rsidR="00000000" w:rsidRPr="00000000">
              <w:rPr>
                <w:rtl w:val="0"/>
              </w:rPr>
            </w:r>
          </w:p>
        </w:tc>
        <w:tc>
          <w:tcPr>
            <w:shd w:fill="auto" w:val="clear"/>
            <w:vAlign w:val="center"/>
          </w:tcPr>
          <w:p w:rsidR="00000000" w:rsidDel="00000000" w:rsidP="00000000" w:rsidRDefault="00000000" w:rsidRPr="00000000" w14:paraId="000000B0">
            <w:pPr>
              <w:tabs>
                <w:tab w:val="left" w:pos="70"/>
              </w:tabs>
              <w:jc w:val="center"/>
              <w:rPr>
                <w:color w:val="000000"/>
              </w:rPr>
            </w:pPr>
            <w:r w:rsidDel="00000000" w:rsidR="00000000" w:rsidRPr="00000000">
              <w:rPr>
                <w:color w:val="000000"/>
                <w:rtl w:val="0"/>
              </w:rPr>
              <w:t xml:space="preserve">4</w:t>
            </w:r>
          </w:p>
        </w:tc>
      </w:tr>
      <w:tr>
        <w:trPr>
          <w:cantSplit w:val="0"/>
          <w:tblHeader w:val="0"/>
        </w:trPr>
        <w:tc>
          <w:tcPr>
            <w:shd w:fill="auto" w:val="clear"/>
            <w:vAlign w:val="center"/>
          </w:tcPr>
          <w:p w:rsidR="00000000" w:rsidDel="00000000" w:rsidP="00000000" w:rsidRDefault="00000000" w:rsidRPr="00000000" w14:paraId="000000B1">
            <w:pPr>
              <w:jc w:val="center"/>
              <w:rPr/>
            </w:pPr>
            <w:r w:rsidDel="00000000" w:rsidR="00000000" w:rsidRPr="00000000">
              <w:rPr>
                <w:rtl w:val="0"/>
              </w:rPr>
              <w:t xml:space="preserve">6</w:t>
            </w:r>
          </w:p>
        </w:tc>
        <w:tc>
          <w:tcPr>
            <w:shd w:fill="auto" w:val="clear"/>
          </w:tcPr>
          <w:p w:rsidR="00000000" w:rsidDel="00000000" w:rsidP="00000000" w:rsidRDefault="00000000" w:rsidRPr="00000000" w14:paraId="000000B2">
            <w:pPr>
              <w:jc w:val="both"/>
              <w:rPr>
                <w:color w:val="000000"/>
              </w:rPr>
            </w:pPr>
            <w:r w:rsidDel="00000000" w:rsidR="00000000" w:rsidRPr="00000000">
              <w:rPr>
                <w:rtl w:val="0"/>
              </w:rPr>
              <w:t xml:space="preserve">Экологижсон хотжилт ба ногоон дэд бүтэц</w:t>
            </w:r>
            <w:r w:rsidDel="00000000" w:rsidR="00000000" w:rsidRPr="00000000">
              <w:rPr>
                <w:rtl w:val="0"/>
              </w:rPr>
            </w:r>
          </w:p>
        </w:tc>
        <w:tc>
          <w:tcPr>
            <w:vAlign w:val="center"/>
          </w:tcPr>
          <w:p w:rsidR="00000000" w:rsidDel="00000000" w:rsidP="00000000" w:rsidRDefault="00000000" w:rsidRPr="00000000" w14:paraId="000000B3">
            <w:pPr>
              <w:tabs>
                <w:tab w:val="left" w:pos="-7166"/>
              </w:tabs>
              <w:jc w:val="both"/>
              <w:rPr>
                <w:color w:val="000000"/>
              </w:rPr>
            </w:pPr>
            <w:r w:rsidDel="00000000" w:rsidR="00000000" w:rsidRPr="00000000">
              <w:rPr>
                <w:rtl w:val="0"/>
              </w:rPr>
              <w:t xml:space="preserve">Экологижсон хотжилт ба ногоон дэд бүтэц, түүний ач холбогдол</w:t>
            </w:r>
            <w:r w:rsidDel="00000000" w:rsidR="00000000" w:rsidRPr="00000000">
              <w:rPr>
                <w:rtl w:val="0"/>
              </w:rPr>
            </w:r>
          </w:p>
        </w:tc>
        <w:tc>
          <w:tcPr>
            <w:shd w:fill="auto" w:val="clear"/>
            <w:vAlign w:val="center"/>
          </w:tcPr>
          <w:p w:rsidR="00000000" w:rsidDel="00000000" w:rsidP="00000000" w:rsidRDefault="00000000" w:rsidRPr="00000000" w14:paraId="000000B4">
            <w:pPr>
              <w:tabs>
                <w:tab w:val="left" w:pos="70"/>
              </w:tabs>
              <w:jc w:val="center"/>
              <w:rPr>
                <w:color w:val="000000"/>
              </w:rPr>
            </w:pPr>
            <w:r w:rsidDel="00000000" w:rsidR="00000000" w:rsidRPr="00000000">
              <w:rPr>
                <w:color w:val="000000"/>
                <w:rtl w:val="0"/>
              </w:rPr>
              <w:t xml:space="preserve">4</w:t>
            </w:r>
          </w:p>
        </w:tc>
      </w:tr>
      <w:tr>
        <w:trPr>
          <w:cantSplit w:val="0"/>
          <w:tblHeader w:val="0"/>
        </w:trPr>
        <w:tc>
          <w:tcPr>
            <w:shd w:fill="auto" w:val="clear"/>
            <w:vAlign w:val="center"/>
          </w:tcPr>
          <w:p w:rsidR="00000000" w:rsidDel="00000000" w:rsidP="00000000" w:rsidRDefault="00000000" w:rsidRPr="00000000" w14:paraId="000000B5">
            <w:pPr>
              <w:jc w:val="center"/>
              <w:rPr/>
            </w:pPr>
            <w:r w:rsidDel="00000000" w:rsidR="00000000" w:rsidRPr="00000000">
              <w:rPr>
                <w:rtl w:val="0"/>
              </w:rPr>
              <w:t xml:space="preserve">7</w:t>
            </w:r>
          </w:p>
        </w:tc>
        <w:tc>
          <w:tcPr>
            <w:shd w:fill="auto" w:val="clear"/>
          </w:tcPr>
          <w:p w:rsidR="00000000" w:rsidDel="00000000" w:rsidP="00000000" w:rsidRDefault="00000000" w:rsidRPr="00000000" w14:paraId="000000B6">
            <w:pPr>
              <w:tabs>
                <w:tab w:val="left" w:pos="720"/>
                <w:tab w:val="left" w:pos="1141"/>
              </w:tabs>
              <w:jc w:val="both"/>
              <w:rPr>
                <w:color w:val="000000"/>
              </w:rPr>
            </w:pPr>
            <w:r w:rsidDel="00000000" w:rsidR="00000000" w:rsidRPr="00000000">
              <w:rPr>
                <w:rtl w:val="0"/>
              </w:rPr>
              <w:t xml:space="preserve">Хотын орчин дахь биологийн олон янз байдал ба экосистем</w:t>
            </w:r>
            <w:r w:rsidDel="00000000" w:rsidR="00000000" w:rsidRPr="00000000">
              <w:rPr>
                <w:rtl w:val="0"/>
              </w:rPr>
            </w:r>
          </w:p>
        </w:tc>
        <w:tc>
          <w:tcPr>
            <w:vAlign w:val="center"/>
          </w:tcPr>
          <w:p w:rsidR="00000000" w:rsidDel="00000000" w:rsidP="00000000" w:rsidRDefault="00000000" w:rsidRPr="00000000" w14:paraId="000000B7">
            <w:pPr>
              <w:tabs>
                <w:tab w:val="left" w:pos="-7166"/>
              </w:tabs>
              <w:jc w:val="both"/>
              <w:rPr>
                <w:color w:val="000000"/>
              </w:rPr>
            </w:pPr>
            <w:r w:rsidDel="00000000" w:rsidR="00000000" w:rsidRPr="00000000">
              <w:rPr>
                <w:rtl w:val="0"/>
              </w:rPr>
              <w:t xml:space="preserve">Хотын орчин дахь биологийн олон янз байдал ба экосистемийн эрүүл мэнд, хамгаалал</w:t>
            </w:r>
            <w:r w:rsidDel="00000000" w:rsidR="00000000" w:rsidRPr="00000000">
              <w:rPr>
                <w:rtl w:val="0"/>
              </w:rPr>
            </w:r>
          </w:p>
        </w:tc>
        <w:tc>
          <w:tcPr>
            <w:shd w:fill="auto" w:val="clear"/>
            <w:vAlign w:val="center"/>
          </w:tcPr>
          <w:p w:rsidR="00000000" w:rsidDel="00000000" w:rsidP="00000000" w:rsidRDefault="00000000" w:rsidRPr="00000000" w14:paraId="000000B8">
            <w:pPr>
              <w:tabs>
                <w:tab w:val="left" w:pos="70"/>
              </w:tabs>
              <w:jc w:val="center"/>
              <w:rPr>
                <w:color w:val="000000"/>
              </w:rPr>
            </w:pPr>
            <w:r w:rsidDel="00000000" w:rsidR="00000000" w:rsidRPr="00000000">
              <w:rPr>
                <w:color w:val="000000"/>
                <w:rtl w:val="0"/>
              </w:rPr>
              <w:t xml:space="preserve">4</w:t>
            </w:r>
          </w:p>
        </w:tc>
      </w:tr>
      <w:tr>
        <w:trPr>
          <w:cantSplit w:val="0"/>
          <w:tblHeader w:val="0"/>
        </w:trPr>
        <w:tc>
          <w:tcPr>
            <w:shd w:fill="auto" w:val="clear"/>
            <w:vAlign w:val="center"/>
          </w:tcPr>
          <w:p w:rsidR="00000000" w:rsidDel="00000000" w:rsidP="00000000" w:rsidRDefault="00000000" w:rsidRPr="00000000" w14:paraId="000000B9">
            <w:pPr>
              <w:jc w:val="center"/>
              <w:rPr/>
            </w:pPr>
            <w:r w:rsidDel="00000000" w:rsidR="00000000" w:rsidRPr="00000000">
              <w:rPr>
                <w:rtl w:val="0"/>
              </w:rPr>
              <w:t xml:space="preserve">8</w:t>
            </w:r>
          </w:p>
        </w:tc>
        <w:tc>
          <w:tcPr>
            <w:shd w:fill="auto" w:val="clear"/>
          </w:tcPr>
          <w:p w:rsidR="00000000" w:rsidDel="00000000" w:rsidP="00000000" w:rsidRDefault="00000000" w:rsidRPr="00000000" w14:paraId="000000BA">
            <w:pPr>
              <w:tabs>
                <w:tab w:val="left" w:pos="720"/>
                <w:tab w:val="left" w:pos="1141"/>
              </w:tabs>
              <w:jc w:val="both"/>
              <w:rPr>
                <w:color w:val="000000"/>
              </w:rPr>
            </w:pPr>
            <w:r w:rsidDel="00000000" w:rsidR="00000000" w:rsidRPr="00000000">
              <w:rPr>
                <w:rtl w:val="0"/>
              </w:rPr>
              <w:t xml:space="preserve">Ландшафтын динамик тэнцвэр, уян хатан байдал ба хотууд</w:t>
            </w:r>
            <w:r w:rsidDel="00000000" w:rsidR="00000000" w:rsidRPr="00000000">
              <w:rPr>
                <w:rtl w:val="0"/>
              </w:rPr>
            </w:r>
          </w:p>
        </w:tc>
        <w:tc>
          <w:tcPr>
            <w:vAlign w:val="center"/>
          </w:tcPr>
          <w:p w:rsidR="00000000" w:rsidDel="00000000" w:rsidP="00000000" w:rsidRDefault="00000000" w:rsidRPr="00000000" w14:paraId="000000BB">
            <w:pPr>
              <w:tabs>
                <w:tab w:val="left" w:pos="-7166"/>
              </w:tabs>
              <w:jc w:val="both"/>
              <w:rPr>
                <w:color w:val="000000"/>
              </w:rPr>
            </w:pPr>
            <w:r w:rsidDel="00000000" w:rsidR="00000000" w:rsidRPr="00000000">
              <w:rPr>
                <w:rtl w:val="0"/>
              </w:rPr>
              <w:t xml:space="preserve">Ландшафтын динамик тэнцвэр, уян хатан байдал ба хотууд. Уян хатан + тогтвортой + нөхөн сэргээгдэх дизайн</w:t>
            </w:r>
            <w:r w:rsidDel="00000000" w:rsidR="00000000" w:rsidRPr="00000000">
              <w:rPr>
                <w:rtl w:val="0"/>
              </w:rPr>
            </w:r>
          </w:p>
        </w:tc>
        <w:tc>
          <w:tcPr>
            <w:shd w:fill="auto" w:val="clear"/>
            <w:vAlign w:val="center"/>
          </w:tcPr>
          <w:p w:rsidR="00000000" w:rsidDel="00000000" w:rsidP="00000000" w:rsidRDefault="00000000" w:rsidRPr="00000000" w14:paraId="000000BC">
            <w:pPr>
              <w:tabs>
                <w:tab w:val="left" w:pos="70"/>
              </w:tabs>
              <w:jc w:val="center"/>
              <w:rPr>
                <w:color w:val="000000"/>
              </w:rPr>
            </w:pPr>
            <w:r w:rsidDel="00000000" w:rsidR="00000000" w:rsidRPr="00000000">
              <w:rPr>
                <w:color w:val="000000"/>
                <w:rtl w:val="0"/>
              </w:rPr>
              <w:t xml:space="preserve">4</w:t>
            </w:r>
          </w:p>
        </w:tc>
      </w:tr>
      <w:tr>
        <w:trPr>
          <w:cantSplit w:val="0"/>
          <w:tblHeader w:val="0"/>
        </w:trPr>
        <w:tc>
          <w:tcPr>
            <w:shd w:fill="auto" w:val="clear"/>
            <w:vAlign w:val="center"/>
          </w:tcPr>
          <w:p w:rsidR="00000000" w:rsidDel="00000000" w:rsidP="00000000" w:rsidRDefault="00000000" w:rsidRPr="00000000" w14:paraId="000000BD">
            <w:pPr>
              <w:jc w:val="center"/>
              <w:rPr/>
            </w:pPr>
            <w:r w:rsidDel="00000000" w:rsidR="00000000" w:rsidRPr="00000000">
              <w:rPr>
                <w:rtl w:val="0"/>
              </w:rPr>
              <w:t xml:space="preserve">9</w:t>
            </w:r>
          </w:p>
        </w:tc>
        <w:tc>
          <w:tcPr>
            <w:shd w:fill="auto" w:val="clear"/>
          </w:tcPr>
          <w:p w:rsidR="00000000" w:rsidDel="00000000" w:rsidP="00000000" w:rsidRDefault="00000000" w:rsidRPr="00000000" w14:paraId="000000BE">
            <w:pPr>
              <w:tabs>
                <w:tab w:val="left" w:pos="720"/>
                <w:tab w:val="left" w:pos="1141"/>
              </w:tabs>
              <w:jc w:val="both"/>
              <w:rPr>
                <w:color w:val="000000"/>
              </w:rPr>
            </w:pPr>
            <w:r w:rsidDel="00000000" w:rsidR="00000000" w:rsidRPr="00000000">
              <w:rPr>
                <w:rtl w:val="0"/>
              </w:rPr>
              <w:t xml:space="preserve">Экосистемийн эрүүл байдал ба түүнд зориулсан дизайн</w:t>
            </w:r>
            <w:r w:rsidDel="00000000" w:rsidR="00000000" w:rsidRPr="00000000">
              <w:rPr>
                <w:rtl w:val="0"/>
              </w:rPr>
            </w:r>
          </w:p>
        </w:tc>
        <w:tc>
          <w:tcPr>
            <w:vAlign w:val="center"/>
          </w:tcPr>
          <w:p w:rsidR="00000000" w:rsidDel="00000000" w:rsidP="00000000" w:rsidRDefault="00000000" w:rsidRPr="00000000" w14:paraId="000000BF">
            <w:pPr>
              <w:tabs>
                <w:tab w:val="left" w:pos="-7166"/>
              </w:tabs>
              <w:jc w:val="both"/>
              <w:rPr>
                <w:color w:val="000000"/>
              </w:rPr>
            </w:pPr>
            <w:r w:rsidDel="00000000" w:rsidR="00000000" w:rsidRPr="00000000">
              <w:rPr>
                <w:rtl w:val="0"/>
              </w:rPr>
              <w:t xml:space="preserve">Экосистемийн эрүүл байдал ба түүнд зориулсан дизайн, төлөвлөлт</w:t>
            </w:r>
            <w:r w:rsidDel="00000000" w:rsidR="00000000" w:rsidRPr="00000000">
              <w:rPr>
                <w:rtl w:val="0"/>
              </w:rPr>
            </w:r>
          </w:p>
        </w:tc>
        <w:tc>
          <w:tcPr>
            <w:shd w:fill="auto" w:val="clear"/>
            <w:vAlign w:val="center"/>
          </w:tcPr>
          <w:p w:rsidR="00000000" w:rsidDel="00000000" w:rsidP="00000000" w:rsidRDefault="00000000" w:rsidRPr="00000000" w14:paraId="000000C0">
            <w:pPr>
              <w:tabs>
                <w:tab w:val="left" w:pos="70"/>
              </w:tabs>
              <w:jc w:val="center"/>
              <w:rPr>
                <w:color w:val="000000"/>
              </w:rPr>
            </w:pPr>
            <w:r w:rsidDel="00000000" w:rsidR="00000000" w:rsidRPr="00000000">
              <w:rPr>
                <w:color w:val="000000"/>
                <w:rtl w:val="0"/>
              </w:rPr>
              <w:t xml:space="preserve">4</w:t>
            </w:r>
          </w:p>
        </w:tc>
      </w:tr>
      <w:tr>
        <w:trPr>
          <w:cantSplit w:val="0"/>
          <w:tblHeader w:val="0"/>
        </w:trPr>
        <w:tc>
          <w:tcPr>
            <w:gridSpan w:val="2"/>
            <w:shd w:fill="fbd5b5" w:val="clear"/>
            <w:vAlign w:val="center"/>
          </w:tcPr>
          <w:p w:rsidR="00000000" w:rsidDel="00000000" w:rsidP="00000000" w:rsidRDefault="00000000" w:rsidRPr="00000000" w14:paraId="000000C1">
            <w:pPr>
              <w:jc w:val="center"/>
              <w:rPr>
                <w:color w:val="000000"/>
              </w:rPr>
            </w:pPr>
            <w:r w:rsidDel="00000000" w:rsidR="00000000" w:rsidRPr="00000000">
              <w:rPr>
                <w:color w:val="000000"/>
                <w:rtl w:val="0"/>
              </w:rPr>
              <w:t xml:space="preserve">Улирлын шалгалт</w:t>
            </w:r>
          </w:p>
        </w:tc>
        <w:tc>
          <w:tcPr>
            <w:gridSpan w:val="2"/>
            <w:shd w:fill="fbd5b5" w:val="clear"/>
            <w:vAlign w:val="center"/>
          </w:tcPr>
          <w:p w:rsidR="00000000" w:rsidDel="00000000" w:rsidP="00000000" w:rsidRDefault="00000000" w:rsidRPr="00000000" w14:paraId="000000C3">
            <w:pPr>
              <w:tabs>
                <w:tab w:val="left" w:pos="70"/>
              </w:tabs>
              <w:jc w:val="center"/>
              <w:rPr>
                <w:color w:val="000000"/>
              </w:rPr>
            </w:pPr>
            <w:r w:rsidDel="00000000" w:rsidR="00000000" w:rsidRPr="00000000">
              <w:rPr>
                <w:color w:val="000000"/>
                <w:rtl w:val="0"/>
              </w:rPr>
              <w:t xml:space="preserve">5-9 бүлэг сэдвүүдийг хамарсан явцын шалгалт</w:t>
            </w:r>
          </w:p>
        </w:tc>
      </w:tr>
      <w:tr>
        <w:trPr>
          <w:cantSplit w:val="0"/>
          <w:tblHeader w:val="0"/>
        </w:trPr>
        <w:tc>
          <w:tcPr>
            <w:gridSpan w:val="2"/>
            <w:vAlign w:val="center"/>
          </w:tcPr>
          <w:p w:rsidR="00000000" w:rsidDel="00000000" w:rsidP="00000000" w:rsidRDefault="00000000" w:rsidRPr="00000000" w14:paraId="000000C5">
            <w:pPr>
              <w:jc w:val="center"/>
              <w:rPr>
                <w:b w:val="1"/>
              </w:rPr>
            </w:pPr>
            <w:r w:rsidDel="00000000" w:rsidR="00000000" w:rsidRPr="00000000">
              <w:rPr>
                <w:b w:val="1"/>
                <w:rtl w:val="0"/>
              </w:rPr>
              <w:t xml:space="preserve">Нийт</w:t>
            </w:r>
          </w:p>
        </w:tc>
        <w:tc>
          <w:tcPr>
            <w:vAlign w:val="center"/>
          </w:tcPr>
          <w:p w:rsidR="00000000" w:rsidDel="00000000" w:rsidP="00000000" w:rsidRDefault="00000000" w:rsidRPr="00000000" w14:paraId="000000C7">
            <w:pPr>
              <w:jc w:val="center"/>
              <w:rPr>
                <w:b w:val="1"/>
              </w:rPr>
            </w:pPr>
            <w:r w:rsidDel="00000000" w:rsidR="00000000" w:rsidRPr="00000000">
              <w:rPr>
                <w:rtl w:val="0"/>
              </w:rPr>
            </w:r>
          </w:p>
        </w:tc>
        <w:tc>
          <w:tcPr>
            <w:vAlign w:val="center"/>
          </w:tcPr>
          <w:p w:rsidR="00000000" w:rsidDel="00000000" w:rsidP="00000000" w:rsidRDefault="00000000" w:rsidRPr="00000000" w14:paraId="000000C8">
            <w:pPr>
              <w:jc w:val="center"/>
              <w:rPr>
                <w:b w:val="1"/>
              </w:rPr>
            </w:pPr>
            <w:r w:rsidDel="00000000" w:rsidR="00000000" w:rsidRPr="00000000">
              <w:rPr>
                <w:b w:val="1"/>
                <w:rtl w:val="0"/>
              </w:rPr>
              <w:t xml:space="preserve">32</w:t>
            </w:r>
          </w:p>
        </w:tc>
      </w:tr>
    </w:tbl>
    <w:p w:rsidR="00000000" w:rsidDel="00000000" w:rsidP="00000000" w:rsidRDefault="00000000" w:rsidRPr="00000000" w14:paraId="000000C9">
      <w:pPr>
        <w:spacing w:after="0" w:before="60" w:line="240" w:lineRule="auto"/>
        <w:rPr/>
      </w:pPr>
      <w:r w:rsidDel="00000000" w:rsidR="00000000" w:rsidRPr="00000000">
        <w:rPr>
          <w:rtl w:val="0"/>
        </w:rPr>
      </w:r>
    </w:p>
    <w:p w:rsidR="00000000" w:rsidDel="00000000" w:rsidP="00000000" w:rsidRDefault="00000000" w:rsidRPr="00000000" w14:paraId="000000C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CB">
      <w:pPr>
        <w:spacing w:after="0" w:line="360" w:lineRule="auto"/>
        <w:rPr>
          <w:b w:val="1"/>
        </w:rPr>
      </w:pPr>
      <w:r w:rsidDel="00000000" w:rsidR="00000000" w:rsidRPr="00000000">
        <w:rPr>
          <w:b w:val="1"/>
          <w:rtl w:val="0"/>
        </w:rPr>
        <w:t xml:space="preserve">Дадлагын хичээл: </w:t>
      </w:r>
    </w:p>
    <w:tbl>
      <w:tblPr>
        <w:tblStyle w:val="Table5"/>
        <w:tblW w:w="915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4300"/>
        <w:gridCol w:w="3637"/>
        <w:gridCol w:w="513"/>
        <w:tblGridChange w:id="0">
          <w:tblGrid>
            <w:gridCol w:w="704"/>
            <w:gridCol w:w="4300"/>
            <w:gridCol w:w="3637"/>
            <w:gridCol w:w="513"/>
          </w:tblGrid>
        </w:tblGridChange>
      </w:tblGrid>
      <w:tr>
        <w:trPr>
          <w:cantSplit w:val="0"/>
          <w:tblHeader w:val="0"/>
        </w:trPr>
        <w:tc>
          <w:tcPr>
            <w:shd w:fill="d9d9d9" w:val="clear"/>
            <w:vAlign w:val="center"/>
          </w:tcPr>
          <w:p w:rsidR="00000000" w:rsidDel="00000000" w:rsidP="00000000" w:rsidRDefault="00000000" w:rsidRPr="00000000" w14:paraId="000000CC">
            <w:pPr>
              <w:jc w:val="center"/>
              <w:rPr/>
            </w:pPr>
            <w:r w:rsidDel="00000000" w:rsidR="00000000" w:rsidRPr="00000000">
              <w:rPr>
                <w:rtl w:val="0"/>
              </w:rPr>
              <w:t xml:space="preserve">7</w:t>
            </w:r>
          </w:p>
          <w:p w:rsidR="00000000" w:rsidDel="00000000" w:rsidP="00000000" w:rsidRDefault="00000000" w:rsidRPr="00000000" w14:paraId="000000CD">
            <w:pPr>
              <w:jc w:val="center"/>
              <w:rPr/>
            </w:pPr>
            <w:r w:rsidDel="00000000" w:rsidR="00000000" w:rsidRPr="00000000">
              <w:rPr>
                <w:rtl w:val="0"/>
              </w:rPr>
              <w:t xml:space="preserve">хоног</w:t>
            </w:r>
          </w:p>
        </w:tc>
        <w:tc>
          <w:tcPr>
            <w:shd w:fill="d9d9d9" w:val="clear"/>
            <w:vAlign w:val="center"/>
          </w:tcPr>
          <w:p w:rsidR="00000000" w:rsidDel="00000000" w:rsidP="00000000" w:rsidRDefault="00000000" w:rsidRPr="00000000" w14:paraId="000000CE">
            <w:pPr>
              <w:jc w:val="center"/>
              <w:rPr/>
            </w:pPr>
            <w:r w:rsidDel="00000000" w:rsidR="00000000" w:rsidRPr="00000000">
              <w:rPr>
                <w:rtl w:val="0"/>
              </w:rPr>
              <w:t xml:space="preserve">Хичээлийн сэдэв</w:t>
            </w:r>
          </w:p>
        </w:tc>
        <w:tc>
          <w:tcPr>
            <w:shd w:fill="d9d9d9" w:val="clear"/>
            <w:vAlign w:val="center"/>
          </w:tcPr>
          <w:p w:rsidR="00000000" w:rsidDel="00000000" w:rsidP="00000000" w:rsidRDefault="00000000" w:rsidRPr="00000000" w14:paraId="000000CF">
            <w:pPr>
              <w:jc w:val="center"/>
              <w:rPr/>
            </w:pPr>
            <w:r w:rsidDel="00000000" w:rsidR="00000000" w:rsidRPr="00000000">
              <w:rPr>
                <w:rtl w:val="0"/>
              </w:rPr>
              <w:t xml:space="preserve">Сэдвийн агуулга</w:t>
            </w:r>
          </w:p>
        </w:tc>
        <w:tc>
          <w:tcPr>
            <w:shd w:fill="d9d9d9" w:val="clear"/>
            <w:vAlign w:val="center"/>
          </w:tcPr>
          <w:p w:rsidR="00000000" w:rsidDel="00000000" w:rsidP="00000000" w:rsidRDefault="00000000" w:rsidRPr="00000000" w14:paraId="000000D0">
            <w:pPr>
              <w:jc w:val="center"/>
              <w:rPr/>
            </w:pPr>
            <w:r w:rsidDel="00000000" w:rsidR="00000000" w:rsidRPr="00000000">
              <w:rPr>
                <w:rtl w:val="0"/>
              </w:rPr>
              <w:t xml:space="preserve">Цаг</w:t>
            </w:r>
          </w:p>
        </w:tc>
      </w:tr>
      <w:tr>
        <w:trPr>
          <w:cantSplit w:val="0"/>
          <w:tblHeader w:val="0"/>
        </w:trPr>
        <w:tc>
          <w:tcPr>
            <w:shd w:fill="auto" w:val="clear"/>
            <w:vAlign w:val="center"/>
          </w:tcPr>
          <w:p w:rsidR="00000000" w:rsidDel="00000000" w:rsidP="00000000" w:rsidRDefault="00000000" w:rsidRPr="00000000" w14:paraId="000000D1">
            <w:pPr>
              <w:jc w:val="center"/>
              <w:rPr/>
            </w:pPr>
            <w:r w:rsidDel="00000000" w:rsidR="00000000" w:rsidRPr="00000000">
              <w:rPr>
                <w:rtl w:val="0"/>
              </w:rPr>
              <w:t xml:space="preserve">1</w:t>
            </w:r>
          </w:p>
        </w:tc>
        <w:tc>
          <w:tcPr>
            <w:shd w:fill="auto" w:val="clear"/>
          </w:tcPr>
          <w:p w:rsidR="00000000" w:rsidDel="00000000" w:rsidP="00000000" w:rsidRDefault="00000000" w:rsidRPr="00000000" w14:paraId="000000D2">
            <w:pPr>
              <w:tabs>
                <w:tab w:val="left" w:pos="720"/>
                <w:tab w:val="left" w:pos="1141"/>
              </w:tabs>
              <w:jc w:val="both"/>
              <w:rPr>
                <w:color w:val="000000"/>
              </w:rPr>
            </w:pPr>
            <w:r w:rsidDel="00000000" w:rsidR="00000000" w:rsidRPr="00000000">
              <w:rPr>
                <w:rtl w:val="0"/>
              </w:rPr>
              <w:t xml:space="preserve">Оршил</w:t>
            </w:r>
            <w:r w:rsidDel="00000000" w:rsidR="00000000" w:rsidRPr="00000000">
              <w:rPr>
                <w:rtl w:val="0"/>
              </w:rPr>
            </w:r>
          </w:p>
        </w:tc>
        <w:tc>
          <w:tcPr>
            <w:vAlign w:val="center"/>
          </w:tcPr>
          <w:p w:rsidR="00000000" w:rsidDel="00000000" w:rsidP="00000000" w:rsidRDefault="00000000" w:rsidRPr="00000000" w14:paraId="000000D3">
            <w:pPr>
              <w:tabs>
                <w:tab w:val="left" w:pos="-7166"/>
              </w:tabs>
              <w:jc w:val="both"/>
              <w:rPr>
                <w:color w:val="000000"/>
              </w:rPr>
            </w:pPr>
            <w:r w:rsidDel="00000000" w:rsidR="00000000" w:rsidRPr="00000000">
              <w:rPr>
                <w:rtl w:val="0"/>
              </w:rPr>
              <w:t xml:space="preserve">Ландшафтын экологи, ландшафтын экологийн зарчмуудыг ашиглах</w:t>
            </w:r>
            <w:r w:rsidDel="00000000" w:rsidR="00000000" w:rsidRPr="00000000">
              <w:rPr>
                <w:rtl w:val="0"/>
              </w:rPr>
            </w:r>
          </w:p>
        </w:tc>
        <w:tc>
          <w:tcPr>
            <w:shd w:fill="auto" w:val="clear"/>
            <w:vAlign w:val="center"/>
          </w:tcPr>
          <w:p w:rsidR="00000000" w:rsidDel="00000000" w:rsidP="00000000" w:rsidRDefault="00000000" w:rsidRPr="00000000" w14:paraId="000000D4">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D5">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D6">
            <w:pPr>
              <w:tabs>
                <w:tab w:val="left" w:pos="720"/>
                <w:tab w:val="left" w:pos="1141"/>
              </w:tabs>
              <w:jc w:val="both"/>
              <w:rPr>
                <w:color w:val="000000"/>
              </w:rPr>
            </w:pPr>
            <w:r w:rsidDel="00000000" w:rsidR="00000000" w:rsidRPr="00000000">
              <w:rPr>
                <w:rtl w:val="0"/>
              </w:rPr>
              <w:t xml:space="preserve">Ландшафтын архитектур ба экологи</w:t>
            </w:r>
            <w:r w:rsidDel="00000000" w:rsidR="00000000" w:rsidRPr="00000000">
              <w:rPr>
                <w:rtl w:val="0"/>
              </w:rPr>
            </w:r>
          </w:p>
        </w:tc>
        <w:tc>
          <w:tcPr>
            <w:vAlign w:val="center"/>
          </w:tcPr>
          <w:p w:rsidR="00000000" w:rsidDel="00000000" w:rsidP="00000000" w:rsidRDefault="00000000" w:rsidRPr="00000000" w14:paraId="000000D7">
            <w:pPr>
              <w:tabs>
                <w:tab w:val="left" w:pos="-7166"/>
              </w:tabs>
              <w:jc w:val="both"/>
              <w:rPr>
                <w:color w:val="000000"/>
              </w:rPr>
            </w:pPr>
            <w:r w:rsidDel="00000000" w:rsidR="00000000" w:rsidRPr="00000000">
              <w:rPr>
                <w:color w:val="000000"/>
                <w:rtl w:val="0"/>
              </w:rPr>
              <w:t xml:space="preserve">Ландшафтын архитектур ба экологи</w:t>
            </w:r>
          </w:p>
        </w:tc>
        <w:tc>
          <w:tcPr>
            <w:shd w:fill="auto" w:val="clear"/>
            <w:vAlign w:val="center"/>
          </w:tcPr>
          <w:p w:rsidR="00000000" w:rsidDel="00000000" w:rsidP="00000000" w:rsidRDefault="00000000" w:rsidRPr="00000000" w14:paraId="000000D8">
            <w:pPr>
              <w:tabs>
                <w:tab w:val="left" w:pos="70"/>
              </w:tabs>
              <w:jc w:val="center"/>
              <w:rPr>
                <w:color w:val="000000"/>
              </w:rPr>
            </w:pPr>
            <w:r w:rsidDel="00000000" w:rsidR="00000000" w:rsidRPr="00000000">
              <w:rPr>
                <w:color w:val="000000"/>
                <w:rtl w:val="0"/>
              </w:rPr>
              <w:t xml:space="preserve">4</w:t>
            </w:r>
          </w:p>
        </w:tc>
      </w:tr>
      <w:tr>
        <w:trPr>
          <w:cantSplit w:val="0"/>
          <w:tblHeader w:val="0"/>
        </w:trPr>
        <w:tc>
          <w:tcPr>
            <w:shd w:fill="auto" w:val="clear"/>
            <w:vAlign w:val="center"/>
          </w:tcPr>
          <w:p w:rsidR="00000000" w:rsidDel="00000000" w:rsidP="00000000" w:rsidRDefault="00000000" w:rsidRPr="00000000" w14:paraId="000000D9">
            <w:pPr>
              <w:jc w:val="center"/>
              <w:rPr/>
            </w:pPr>
            <w:r w:rsidDel="00000000" w:rsidR="00000000" w:rsidRPr="00000000">
              <w:rPr>
                <w:rtl w:val="0"/>
              </w:rPr>
              <w:t xml:space="preserve">3</w:t>
            </w:r>
          </w:p>
        </w:tc>
        <w:tc>
          <w:tcPr>
            <w:shd w:fill="auto" w:val="clear"/>
          </w:tcPr>
          <w:p w:rsidR="00000000" w:rsidDel="00000000" w:rsidP="00000000" w:rsidRDefault="00000000" w:rsidRPr="00000000" w14:paraId="000000DA">
            <w:pPr>
              <w:tabs>
                <w:tab w:val="left" w:pos="720"/>
                <w:tab w:val="left" w:pos="1141"/>
              </w:tabs>
              <w:jc w:val="both"/>
              <w:rPr>
                <w:color w:val="000000"/>
              </w:rPr>
            </w:pPr>
            <w:r w:rsidDel="00000000" w:rsidR="00000000" w:rsidRPr="00000000">
              <w:rPr>
                <w:rtl w:val="0"/>
              </w:rPr>
              <w:t xml:space="preserve">Экологийн дизайн ба ландшафтын архитектурын холбоо</w:t>
            </w:r>
            <w:r w:rsidDel="00000000" w:rsidR="00000000" w:rsidRPr="00000000">
              <w:rPr>
                <w:rtl w:val="0"/>
              </w:rPr>
            </w:r>
          </w:p>
        </w:tc>
        <w:tc>
          <w:tcPr>
            <w:vAlign w:val="center"/>
          </w:tcPr>
          <w:p w:rsidR="00000000" w:rsidDel="00000000" w:rsidP="00000000" w:rsidRDefault="00000000" w:rsidRPr="00000000" w14:paraId="000000DB">
            <w:pPr>
              <w:tabs>
                <w:tab w:val="left" w:pos="-7166"/>
              </w:tabs>
              <w:jc w:val="both"/>
              <w:rPr>
                <w:color w:val="000000"/>
              </w:rPr>
            </w:pPr>
            <w:r w:rsidDel="00000000" w:rsidR="00000000" w:rsidRPr="00000000">
              <w:rPr>
                <w:rtl w:val="0"/>
              </w:rPr>
              <w:t xml:space="preserve">Экологийн дизайн ба ландшафтын архитектурын холбоо, ландшафтын хэлбэр, үүрэг</w:t>
            </w:r>
            <w:r w:rsidDel="00000000" w:rsidR="00000000" w:rsidRPr="00000000">
              <w:rPr>
                <w:rtl w:val="0"/>
              </w:rPr>
            </w:r>
          </w:p>
        </w:tc>
        <w:tc>
          <w:tcPr>
            <w:shd w:fill="auto" w:val="clear"/>
            <w:vAlign w:val="center"/>
          </w:tcPr>
          <w:p w:rsidR="00000000" w:rsidDel="00000000" w:rsidP="00000000" w:rsidRDefault="00000000" w:rsidRPr="00000000" w14:paraId="000000DC">
            <w:pPr>
              <w:tabs>
                <w:tab w:val="left" w:pos="70"/>
              </w:tabs>
              <w:jc w:val="center"/>
              <w:rPr>
                <w:color w:val="000000"/>
              </w:rPr>
            </w:pPr>
            <w:r w:rsidDel="00000000" w:rsidR="00000000" w:rsidRPr="00000000">
              <w:rPr>
                <w:color w:val="000000"/>
                <w:rtl w:val="0"/>
              </w:rPr>
              <w:t xml:space="preserve">4</w:t>
            </w:r>
          </w:p>
        </w:tc>
      </w:tr>
      <w:tr>
        <w:trPr>
          <w:cantSplit w:val="0"/>
          <w:tblHeader w:val="0"/>
        </w:trPr>
        <w:tc>
          <w:tcPr>
            <w:shd w:fill="auto" w:val="clear"/>
            <w:vAlign w:val="center"/>
          </w:tcPr>
          <w:p w:rsidR="00000000" w:rsidDel="00000000" w:rsidP="00000000" w:rsidRDefault="00000000" w:rsidRPr="00000000" w14:paraId="000000DD">
            <w:pPr>
              <w:jc w:val="center"/>
              <w:rPr/>
            </w:pPr>
            <w:r w:rsidDel="00000000" w:rsidR="00000000" w:rsidRPr="00000000">
              <w:rPr>
                <w:rtl w:val="0"/>
              </w:rPr>
              <w:t xml:space="preserve">4</w:t>
            </w:r>
          </w:p>
        </w:tc>
        <w:tc>
          <w:tcPr>
            <w:shd w:fill="auto" w:val="clear"/>
          </w:tcPr>
          <w:p w:rsidR="00000000" w:rsidDel="00000000" w:rsidP="00000000" w:rsidRDefault="00000000" w:rsidRPr="00000000" w14:paraId="000000DE">
            <w:pPr>
              <w:tabs>
                <w:tab w:val="left" w:pos="720"/>
                <w:tab w:val="left" w:pos="1141"/>
              </w:tabs>
              <w:jc w:val="both"/>
              <w:rPr>
                <w:color w:val="000000"/>
              </w:rPr>
            </w:pPr>
            <w:r w:rsidDel="00000000" w:rsidR="00000000" w:rsidRPr="00000000">
              <w:rPr>
                <w:rtl w:val="0"/>
              </w:rPr>
              <w:t xml:space="preserve">Хотын экосистемийн бүтэц, үйл ажиллагаа</w:t>
            </w:r>
            <w:r w:rsidDel="00000000" w:rsidR="00000000" w:rsidRPr="00000000">
              <w:rPr>
                <w:rtl w:val="0"/>
              </w:rPr>
            </w:r>
          </w:p>
        </w:tc>
        <w:tc>
          <w:tcPr>
            <w:vAlign w:val="center"/>
          </w:tcPr>
          <w:p w:rsidR="00000000" w:rsidDel="00000000" w:rsidP="00000000" w:rsidRDefault="00000000" w:rsidRPr="00000000" w14:paraId="000000DF">
            <w:pPr>
              <w:tabs>
                <w:tab w:val="left" w:pos="-7166"/>
              </w:tabs>
              <w:jc w:val="both"/>
              <w:rPr>
                <w:color w:val="000000"/>
              </w:rPr>
            </w:pPr>
            <w:r w:rsidDel="00000000" w:rsidR="00000000" w:rsidRPr="00000000">
              <w:rPr>
                <w:color w:val="000000"/>
                <w:rtl w:val="0"/>
              </w:rPr>
              <w:t xml:space="preserve">Хотын экосистемийн бүтэц үйл ажиллагаа ба ландшафтын архитектурын төлөвлөлтөд ашиглах нь</w:t>
            </w:r>
          </w:p>
        </w:tc>
        <w:tc>
          <w:tcPr>
            <w:shd w:fill="auto" w:val="clear"/>
            <w:vAlign w:val="center"/>
          </w:tcPr>
          <w:p w:rsidR="00000000" w:rsidDel="00000000" w:rsidP="00000000" w:rsidRDefault="00000000" w:rsidRPr="00000000" w14:paraId="000000E0">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E1">
            <w:pPr>
              <w:jc w:val="center"/>
              <w:rPr/>
            </w:pPr>
            <w:r w:rsidDel="00000000" w:rsidR="00000000" w:rsidRPr="00000000">
              <w:rPr>
                <w:rtl w:val="0"/>
              </w:rPr>
              <w:t xml:space="preserve">5</w:t>
            </w:r>
          </w:p>
        </w:tc>
        <w:tc>
          <w:tcPr>
            <w:shd w:fill="auto" w:val="clear"/>
          </w:tcPr>
          <w:p w:rsidR="00000000" w:rsidDel="00000000" w:rsidP="00000000" w:rsidRDefault="00000000" w:rsidRPr="00000000" w14:paraId="000000E2">
            <w:pPr>
              <w:tabs>
                <w:tab w:val="left" w:pos="720"/>
                <w:tab w:val="left" w:pos="1141"/>
              </w:tabs>
              <w:jc w:val="both"/>
              <w:rPr>
                <w:color w:val="000000"/>
              </w:rPr>
            </w:pPr>
            <w:r w:rsidDel="00000000" w:rsidR="00000000" w:rsidRPr="00000000">
              <w:rPr>
                <w:rtl w:val="0"/>
              </w:rPr>
              <w:t xml:space="preserve">Хотын системийн төрлүүд ба ландшафтын архитекторууд</w:t>
            </w:r>
            <w:r w:rsidDel="00000000" w:rsidR="00000000" w:rsidRPr="00000000">
              <w:rPr>
                <w:rtl w:val="0"/>
              </w:rPr>
            </w:r>
          </w:p>
        </w:tc>
        <w:tc>
          <w:tcPr>
            <w:vAlign w:val="center"/>
          </w:tcPr>
          <w:p w:rsidR="00000000" w:rsidDel="00000000" w:rsidP="00000000" w:rsidRDefault="00000000" w:rsidRPr="00000000" w14:paraId="000000E3">
            <w:pPr>
              <w:tabs>
                <w:tab w:val="left" w:pos="-7166"/>
              </w:tabs>
              <w:jc w:val="both"/>
              <w:rPr>
                <w:color w:val="000000"/>
              </w:rPr>
            </w:pPr>
            <w:r w:rsidDel="00000000" w:rsidR="00000000" w:rsidRPr="00000000">
              <w:rPr>
                <w:rtl w:val="0"/>
              </w:rPr>
              <w:t xml:space="preserve">Хотын системийн төрлүүд ба ландшафтын архитекторуудын хоорондын холбоо хамаарал</w:t>
            </w:r>
            <w:r w:rsidDel="00000000" w:rsidR="00000000" w:rsidRPr="00000000">
              <w:rPr>
                <w:rtl w:val="0"/>
              </w:rPr>
            </w:r>
          </w:p>
        </w:tc>
        <w:tc>
          <w:tcPr>
            <w:shd w:fill="auto" w:val="clear"/>
            <w:vAlign w:val="center"/>
          </w:tcPr>
          <w:p w:rsidR="00000000" w:rsidDel="00000000" w:rsidP="00000000" w:rsidRDefault="00000000" w:rsidRPr="00000000" w14:paraId="000000E4">
            <w:pPr>
              <w:tabs>
                <w:tab w:val="left" w:pos="70"/>
              </w:tabs>
              <w:jc w:val="center"/>
              <w:rPr>
                <w:color w:val="000000"/>
              </w:rPr>
            </w:pPr>
            <w:r w:rsidDel="00000000" w:rsidR="00000000" w:rsidRPr="00000000">
              <w:rPr>
                <w:color w:val="000000"/>
                <w:rtl w:val="0"/>
              </w:rPr>
              <w:t xml:space="preserve">4</w:t>
            </w:r>
          </w:p>
        </w:tc>
      </w:tr>
      <w:tr>
        <w:trPr>
          <w:cantSplit w:val="0"/>
          <w:trHeight w:val="64" w:hRule="atLeast"/>
          <w:tblHeader w:val="0"/>
        </w:trPr>
        <w:tc>
          <w:tcPr>
            <w:shd w:fill="auto" w:val="clear"/>
            <w:vAlign w:val="center"/>
          </w:tcPr>
          <w:p w:rsidR="00000000" w:rsidDel="00000000" w:rsidP="00000000" w:rsidRDefault="00000000" w:rsidRPr="00000000" w14:paraId="000000E5">
            <w:pPr>
              <w:jc w:val="center"/>
              <w:rPr/>
            </w:pPr>
            <w:r w:rsidDel="00000000" w:rsidR="00000000" w:rsidRPr="00000000">
              <w:rPr>
                <w:rtl w:val="0"/>
              </w:rPr>
              <w:t xml:space="preserve">6</w:t>
            </w:r>
          </w:p>
        </w:tc>
        <w:tc>
          <w:tcPr>
            <w:shd w:fill="auto" w:val="clear"/>
          </w:tcPr>
          <w:p w:rsidR="00000000" w:rsidDel="00000000" w:rsidP="00000000" w:rsidRDefault="00000000" w:rsidRPr="00000000" w14:paraId="000000E6">
            <w:pPr>
              <w:tabs>
                <w:tab w:val="left" w:pos="-7166"/>
              </w:tabs>
              <w:jc w:val="both"/>
              <w:rPr>
                <w:color w:val="000000"/>
              </w:rPr>
            </w:pPr>
            <w:r w:rsidDel="00000000" w:rsidR="00000000" w:rsidRPr="00000000">
              <w:rPr>
                <w:rtl w:val="0"/>
              </w:rPr>
              <w:t xml:space="preserve">Экологижсон хотжилт ба ногоон дэд бүтэц</w:t>
            </w:r>
            <w:r w:rsidDel="00000000" w:rsidR="00000000" w:rsidRPr="00000000">
              <w:rPr>
                <w:rtl w:val="0"/>
              </w:rPr>
            </w:r>
          </w:p>
        </w:tc>
        <w:tc>
          <w:tcPr>
            <w:vAlign w:val="center"/>
          </w:tcPr>
          <w:p w:rsidR="00000000" w:rsidDel="00000000" w:rsidP="00000000" w:rsidRDefault="00000000" w:rsidRPr="00000000" w14:paraId="000000E7">
            <w:pPr>
              <w:tabs>
                <w:tab w:val="left" w:pos="-7166"/>
              </w:tabs>
              <w:jc w:val="both"/>
              <w:rPr>
                <w:color w:val="000000"/>
              </w:rPr>
            </w:pPr>
            <w:r w:rsidDel="00000000" w:rsidR="00000000" w:rsidRPr="00000000">
              <w:rPr>
                <w:rtl w:val="0"/>
              </w:rPr>
              <w:t xml:space="preserve">Экологижсон хотжилт ба ногоон дэд бүтэц, түүний ач холбогдол</w:t>
            </w:r>
            <w:r w:rsidDel="00000000" w:rsidR="00000000" w:rsidRPr="00000000">
              <w:rPr>
                <w:rtl w:val="0"/>
              </w:rPr>
            </w:r>
          </w:p>
        </w:tc>
        <w:tc>
          <w:tcPr>
            <w:shd w:fill="auto" w:val="clear"/>
            <w:vAlign w:val="center"/>
          </w:tcPr>
          <w:p w:rsidR="00000000" w:rsidDel="00000000" w:rsidP="00000000" w:rsidRDefault="00000000" w:rsidRPr="00000000" w14:paraId="000000E8">
            <w:pPr>
              <w:tabs>
                <w:tab w:val="left" w:pos="-7166"/>
              </w:tabs>
              <w:jc w:val="center"/>
              <w:rPr>
                <w:color w:val="000000"/>
              </w:rPr>
            </w:pPr>
            <w:r w:rsidDel="00000000" w:rsidR="00000000" w:rsidRPr="00000000">
              <w:rPr>
                <w:color w:val="000000"/>
                <w:rtl w:val="0"/>
              </w:rPr>
              <w:t xml:space="preserve">4</w:t>
            </w:r>
          </w:p>
        </w:tc>
      </w:tr>
      <w:tr>
        <w:trPr>
          <w:cantSplit w:val="0"/>
          <w:tblHeader w:val="0"/>
        </w:trPr>
        <w:tc>
          <w:tcPr>
            <w:shd w:fill="auto" w:val="clear"/>
            <w:vAlign w:val="center"/>
          </w:tcPr>
          <w:p w:rsidR="00000000" w:rsidDel="00000000" w:rsidP="00000000" w:rsidRDefault="00000000" w:rsidRPr="00000000" w14:paraId="000000E9">
            <w:pPr>
              <w:jc w:val="center"/>
              <w:rPr/>
            </w:pPr>
            <w:r w:rsidDel="00000000" w:rsidR="00000000" w:rsidRPr="00000000">
              <w:rPr>
                <w:rtl w:val="0"/>
              </w:rPr>
              <w:t xml:space="preserve">7</w:t>
            </w:r>
          </w:p>
        </w:tc>
        <w:tc>
          <w:tcPr>
            <w:shd w:fill="auto" w:val="clear"/>
          </w:tcPr>
          <w:p w:rsidR="00000000" w:rsidDel="00000000" w:rsidP="00000000" w:rsidRDefault="00000000" w:rsidRPr="00000000" w14:paraId="000000EA">
            <w:pPr>
              <w:tabs>
                <w:tab w:val="left" w:pos="720"/>
                <w:tab w:val="left" w:pos="1141"/>
              </w:tabs>
              <w:jc w:val="both"/>
              <w:rPr>
                <w:color w:val="000000"/>
              </w:rPr>
            </w:pPr>
            <w:r w:rsidDel="00000000" w:rsidR="00000000" w:rsidRPr="00000000">
              <w:rPr>
                <w:rtl w:val="0"/>
              </w:rPr>
              <w:t xml:space="preserve">Хотын орчин дахь биологийн олон янз байдал ба экосистем</w:t>
            </w:r>
            <w:r w:rsidDel="00000000" w:rsidR="00000000" w:rsidRPr="00000000">
              <w:rPr>
                <w:rtl w:val="0"/>
              </w:rPr>
            </w:r>
          </w:p>
        </w:tc>
        <w:tc>
          <w:tcPr>
            <w:vAlign w:val="center"/>
          </w:tcPr>
          <w:p w:rsidR="00000000" w:rsidDel="00000000" w:rsidP="00000000" w:rsidRDefault="00000000" w:rsidRPr="00000000" w14:paraId="000000EB">
            <w:pPr>
              <w:tabs>
                <w:tab w:val="left" w:pos="-7166"/>
              </w:tabs>
              <w:jc w:val="both"/>
              <w:rPr>
                <w:color w:val="000000"/>
              </w:rPr>
            </w:pPr>
            <w:r w:rsidDel="00000000" w:rsidR="00000000" w:rsidRPr="00000000">
              <w:rPr>
                <w:rtl w:val="0"/>
              </w:rPr>
              <w:t xml:space="preserve">Хотын орчин дахь биологийн олон янз байдал ба экосистемийн эрүүл мэнд, хамгаалал</w:t>
            </w:r>
            <w:r w:rsidDel="00000000" w:rsidR="00000000" w:rsidRPr="00000000">
              <w:rPr>
                <w:rtl w:val="0"/>
              </w:rPr>
            </w:r>
          </w:p>
        </w:tc>
        <w:tc>
          <w:tcPr>
            <w:shd w:fill="auto" w:val="clear"/>
            <w:vAlign w:val="center"/>
          </w:tcPr>
          <w:p w:rsidR="00000000" w:rsidDel="00000000" w:rsidP="00000000" w:rsidRDefault="00000000" w:rsidRPr="00000000" w14:paraId="000000EC">
            <w:pPr>
              <w:tabs>
                <w:tab w:val="left" w:pos="70"/>
              </w:tabs>
              <w:jc w:val="center"/>
              <w:rPr>
                <w:color w:val="000000"/>
              </w:rPr>
            </w:pPr>
            <w:r w:rsidDel="00000000" w:rsidR="00000000" w:rsidRPr="00000000">
              <w:rPr>
                <w:color w:val="000000"/>
                <w:rtl w:val="0"/>
              </w:rPr>
              <w:t xml:space="preserve">4</w:t>
            </w:r>
          </w:p>
        </w:tc>
      </w:tr>
      <w:tr>
        <w:trPr>
          <w:cantSplit w:val="0"/>
          <w:tblHeader w:val="0"/>
        </w:trPr>
        <w:tc>
          <w:tcPr>
            <w:shd w:fill="auto" w:val="clear"/>
            <w:vAlign w:val="center"/>
          </w:tcPr>
          <w:p w:rsidR="00000000" w:rsidDel="00000000" w:rsidP="00000000" w:rsidRDefault="00000000" w:rsidRPr="00000000" w14:paraId="000000ED">
            <w:pPr>
              <w:jc w:val="center"/>
              <w:rPr/>
            </w:pPr>
            <w:r w:rsidDel="00000000" w:rsidR="00000000" w:rsidRPr="00000000">
              <w:rPr>
                <w:rtl w:val="0"/>
              </w:rPr>
              <w:t xml:space="preserve">8</w:t>
            </w:r>
          </w:p>
        </w:tc>
        <w:tc>
          <w:tcPr>
            <w:shd w:fill="auto" w:val="clear"/>
          </w:tcPr>
          <w:p w:rsidR="00000000" w:rsidDel="00000000" w:rsidP="00000000" w:rsidRDefault="00000000" w:rsidRPr="00000000" w14:paraId="000000EE">
            <w:pPr>
              <w:jc w:val="both"/>
              <w:rPr>
                <w:color w:val="000000"/>
              </w:rPr>
            </w:pPr>
            <w:r w:rsidDel="00000000" w:rsidR="00000000" w:rsidRPr="00000000">
              <w:rPr>
                <w:rtl w:val="0"/>
              </w:rPr>
              <w:t xml:space="preserve">Ландшафтын динамик тэнцвэр, уян хатан байдал ба хотууд</w:t>
            </w:r>
            <w:r w:rsidDel="00000000" w:rsidR="00000000" w:rsidRPr="00000000">
              <w:rPr>
                <w:rtl w:val="0"/>
              </w:rPr>
            </w:r>
          </w:p>
        </w:tc>
        <w:tc>
          <w:tcPr>
            <w:vAlign w:val="center"/>
          </w:tcPr>
          <w:p w:rsidR="00000000" w:rsidDel="00000000" w:rsidP="00000000" w:rsidRDefault="00000000" w:rsidRPr="00000000" w14:paraId="000000EF">
            <w:pPr>
              <w:tabs>
                <w:tab w:val="left" w:pos="-7166"/>
              </w:tabs>
              <w:jc w:val="both"/>
              <w:rPr>
                <w:color w:val="000000"/>
              </w:rPr>
            </w:pPr>
            <w:r w:rsidDel="00000000" w:rsidR="00000000" w:rsidRPr="00000000">
              <w:rPr>
                <w:rtl w:val="0"/>
              </w:rPr>
              <w:t xml:space="preserve">Ландшафтын динамик тэнцвэр, уян хатан байдал ба хотууд. Уян хатан + тогтвортой + нөхөн сэргээгдэх дизайн</w:t>
            </w:r>
            <w:r w:rsidDel="00000000" w:rsidR="00000000" w:rsidRPr="00000000">
              <w:rPr>
                <w:rtl w:val="0"/>
              </w:rPr>
            </w:r>
          </w:p>
        </w:tc>
        <w:tc>
          <w:tcPr>
            <w:shd w:fill="auto" w:val="clear"/>
            <w:vAlign w:val="center"/>
          </w:tcPr>
          <w:p w:rsidR="00000000" w:rsidDel="00000000" w:rsidP="00000000" w:rsidRDefault="00000000" w:rsidRPr="00000000" w14:paraId="000000F0">
            <w:pPr>
              <w:tabs>
                <w:tab w:val="left" w:pos="70"/>
              </w:tabs>
              <w:jc w:val="center"/>
              <w:rPr>
                <w:color w:val="000000"/>
              </w:rPr>
            </w:pPr>
            <w:r w:rsidDel="00000000" w:rsidR="00000000" w:rsidRPr="00000000">
              <w:rPr>
                <w:color w:val="000000"/>
                <w:rtl w:val="0"/>
              </w:rPr>
              <w:t xml:space="preserve">4</w:t>
            </w:r>
          </w:p>
        </w:tc>
      </w:tr>
      <w:tr>
        <w:trPr>
          <w:cantSplit w:val="0"/>
          <w:tblHeader w:val="0"/>
        </w:trPr>
        <w:tc>
          <w:tcPr>
            <w:shd w:fill="auto" w:val="clear"/>
            <w:vAlign w:val="center"/>
          </w:tcPr>
          <w:p w:rsidR="00000000" w:rsidDel="00000000" w:rsidP="00000000" w:rsidRDefault="00000000" w:rsidRPr="00000000" w14:paraId="000000F1">
            <w:pPr>
              <w:jc w:val="center"/>
              <w:rPr/>
            </w:pPr>
            <w:r w:rsidDel="00000000" w:rsidR="00000000" w:rsidRPr="00000000">
              <w:rPr>
                <w:rtl w:val="0"/>
              </w:rPr>
              <w:t xml:space="preserve">9</w:t>
            </w:r>
          </w:p>
        </w:tc>
        <w:tc>
          <w:tcPr>
            <w:shd w:fill="auto" w:val="clear"/>
          </w:tcPr>
          <w:p w:rsidR="00000000" w:rsidDel="00000000" w:rsidP="00000000" w:rsidRDefault="00000000" w:rsidRPr="00000000" w14:paraId="000000F2">
            <w:pPr>
              <w:tabs>
                <w:tab w:val="left" w:pos="720"/>
                <w:tab w:val="left" w:pos="1141"/>
              </w:tabs>
              <w:jc w:val="both"/>
              <w:rPr>
                <w:color w:val="000000"/>
              </w:rPr>
            </w:pPr>
            <w:r w:rsidDel="00000000" w:rsidR="00000000" w:rsidRPr="00000000">
              <w:rPr>
                <w:rtl w:val="0"/>
              </w:rPr>
              <w:t xml:space="preserve">Экосистемийн эрүүл байдал ба түүнд зориулсан дизайн</w:t>
            </w:r>
            <w:r w:rsidDel="00000000" w:rsidR="00000000" w:rsidRPr="00000000">
              <w:rPr>
                <w:rtl w:val="0"/>
              </w:rPr>
            </w:r>
          </w:p>
        </w:tc>
        <w:tc>
          <w:tcPr>
            <w:vAlign w:val="center"/>
          </w:tcPr>
          <w:p w:rsidR="00000000" w:rsidDel="00000000" w:rsidP="00000000" w:rsidRDefault="00000000" w:rsidRPr="00000000" w14:paraId="000000F3">
            <w:pPr>
              <w:tabs>
                <w:tab w:val="left" w:pos="-7166"/>
              </w:tabs>
              <w:jc w:val="both"/>
              <w:rPr>
                <w:color w:val="000000"/>
              </w:rPr>
            </w:pPr>
            <w:r w:rsidDel="00000000" w:rsidR="00000000" w:rsidRPr="00000000">
              <w:rPr>
                <w:rtl w:val="0"/>
              </w:rPr>
              <w:t xml:space="preserve">Экосистемийн эрүүл байдал ба түүнд зориулсан дизайн, төлөвлөлт</w:t>
            </w:r>
            <w:r w:rsidDel="00000000" w:rsidR="00000000" w:rsidRPr="00000000">
              <w:rPr>
                <w:rtl w:val="0"/>
              </w:rPr>
            </w:r>
          </w:p>
        </w:tc>
        <w:tc>
          <w:tcPr>
            <w:shd w:fill="auto" w:val="clear"/>
            <w:vAlign w:val="center"/>
          </w:tcPr>
          <w:p w:rsidR="00000000" w:rsidDel="00000000" w:rsidP="00000000" w:rsidRDefault="00000000" w:rsidRPr="00000000" w14:paraId="000000F4">
            <w:pPr>
              <w:tabs>
                <w:tab w:val="left" w:pos="70"/>
              </w:tabs>
              <w:jc w:val="center"/>
              <w:rPr>
                <w:color w:val="000000"/>
              </w:rPr>
            </w:pPr>
            <w:r w:rsidDel="00000000" w:rsidR="00000000" w:rsidRPr="00000000">
              <w:rPr>
                <w:color w:val="000000"/>
                <w:rtl w:val="0"/>
              </w:rPr>
              <w:t xml:space="preserve">4</w:t>
            </w:r>
          </w:p>
        </w:tc>
      </w:tr>
      <w:tr>
        <w:trPr>
          <w:cantSplit w:val="0"/>
          <w:tblHeader w:val="0"/>
        </w:trPr>
        <w:tc>
          <w:tcPr>
            <w:gridSpan w:val="2"/>
            <w:shd w:fill="fbd5b5" w:val="clear"/>
            <w:vAlign w:val="center"/>
          </w:tcPr>
          <w:p w:rsidR="00000000" w:rsidDel="00000000" w:rsidP="00000000" w:rsidRDefault="00000000" w:rsidRPr="00000000" w14:paraId="000000F5">
            <w:pPr>
              <w:tabs>
                <w:tab w:val="left" w:pos="720"/>
                <w:tab w:val="left" w:pos="1141"/>
              </w:tabs>
              <w:jc w:val="center"/>
              <w:rPr>
                <w:color w:val="000000"/>
              </w:rPr>
            </w:pPr>
            <w:r w:rsidDel="00000000" w:rsidR="00000000" w:rsidRPr="00000000">
              <w:rPr>
                <w:color w:val="000000"/>
                <w:rtl w:val="0"/>
              </w:rPr>
              <w:t xml:space="preserve">Ур чадварын шалгалт</w:t>
            </w:r>
          </w:p>
        </w:tc>
        <w:tc>
          <w:tcPr>
            <w:gridSpan w:val="2"/>
            <w:shd w:fill="fbd5b5" w:val="clear"/>
            <w:vAlign w:val="center"/>
          </w:tcPr>
          <w:p w:rsidR="00000000" w:rsidDel="00000000" w:rsidP="00000000" w:rsidRDefault="00000000" w:rsidRPr="00000000" w14:paraId="000000F7">
            <w:pPr>
              <w:tabs>
                <w:tab w:val="left" w:pos="70"/>
              </w:tabs>
              <w:jc w:val="center"/>
              <w:rPr>
                <w:color w:val="000000"/>
              </w:rPr>
            </w:pPr>
            <w:r w:rsidDel="00000000" w:rsidR="00000000" w:rsidRPr="00000000">
              <w:rPr>
                <w:color w:val="000000"/>
                <w:rtl w:val="0"/>
              </w:rPr>
              <w:t xml:space="preserve">Газрын зураг бэлтгэсэн байдал</w:t>
            </w:r>
          </w:p>
        </w:tc>
      </w:tr>
      <w:tr>
        <w:trPr>
          <w:cantSplit w:val="0"/>
          <w:tblHeader w:val="0"/>
        </w:trPr>
        <w:tc>
          <w:tcPr>
            <w:gridSpan w:val="2"/>
            <w:vAlign w:val="center"/>
          </w:tcPr>
          <w:p w:rsidR="00000000" w:rsidDel="00000000" w:rsidP="00000000" w:rsidRDefault="00000000" w:rsidRPr="00000000" w14:paraId="000000F9">
            <w:pPr>
              <w:jc w:val="center"/>
              <w:rPr>
                <w:b w:val="1"/>
              </w:rPr>
            </w:pPr>
            <w:r w:rsidDel="00000000" w:rsidR="00000000" w:rsidRPr="00000000">
              <w:rPr>
                <w:b w:val="1"/>
                <w:rtl w:val="0"/>
              </w:rPr>
              <w:t xml:space="preserve">Нийт</w:t>
            </w:r>
          </w:p>
        </w:tc>
        <w:tc>
          <w:tcPr>
            <w:vAlign w:val="center"/>
          </w:tcPr>
          <w:p w:rsidR="00000000" w:rsidDel="00000000" w:rsidP="00000000" w:rsidRDefault="00000000" w:rsidRPr="00000000" w14:paraId="000000FB">
            <w:pPr>
              <w:jc w:val="center"/>
              <w:rPr>
                <w:b w:val="1"/>
              </w:rPr>
            </w:pPr>
            <w:r w:rsidDel="00000000" w:rsidR="00000000" w:rsidRPr="00000000">
              <w:rPr>
                <w:rtl w:val="0"/>
              </w:rPr>
            </w:r>
          </w:p>
        </w:tc>
        <w:tc>
          <w:tcPr>
            <w:vAlign w:val="center"/>
          </w:tcPr>
          <w:p w:rsidR="00000000" w:rsidDel="00000000" w:rsidP="00000000" w:rsidRDefault="00000000" w:rsidRPr="00000000" w14:paraId="000000FC">
            <w:pPr>
              <w:jc w:val="center"/>
              <w:rPr>
                <w:b w:val="1"/>
              </w:rPr>
            </w:pPr>
            <w:r w:rsidDel="00000000" w:rsidR="00000000" w:rsidRPr="00000000">
              <w:rPr>
                <w:b w:val="1"/>
                <w:rtl w:val="0"/>
              </w:rPr>
              <w:t xml:space="preserve">32</w:t>
            </w:r>
          </w:p>
        </w:tc>
      </w:tr>
    </w:tbl>
    <w:p w:rsidR="00000000" w:rsidDel="00000000" w:rsidP="00000000" w:rsidRDefault="00000000" w:rsidRPr="00000000" w14:paraId="000000FD">
      <w:pPr>
        <w:spacing w:after="0" w:before="60" w:line="240" w:lineRule="auto"/>
        <w:rPr/>
      </w:pPr>
      <w:r w:rsidDel="00000000" w:rsidR="00000000" w:rsidRPr="00000000">
        <w:rPr>
          <w:rtl w:val="0"/>
        </w:rPr>
      </w:r>
    </w:p>
    <w:sectPr>
      <w:headerReference r:id="rId11" w:type="default"/>
      <w:footerReference r:id="rId12" w:type="default"/>
      <w:pgSz w:h="16838" w:w="11906" w:orient="portrait"/>
      <w:pgMar w:bottom="1134" w:top="1134" w:left="1701"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851" w:right="0" w:firstLine="0"/>
      <w:jc w:val="both"/>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Энэтхэг ба Монгол улсын хот суурин газрын уур амьсгалын өөрчлөлтийг тэсвэрлэх чадвар, түүнд дасан зохицох байдал URGENT төслийн хүрээнд боловсруулав. </w:t>
      <w:tab/>
      <w:tab/>
      <w:tab/>
      <w:tab/>
      <w:tab/>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-3486</wp:posOffset>
          </wp:positionV>
          <wp:extent cx="414228" cy="324000"/>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14228" cy="324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5753100" cy="571500"/>
          <wp:effectExtent b="0" l="0" r="0" t="0"/>
          <wp:docPr id="1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53100" cy="571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bullet"/>
      <w:lvlText w:val="•"/>
      <w:lvlJc w:val="left"/>
      <w:pPr>
        <w:ind w:left="1800" w:hanging="72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mn-MN"/>
      </w:rPr>
    </w:rPrDefault>
    <w:pPrDefault>
      <w:pPr>
        <w:spacing w:after="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C62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6251"/>
    <w:rPr>
      <w:lang w:val="en-US"/>
    </w:rPr>
  </w:style>
  <w:style w:type="paragraph" w:styleId="Footer">
    <w:name w:val="footer"/>
    <w:basedOn w:val="Normal"/>
    <w:link w:val="FooterChar"/>
    <w:uiPriority w:val="99"/>
    <w:unhideWhenUsed w:val="1"/>
    <w:rsid w:val="003C62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6251"/>
    <w:rPr>
      <w:lang w:val="en-US"/>
    </w:rPr>
  </w:style>
  <w:style w:type="paragraph" w:styleId="BalloonText">
    <w:name w:val="Balloon Text"/>
    <w:basedOn w:val="Normal"/>
    <w:link w:val="BalloonTextChar"/>
    <w:uiPriority w:val="99"/>
    <w:semiHidden w:val="1"/>
    <w:unhideWhenUsed w:val="1"/>
    <w:rsid w:val="003C625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C6251"/>
    <w:rPr>
      <w:rFonts w:ascii="Tahoma" w:cs="Tahoma" w:hAnsi="Tahoma"/>
      <w:sz w:val="16"/>
      <w:szCs w:val="16"/>
      <w:lang w:val="en-US"/>
    </w:rPr>
  </w:style>
  <w:style w:type="table" w:styleId="TableGrid">
    <w:name w:val="Table Grid"/>
    <w:basedOn w:val="TableNormal"/>
    <w:uiPriority w:val="59"/>
    <w:rsid w:val="003C625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D118B3"/>
    <w:rPr>
      <w:color w:val="0000ff" w:themeColor="hyperlink"/>
      <w:u w:val="single"/>
    </w:rPr>
  </w:style>
  <w:style w:type="paragraph" w:styleId="ListParagraph">
    <w:name w:val="List Paragraph"/>
    <w:basedOn w:val="Normal"/>
    <w:uiPriority w:val="34"/>
    <w:qFormat w:val="1"/>
    <w:rsid w:val="00CC352B"/>
    <w:pPr>
      <w:ind w:left="720"/>
      <w:contextualSpacing w:val="1"/>
    </w:pPr>
  </w:style>
  <w:style w:type="character" w:styleId="FollowedHyperlink">
    <w:name w:val="FollowedHyperlink"/>
    <w:basedOn w:val="DefaultParagraphFont"/>
    <w:uiPriority w:val="99"/>
    <w:semiHidden w:val="1"/>
    <w:unhideWhenUsed w:val="1"/>
    <w:rsid w:val="008D0CDC"/>
    <w:rPr>
      <w:color w:val="800080" w:themeColor="followedHyperlink"/>
      <w:u w:val="single"/>
    </w:rPr>
  </w:style>
  <w:style w:type="character" w:styleId="UnresolvedMention">
    <w:name w:val="Unresolved Mention"/>
    <w:basedOn w:val="DefaultParagraphFont"/>
    <w:uiPriority w:val="99"/>
    <w:semiHidden w:val="1"/>
    <w:unhideWhenUsed w:val="1"/>
    <w:rsid w:val="00E86676"/>
    <w:rPr>
      <w:color w:val="605e5c"/>
      <w:shd w:color="auto" w:fill="e1dfdd" w:val="clear"/>
    </w:rPr>
  </w:style>
  <w:style w:type="character" w:styleId="jlqj4b" w:customStyle="1">
    <w:name w:val="jlqj4b"/>
    <w:basedOn w:val="DefaultParagraphFont"/>
    <w:rsid w:val="006E5296"/>
  </w:style>
  <w:style w:type="character" w:styleId="viiyi" w:customStyle="1">
    <w:name w:val="viiyi"/>
    <w:basedOn w:val="DefaultParagraphFont"/>
    <w:rsid w:val="006E529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28.0" w:type="dxa"/>
        <w:bottom w:w="0.0" w:type="dxa"/>
        <w:right w:w="28.0" w:type="dxa"/>
      </w:tblCellMar>
    </w:tblPr>
  </w:style>
  <w:style w:type="table" w:styleId="Table2">
    <w:basedOn w:val="TableNormal"/>
    <w:pPr>
      <w:spacing w:after="0" w:line="240" w:lineRule="auto"/>
    </w:pPr>
    <w:tblPr>
      <w:tblStyleRowBandSize w:val="1"/>
      <w:tblStyleColBandSize w:val="1"/>
      <w:tblCellMar>
        <w:top w:w="0.0" w:type="dxa"/>
        <w:left w:w="28.0" w:type="dxa"/>
        <w:bottom w:w="0.0" w:type="dxa"/>
        <w:right w:w="28.0" w:type="dxa"/>
      </w:tblCellMar>
    </w:tblPr>
  </w:style>
  <w:style w:type="table" w:styleId="Table3">
    <w:basedOn w:val="TableNormal"/>
    <w:pPr>
      <w:spacing w:after="0" w:line="240" w:lineRule="auto"/>
    </w:pPr>
    <w:tblPr>
      <w:tblStyleRowBandSize w:val="1"/>
      <w:tblStyleColBandSize w:val="1"/>
      <w:tblCellMar>
        <w:top w:w="0.0" w:type="dxa"/>
        <w:left w:w="28.0" w:type="dxa"/>
        <w:bottom w:w="0.0" w:type="dxa"/>
        <w:right w:w="28.0" w:type="dxa"/>
      </w:tblCellMar>
    </w:tblPr>
  </w:style>
  <w:style w:type="table" w:styleId="Table4">
    <w:basedOn w:val="TableNormal"/>
    <w:pPr>
      <w:spacing w:after="0" w:line="240" w:lineRule="auto"/>
    </w:pPr>
    <w:tblPr>
      <w:tblStyleRowBandSize w:val="1"/>
      <w:tblStyleColBandSize w:val="1"/>
      <w:tblCellMar>
        <w:top w:w="0.0" w:type="dxa"/>
        <w:left w:w="28.0" w:type="dxa"/>
        <w:bottom w:w="0.0" w:type="dxa"/>
        <w:right w:w="28.0" w:type="dxa"/>
      </w:tblCellMar>
    </w:tblPr>
  </w:style>
  <w:style w:type="table" w:styleId="Table5">
    <w:basedOn w:val="TableNormal"/>
    <w:pPr>
      <w:spacing w:after="0" w:line="240" w:lineRule="auto"/>
    </w:pPr>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agroecology.muls.edu.mn/" TargetMode="External"/><Relationship Id="rId12" Type="http://schemas.openxmlformats.org/officeDocument/2006/relationships/footer" Target="footer1.xml"/><Relationship Id="rId9" Type="http://schemas.openxmlformats.org/officeDocument/2006/relationships/hyperlink" Target="https://agroecology.muls.edu.m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online.num.edu.mn/courses/course-v1:NationalUniversityofMongolia+ENVI+2020/about" TargetMode="External"/><Relationship Id="rId8" Type="http://schemas.openxmlformats.org/officeDocument/2006/relationships/hyperlink" Target="mailto:burenjargal@muls.edu.m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bnhiaHQeWRpdxh+Px4KmwunmCA==">AMUW2mX569NnLKqlsQvMWDTbcHYanzL4DRx65rvvdKtqDl4gpw+O229DTFJ6it76Dh69fnMQlCiIvl1kd5+QuWNyXFaku6O6niuxoAMBVcunA8tHk75AdPM=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2020-02-29T07:53:00Z</dcterms:created>
  <dc:creator>Aagii</dc:creator>
</cp:coreProperties>
</file>