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9918" w14:textId="77777777" w:rsidR="003C6251" w:rsidRPr="00B62A47" w:rsidRDefault="003C6251" w:rsidP="000E0113">
      <w:pPr>
        <w:spacing w:before="60" w:after="0" w:line="240" w:lineRule="auto"/>
        <w:rPr>
          <w:rFonts w:cs="Times New Roman"/>
          <w:sz w:val="24"/>
          <w:szCs w:val="24"/>
        </w:rPr>
      </w:pPr>
    </w:p>
    <w:p w14:paraId="71CF38A6" w14:textId="77777777" w:rsidR="008B7410" w:rsidRPr="00B62A47" w:rsidRDefault="008B7410" w:rsidP="000E0113">
      <w:pPr>
        <w:spacing w:before="60" w:after="0" w:line="240" w:lineRule="auto"/>
        <w:rPr>
          <w:rFonts w:cs="Times New Roman"/>
          <w:sz w:val="24"/>
          <w:szCs w:val="24"/>
        </w:rPr>
      </w:pPr>
    </w:p>
    <w:p w14:paraId="35089D9A" w14:textId="77777777" w:rsidR="008B7410" w:rsidRPr="00B62A47" w:rsidRDefault="008B7410" w:rsidP="008B7410">
      <w:pPr>
        <w:spacing w:before="60" w:after="0" w:line="240" w:lineRule="auto"/>
        <w:jc w:val="center"/>
        <w:rPr>
          <w:rFonts w:cs="Times New Roman"/>
          <w:b/>
          <w:sz w:val="24"/>
          <w:szCs w:val="24"/>
          <w:lang w:val="mn-MN"/>
        </w:rPr>
      </w:pPr>
      <w:r w:rsidRPr="00B62A47">
        <w:rPr>
          <w:rFonts w:cs="Times New Roman"/>
          <w:b/>
          <w:sz w:val="24"/>
          <w:szCs w:val="24"/>
          <w:lang w:val="mn-MN"/>
        </w:rPr>
        <w:t>ХИЧЭЭЛИЙН ХӨТӨЛБӨР</w:t>
      </w:r>
    </w:p>
    <w:p w14:paraId="2692E3D4" w14:textId="77777777" w:rsidR="008B7410" w:rsidRPr="00B62A47" w:rsidRDefault="008B7410" w:rsidP="008B7410">
      <w:pPr>
        <w:spacing w:before="60" w:after="0" w:line="240" w:lineRule="auto"/>
        <w:rPr>
          <w:rFonts w:cs="Times New Roman"/>
          <w:sz w:val="24"/>
          <w:szCs w:val="24"/>
          <w:lang w:val="mn-MN"/>
        </w:rPr>
      </w:pPr>
    </w:p>
    <w:p w14:paraId="6C3B0F69" w14:textId="51211C58" w:rsidR="008B7410" w:rsidRPr="00B62A47" w:rsidRDefault="008B7410" w:rsidP="008B7410">
      <w:pPr>
        <w:spacing w:before="60" w:after="0" w:line="240" w:lineRule="auto"/>
        <w:rPr>
          <w:rFonts w:cs="Times New Roman"/>
          <w:b/>
          <w:sz w:val="24"/>
          <w:szCs w:val="24"/>
        </w:rPr>
      </w:pPr>
      <w:r w:rsidRPr="00B62A47">
        <w:rPr>
          <w:rFonts w:cs="Times New Roman"/>
          <w:b/>
          <w:sz w:val="24"/>
          <w:szCs w:val="24"/>
          <w:lang w:val="mn-MN"/>
        </w:rPr>
        <w:t>Хичээлийн нэр:</w:t>
      </w:r>
      <w:r w:rsidRPr="00B62A47">
        <w:rPr>
          <w:rFonts w:cs="Times New Roman"/>
          <w:b/>
          <w:sz w:val="24"/>
          <w:szCs w:val="24"/>
          <w:lang w:val="mn-MN"/>
        </w:rPr>
        <w:tab/>
        <w:t>Байгаль шинжлэлийн орчин үеийн асуудлууд</w:t>
      </w:r>
    </w:p>
    <w:p w14:paraId="30CB0F5B" w14:textId="445A757F" w:rsidR="008B7410" w:rsidRPr="00B62A47" w:rsidRDefault="008B7410" w:rsidP="008B7410">
      <w:pPr>
        <w:spacing w:before="60" w:after="0" w:line="240" w:lineRule="auto"/>
        <w:ind w:left="2160"/>
        <w:rPr>
          <w:rFonts w:cs="Times New Roman"/>
          <w:sz w:val="24"/>
          <w:szCs w:val="24"/>
          <w:lang w:val="mn-MN"/>
        </w:rPr>
      </w:pPr>
      <w:r w:rsidRPr="00B62A47">
        <w:rPr>
          <w:rFonts w:cs="Times New Roman"/>
          <w:b/>
          <w:bCs/>
          <w:sz w:val="24"/>
          <w:szCs w:val="24"/>
          <w:lang w:val="en"/>
        </w:rPr>
        <w:t xml:space="preserve">      Tendency natural science</w:t>
      </w:r>
    </w:p>
    <w:p w14:paraId="7918D239" w14:textId="77777777" w:rsidR="008B7410" w:rsidRPr="00B62A47" w:rsidRDefault="008B7410" w:rsidP="008B7410">
      <w:pPr>
        <w:pStyle w:val="NoSpacing"/>
        <w:spacing w:line="276" w:lineRule="auto"/>
        <w:rPr>
          <w:rFonts w:ascii="Times New Roman" w:hAnsi="Times New Roman" w:cs="Times New Roman"/>
          <w:b/>
          <w:sz w:val="24"/>
          <w:szCs w:val="24"/>
          <w:lang w:val="mn-MN"/>
        </w:rPr>
      </w:pPr>
    </w:p>
    <w:p w14:paraId="4845CF70" w14:textId="70C6CB83" w:rsidR="008B7410" w:rsidRPr="00B62A47" w:rsidRDefault="008B7410" w:rsidP="008B7410">
      <w:pPr>
        <w:pStyle w:val="NoSpacing"/>
        <w:spacing w:line="276" w:lineRule="auto"/>
        <w:rPr>
          <w:rFonts w:ascii="Times New Roman" w:hAnsi="Times New Roman" w:cs="Times New Roman"/>
          <w:sz w:val="24"/>
          <w:szCs w:val="24"/>
          <w:lang w:val="mn-MN"/>
        </w:rPr>
      </w:pPr>
      <w:r w:rsidRPr="00B62A47">
        <w:rPr>
          <w:rFonts w:ascii="Times New Roman" w:hAnsi="Times New Roman" w:cs="Times New Roman"/>
          <w:b/>
          <w:sz w:val="24"/>
          <w:szCs w:val="24"/>
          <w:lang w:val="mn-MN"/>
        </w:rPr>
        <w:t>Хичээлийн индекс:</w:t>
      </w:r>
      <w:r w:rsidRPr="00B62A47">
        <w:rPr>
          <w:rFonts w:ascii="Times New Roman" w:hAnsi="Times New Roman" w:cs="Times New Roman"/>
          <w:sz w:val="24"/>
          <w:szCs w:val="24"/>
          <w:lang w:val="mn-MN"/>
        </w:rPr>
        <w:tab/>
      </w:r>
      <w:r w:rsidRPr="00B62A47">
        <w:rPr>
          <w:rFonts w:ascii="Times New Roman" w:hAnsi="Times New Roman" w:cs="Times New Roman"/>
          <w:sz w:val="24"/>
          <w:szCs w:val="24"/>
          <w:lang w:val="mn-MN"/>
        </w:rPr>
        <w:tab/>
      </w:r>
      <w:r w:rsidRPr="00B62A47">
        <w:rPr>
          <w:rFonts w:ascii="Times New Roman" w:hAnsi="Times New Roman" w:cs="Times New Roman"/>
          <w:sz w:val="24"/>
          <w:szCs w:val="24"/>
        </w:rPr>
        <w:t>TENA605</w:t>
      </w:r>
    </w:p>
    <w:p w14:paraId="3933E9E8" w14:textId="04F88C5A" w:rsidR="008B7410" w:rsidRPr="00B62A47" w:rsidRDefault="008B7410" w:rsidP="008B7410">
      <w:pPr>
        <w:spacing w:before="60" w:after="0" w:line="240" w:lineRule="auto"/>
        <w:rPr>
          <w:rFonts w:cs="Times New Roman"/>
          <w:sz w:val="24"/>
          <w:szCs w:val="24"/>
          <w:lang w:val="mn-MN"/>
        </w:rPr>
      </w:pPr>
      <w:r w:rsidRPr="00B62A47">
        <w:rPr>
          <w:rFonts w:cs="Times New Roman"/>
          <w:b/>
          <w:sz w:val="24"/>
          <w:szCs w:val="24"/>
          <w:lang w:val="mn-MN"/>
        </w:rPr>
        <w:t>Хичээлийн ангилал:</w:t>
      </w:r>
      <w:r w:rsidRPr="00B62A47">
        <w:rPr>
          <w:rFonts w:cs="Times New Roman"/>
          <w:b/>
          <w:sz w:val="24"/>
          <w:szCs w:val="24"/>
          <w:lang w:val="mn-MN"/>
        </w:rPr>
        <w:tab/>
      </w:r>
      <w:r w:rsidRPr="00B62A47">
        <w:rPr>
          <w:rFonts w:cs="Times New Roman"/>
          <w:sz w:val="24"/>
          <w:szCs w:val="24"/>
          <w:lang w:val="mn-MN"/>
        </w:rPr>
        <w:tab/>
        <w:t>магистр</w:t>
      </w:r>
      <w:r w:rsidRPr="00B62A47">
        <w:rPr>
          <w:rFonts w:cs="Times New Roman"/>
          <w:sz w:val="24"/>
          <w:szCs w:val="24"/>
          <w:lang w:val="mn-MN"/>
        </w:rPr>
        <w:tab/>
      </w:r>
    </w:p>
    <w:p w14:paraId="17A14A8A" w14:textId="77777777" w:rsidR="008B7410" w:rsidRPr="00B62A47" w:rsidRDefault="008B7410" w:rsidP="008B7410">
      <w:pPr>
        <w:spacing w:before="60" w:after="0" w:line="240" w:lineRule="auto"/>
        <w:rPr>
          <w:rFonts w:cs="Times New Roman"/>
          <w:sz w:val="24"/>
          <w:szCs w:val="24"/>
          <w:lang w:val="mn-MN"/>
        </w:rPr>
      </w:pPr>
      <w:r w:rsidRPr="00B62A47">
        <w:rPr>
          <w:rFonts w:cs="Times New Roman"/>
          <w:b/>
          <w:bCs/>
          <w:sz w:val="24"/>
          <w:szCs w:val="24"/>
          <w:lang w:val="mn-MN"/>
        </w:rPr>
        <w:t>Хичээлийн төрөл:</w:t>
      </w:r>
      <w:r w:rsidRPr="00B62A47">
        <w:rPr>
          <w:rFonts w:cs="Times New Roman"/>
          <w:sz w:val="24"/>
          <w:szCs w:val="24"/>
          <w:lang w:val="mn-MN"/>
        </w:rPr>
        <w:tab/>
      </w:r>
      <w:r w:rsidRPr="00B62A47">
        <w:rPr>
          <w:rFonts w:cs="Times New Roman"/>
          <w:sz w:val="24"/>
          <w:szCs w:val="24"/>
          <w:lang w:val="mn-MN"/>
        </w:rPr>
        <w:tab/>
        <w:t>Мэргэшүүлэх</w:t>
      </w:r>
      <w:r w:rsidRPr="00B62A47">
        <w:rPr>
          <w:rFonts w:cs="Times New Roman"/>
          <w:sz w:val="24"/>
          <w:szCs w:val="24"/>
        </w:rPr>
        <w:t>/</w:t>
      </w:r>
      <w:r w:rsidRPr="00B62A47">
        <w:rPr>
          <w:rFonts w:cs="Times New Roman"/>
          <w:sz w:val="24"/>
          <w:szCs w:val="24"/>
          <w:lang w:val="mn-MN"/>
        </w:rPr>
        <w:t xml:space="preserve"> Заавал судлах хичээл </w:t>
      </w:r>
    </w:p>
    <w:p w14:paraId="21B56122" w14:textId="4A8A3202" w:rsidR="008B7410" w:rsidRPr="00B62A47" w:rsidRDefault="008B7410" w:rsidP="008B7410">
      <w:pPr>
        <w:spacing w:before="60" w:after="0" w:line="240" w:lineRule="auto"/>
        <w:rPr>
          <w:rFonts w:cs="Times New Roman"/>
          <w:sz w:val="24"/>
          <w:szCs w:val="24"/>
          <w:lang w:val="mn-MN"/>
        </w:rPr>
      </w:pPr>
      <w:r w:rsidRPr="00B62A47">
        <w:rPr>
          <w:rFonts w:cs="Times New Roman"/>
          <w:b/>
          <w:sz w:val="24"/>
          <w:szCs w:val="24"/>
          <w:lang w:val="mn-MN"/>
        </w:rPr>
        <w:t xml:space="preserve">Хичээлийн багц цаг: </w:t>
      </w:r>
      <w:r w:rsidRPr="00B62A47">
        <w:rPr>
          <w:rFonts w:cs="Times New Roman"/>
          <w:sz w:val="24"/>
          <w:szCs w:val="24"/>
          <w:lang w:val="mn-MN"/>
        </w:rPr>
        <w:tab/>
      </w:r>
      <w:r w:rsidRPr="00B62A47">
        <w:rPr>
          <w:rFonts w:cs="Times New Roman"/>
          <w:sz w:val="24"/>
          <w:szCs w:val="24"/>
          <w:lang w:val="mn-MN"/>
        </w:rPr>
        <w:tab/>
      </w:r>
      <w:r w:rsidR="002A6C52" w:rsidRPr="00B62A47">
        <w:rPr>
          <w:rFonts w:cs="Times New Roman"/>
          <w:sz w:val="24"/>
          <w:szCs w:val="24"/>
        </w:rPr>
        <w:t>3</w:t>
      </w:r>
      <w:r w:rsidRPr="00B62A47">
        <w:rPr>
          <w:rFonts w:cs="Times New Roman"/>
          <w:sz w:val="24"/>
          <w:szCs w:val="24"/>
        </w:rPr>
        <w:t xml:space="preserve"> </w:t>
      </w:r>
      <w:r w:rsidRPr="00B62A47">
        <w:rPr>
          <w:rFonts w:cs="Times New Roman"/>
          <w:sz w:val="24"/>
          <w:szCs w:val="24"/>
          <w:lang w:val="mn-MN"/>
        </w:rPr>
        <w:t>ББц</w:t>
      </w:r>
      <w:r w:rsidRPr="00B62A47">
        <w:rPr>
          <w:rFonts w:cs="Times New Roman"/>
          <w:sz w:val="24"/>
          <w:szCs w:val="24"/>
        </w:rPr>
        <w:t xml:space="preserve"> </w:t>
      </w:r>
      <w:r w:rsidRPr="00B62A47">
        <w:rPr>
          <w:rFonts w:cs="Times New Roman"/>
          <w:sz w:val="24"/>
          <w:szCs w:val="24"/>
          <w:lang w:val="mn-MN"/>
        </w:rPr>
        <w:t xml:space="preserve"> </w:t>
      </w:r>
    </w:p>
    <w:p w14:paraId="465C1664" w14:textId="5B1934E3" w:rsidR="008B7410" w:rsidRPr="00B62A47" w:rsidRDefault="008B7410" w:rsidP="008B7410">
      <w:pPr>
        <w:spacing w:before="60" w:after="0" w:line="240" w:lineRule="auto"/>
        <w:ind w:left="2160" w:firstLine="720"/>
        <w:rPr>
          <w:rFonts w:cs="Times New Roman"/>
          <w:sz w:val="24"/>
          <w:szCs w:val="24"/>
          <w:lang w:val="mn-MN"/>
        </w:rPr>
      </w:pPr>
      <w:r w:rsidRPr="00B62A47">
        <w:rPr>
          <w:rFonts w:cs="Times New Roman"/>
          <w:sz w:val="24"/>
          <w:szCs w:val="24"/>
          <w:lang w:val="mn-MN"/>
        </w:rPr>
        <w:t>Лекц</w:t>
      </w:r>
      <w:r w:rsidRPr="00B62A47">
        <w:rPr>
          <w:rFonts w:cs="Times New Roman"/>
          <w:sz w:val="24"/>
          <w:szCs w:val="24"/>
        </w:rPr>
        <w:t xml:space="preserve"> 2</w:t>
      </w:r>
      <w:r w:rsidR="002A6C52" w:rsidRPr="00B62A47">
        <w:rPr>
          <w:rFonts w:cs="Times New Roman"/>
          <w:sz w:val="24"/>
          <w:szCs w:val="24"/>
          <w:lang w:val="mn-MN"/>
        </w:rPr>
        <w:t xml:space="preserve"> Б</w:t>
      </w:r>
      <w:r w:rsidRPr="00B62A47">
        <w:rPr>
          <w:rFonts w:cs="Times New Roman"/>
          <w:sz w:val="24"/>
          <w:szCs w:val="24"/>
          <w:lang w:val="mn-MN"/>
        </w:rPr>
        <w:t>ц</w:t>
      </w:r>
    </w:p>
    <w:p w14:paraId="5E5004C3" w14:textId="53644063" w:rsidR="002A6C52" w:rsidRPr="00B62A47" w:rsidRDefault="002A6C52" w:rsidP="008B7410">
      <w:pPr>
        <w:spacing w:before="60" w:after="0" w:line="240" w:lineRule="auto"/>
        <w:ind w:left="2160" w:firstLine="720"/>
        <w:rPr>
          <w:rFonts w:cs="Times New Roman"/>
          <w:sz w:val="24"/>
          <w:szCs w:val="24"/>
          <w:lang w:val="mn-MN"/>
        </w:rPr>
      </w:pPr>
      <w:r w:rsidRPr="00B62A47">
        <w:rPr>
          <w:rFonts w:cs="Times New Roman"/>
          <w:sz w:val="24"/>
          <w:szCs w:val="24"/>
        </w:rPr>
        <w:t>C</w:t>
      </w:r>
      <w:r w:rsidRPr="00B62A47">
        <w:rPr>
          <w:rFonts w:cs="Times New Roman"/>
          <w:sz w:val="24"/>
          <w:szCs w:val="24"/>
          <w:lang w:val="mn-MN"/>
        </w:rPr>
        <w:t>еминар 1 БЦ</w:t>
      </w:r>
    </w:p>
    <w:p w14:paraId="3890DD8A" w14:textId="77777777" w:rsidR="008B7410" w:rsidRPr="00B62A47" w:rsidRDefault="008B7410" w:rsidP="008B7410">
      <w:pPr>
        <w:spacing w:before="60" w:after="0" w:line="240" w:lineRule="auto"/>
        <w:rPr>
          <w:rFonts w:cs="Times New Roman"/>
          <w:sz w:val="24"/>
          <w:szCs w:val="24"/>
          <w:lang w:val="mn-MN"/>
        </w:rPr>
      </w:pPr>
      <w:r w:rsidRPr="00B62A47">
        <w:rPr>
          <w:rFonts w:cs="Times New Roman"/>
          <w:b/>
          <w:sz w:val="24"/>
          <w:szCs w:val="24"/>
          <w:lang w:val="mn-MN"/>
        </w:rPr>
        <w:t>Судлах улирал:</w:t>
      </w:r>
      <w:r w:rsidRPr="00B62A47">
        <w:rPr>
          <w:rFonts w:cs="Times New Roman"/>
          <w:sz w:val="24"/>
          <w:szCs w:val="24"/>
          <w:lang w:val="mn-MN"/>
        </w:rPr>
        <w:tab/>
      </w:r>
      <w:r w:rsidRPr="00B62A47">
        <w:rPr>
          <w:rFonts w:cs="Times New Roman"/>
          <w:sz w:val="24"/>
          <w:szCs w:val="24"/>
          <w:lang w:val="mn-MN"/>
        </w:rPr>
        <w:tab/>
        <w:t xml:space="preserve">Бүх улирал </w:t>
      </w:r>
    </w:p>
    <w:p w14:paraId="2D3D1591" w14:textId="77777777" w:rsidR="008B7410" w:rsidRPr="00B62A47" w:rsidRDefault="008B7410" w:rsidP="008B7410">
      <w:pPr>
        <w:spacing w:before="60" w:after="0" w:line="240" w:lineRule="auto"/>
        <w:rPr>
          <w:rFonts w:cs="Times New Roman"/>
          <w:b/>
          <w:sz w:val="24"/>
          <w:szCs w:val="24"/>
          <w:lang w:val="mn-MN"/>
        </w:rPr>
      </w:pPr>
      <w:r w:rsidRPr="00B62A47">
        <w:rPr>
          <w:rFonts w:cs="Times New Roman"/>
          <w:b/>
          <w:sz w:val="24"/>
          <w:szCs w:val="24"/>
          <w:lang w:val="mn-MN"/>
        </w:rPr>
        <w:t>Цахим хичээл:</w:t>
      </w:r>
      <w:r w:rsidRPr="00B62A47">
        <w:rPr>
          <w:rFonts w:cs="Times New Roman"/>
          <w:bCs/>
          <w:sz w:val="24"/>
          <w:szCs w:val="24"/>
          <w:lang w:val="mn-MN"/>
        </w:rPr>
        <w:tab/>
      </w:r>
      <w:r w:rsidRPr="00B62A47">
        <w:rPr>
          <w:rFonts w:cs="Times New Roman"/>
          <w:bCs/>
          <w:sz w:val="24"/>
          <w:szCs w:val="24"/>
          <w:lang w:val="mn-MN"/>
        </w:rPr>
        <w:tab/>
        <w:t>Бүрэн цахим хичээл</w:t>
      </w:r>
      <w:r w:rsidRPr="00B62A47">
        <w:rPr>
          <w:rFonts w:cs="Times New Roman"/>
          <w:b/>
          <w:sz w:val="24"/>
          <w:szCs w:val="24"/>
          <w:lang w:val="mn-MN"/>
        </w:rPr>
        <w:t xml:space="preserve"> </w:t>
      </w:r>
    </w:p>
    <w:p w14:paraId="764B95E0" w14:textId="77777777" w:rsidR="008B7410" w:rsidRPr="00B62A47" w:rsidRDefault="008B7410" w:rsidP="008B7410">
      <w:pPr>
        <w:spacing w:before="60" w:after="0" w:line="240" w:lineRule="auto"/>
        <w:rPr>
          <w:rFonts w:cs="Times New Roman"/>
          <w:b/>
          <w:sz w:val="24"/>
          <w:szCs w:val="24"/>
          <w:lang w:val="mn-MN"/>
        </w:rPr>
      </w:pPr>
      <w:r w:rsidRPr="00B62A47">
        <w:rPr>
          <w:rFonts w:cs="Times New Roman"/>
          <w:b/>
          <w:sz w:val="24"/>
          <w:szCs w:val="24"/>
          <w:lang w:val="mn-MN"/>
        </w:rPr>
        <w:t>Боловсруулсан:</w:t>
      </w:r>
    </w:p>
    <w:tbl>
      <w:tblPr>
        <w:tblStyle w:val="TableGrid"/>
        <w:tblW w:w="0" w:type="auto"/>
        <w:tblCellMar>
          <w:left w:w="28" w:type="dxa"/>
          <w:right w:w="28" w:type="dxa"/>
        </w:tblCellMar>
        <w:tblLook w:val="04A0" w:firstRow="1" w:lastRow="0" w:firstColumn="1" w:lastColumn="0" w:noHBand="0" w:noVBand="1"/>
      </w:tblPr>
      <w:tblGrid>
        <w:gridCol w:w="1371"/>
        <w:gridCol w:w="3047"/>
        <w:gridCol w:w="2676"/>
        <w:gridCol w:w="1967"/>
      </w:tblGrid>
      <w:tr w:rsidR="00B62A47" w:rsidRPr="00B62A47" w14:paraId="20DF184A" w14:textId="77777777" w:rsidTr="008B7410">
        <w:tc>
          <w:tcPr>
            <w:tcW w:w="1361" w:type="dxa"/>
            <w:shd w:val="clear" w:color="auto" w:fill="D9D9D9" w:themeFill="background1" w:themeFillShade="D9"/>
            <w:vAlign w:val="center"/>
          </w:tcPr>
          <w:p w14:paraId="4CC1AB29"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Бүрэлдэхүүн</w:t>
            </w:r>
          </w:p>
          <w:p w14:paraId="3CD0163E"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сургууль</w:t>
            </w:r>
          </w:p>
        </w:tc>
        <w:tc>
          <w:tcPr>
            <w:tcW w:w="3085" w:type="dxa"/>
            <w:shd w:val="clear" w:color="auto" w:fill="D9D9D9" w:themeFill="background1" w:themeFillShade="D9"/>
            <w:vAlign w:val="center"/>
          </w:tcPr>
          <w:p w14:paraId="15F213E7"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Тэнхим</w:t>
            </w:r>
          </w:p>
        </w:tc>
        <w:tc>
          <w:tcPr>
            <w:tcW w:w="2692" w:type="dxa"/>
            <w:shd w:val="clear" w:color="auto" w:fill="D9D9D9" w:themeFill="background1" w:themeFillShade="D9"/>
            <w:vAlign w:val="center"/>
          </w:tcPr>
          <w:p w14:paraId="02F2546C"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Багшийн нэр, цол, зэрэг</w:t>
            </w:r>
          </w:p>
        </w:tc>
        <w:tc>
          <w:tcPr>
            <w:tcW w:w="1989" w:type="dxa"/>
            <w:shd w:val="clear" w:color="auto" w:fill="D9D9D9" w:themeFill="background1" w:themeFillShade="D9"/>
            <w:vAlign w:val="center"/>
          </w:tcPr>
          <w:p w14:paraId="259D5BFF"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Гарын үсэг</w:t>
            </w:r>
          </w:p>
        </w:tc>
      </w:tr>
      <w:tr w:rsidR="00B62A47" w:rsidRPr="00B62A47" w14:paraId="7BE5535B" w14:textId="77777777" w:rsidTr="008B7410">
        <w:tc>
          <w:tcPr>
            <w:tcW w:w="1361" w:type="dxa"/>
            <w:vAlign w:val="center"/>
          </w:tcPr>
          <w:p w14:paraId="29B38069" w14:textId="77777777" w:rsidR="008B7410" w:rsidRPr="00B62A47" w:rsidRDefault="008B7410" w:rsidP="004135E6">
            <w:pPr>
              <w:spacing w:before="60"/>
              <w:jc w:val="center"/>
              <w:rPr>
                <w:rFonts w:cs="Times New Roman"/>
                <w:sz w:val="24"/>
                <w:szCs w:val="24"/>
                <w:lang w:val="mn-MN"/>
              </w:rPr>
            </w:pPr>
          </w:p>
          <w:p w14:paraId="66521874"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БШТС</w:t>
            </w:r>
          </w:p>
          <w:p w14:paraId="768111F3" w14:textId="77777777" w:rsidR="008B7410" w:rsidRPr="00B62A47" w:rsidRDefault="008B7410" w:rsidP="004135E6">
            <w:pPr>
              <w:spacing w:before="60"/>
              <w:jc w:val="center"/>
              <w:rPr>
                <w:rFonts w:cs="Times New Roman"/>
                <w:sz w:val="24"/>
                <w:szCs w:val="24"/>
                <w:lang w:val="mn-MN"/>
              </w:rPr>
            </w:pPr>
          </w:p>
        </w:tc>
        <w:tc>
          <w:tcPr>
            <w:tcW w:w="3085" w:type="dxa"/>
            <w:vAlign w:val="center"/>
          </w:tcPr>
          <w:p w14:paraId="509A8220" w14:textId="023FC656"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Газарүй</w:t>
            </w:r>
            <w:r w:rsidRPr="00B62A47">
              <w:rPr>
                <w:rFonts w:cs="Times New Roman"/>
                <w:sz w:val="24"/>
                <w:szCs w:val="24"/>
              </w:rPr>
              <w:t>-</w:t>
            </w:r>
            <w:r w:rsidRPr="00B62A47">
              <w:rPr>
                <w:rFonts w:cs="Times New Roman"/>
                <w:sz w:val="24"/>
                <w:szCs w:val="24"/>
                <w:lang w:val="mn-MN"/>
              </w:rPr>
              <w:t>Геологи</w:t>
            </w:r>
          </w:p>
        </w:tc>
        <w:tc>
          <w:tcPr>
            <w:tcW w:w="2692" w:type="dxa"/>
            <w:vAlign w:val="center"/>
          </w:tcPr>
          <w:p w14:paraId="010D88D0" w14:textId="2C60A179" w:rsidR="008B7410" w:rsidRPr="00B62A47" w:rsidRDefault="008B7410" w:rsidP="004135E6">
            <w:pPr>
              <w:spacing w:before="60"/>
              <w:jc w:val="center"/>
              <w:rPr>
                <w:rFonts w:cs="Times New Roman"/>
                <w:sz w:val="24"/>
                <w:szCs w:val="24"/>
              </w:rPr>
            </w:pPr>
            <w:r w:rsidRPr="00B62A47">
              <w:rPr>
                <w:rFonts w:cs="Times New Roman"/>
                <w:sz w:val="24"/>
                <w:szCs w:val="24"/>
                <w:lang w:val="mn-MN"/>
              </w:rPr>
              <w:t>Б. Баярхүү</w:t>
            </w:r>
            <w:r w:rsidRPr="00B62A47">
              <w:rPr>
                <w:rFonts w:cs="Times New Roman"/>
                <w:sz w:val="24"/>
                <w:szCs w:val="24"/>
              </w:rPr>
              <w:t xml:space="preserve"> </w:t>
            </w:r>
            <w:proofErr w:type="spellStart"/>
            <w:r w:rsidRPr="00B62A47">
              <w:rPr>
                <w:rFonts w:cs="Times New Roman"/>
                <w:sz w:val="24"/>
                <w:szCs w:val="24"/>
              </w:rPr>
              <w:t>Ph.D</w:t>
            </w:r>
            <w:proofErr w:type="spellEnd"/>
          </w:p>
          <w:p w14:paraId="17BAC6B5" w14:textId="4AC347F4" w:rsidR="008B7410" w:rsidRPr="00B62A47" w:rsidRDefault="008B7410" w:rsidP="004135E6">
            <w:pPr>
              <w:spacing w:before="60"/>
              <w:jc w:val="center"/>
              <w:rPr>
                <w:rFonts w:cs="Times New Roman"/>
                <w:sz w:val="24"/>
                <w:szCs w:val="24"/>
              </w:rPr>
            </w:pPr>
            <w:r w:rsidRPr="00B62A47">
              <w:rPr>
                <w:rFonts w:cs="Times New Roman"/>
                <w:sz w:val="24"/>
                <w:szCs w:val="24"/>
                <w:lang w:val="mn-MN"/>
              </w:rPr>
              <w:t xml:space="preserve">Д.Батцэцэг </w:t>
            </w:r>
            <w:proofErr w:type="spellStart"/>
            <w:r w:rsidRPr="00B62A47">
              <w:rPr>
                <w:rFonts w:cs="Times New Roman"/>
                <w:sz w:val="24"/>
                <w:szCs w:val="24"/>
              </w:rPr>
              <w:t>Ph.D</w:t>
            </w:r>
            <w:proofErr w:type="spellEnd"/>
          </w:p>
          <w:p w14:paraId="68722859" w14:textId="5F12133C" w:rsidR="008B7410" w:rsidRPr="00B62A47" w:rsidRDefault="008B7410" w:rsidP="008B7410">
            <w:pPr>
              <w:spacing w:before="60"/>
              <w:jc w:val="center"/>
              <w:rPr>
                <w:rFonts w:cs="Times New Roman"/>
                <w:sz w:val="24"/>
                <w:szCs w:val="24"/>
                <w:lang w:val="mn-MN"/>
              </w:rPr>
            </w:pPr>
            <w:r w:rsidRPr="00B62A47">
              <w:rPr>
                <w:rFonts w:cs="Times New Roman"/>
                <w:sz w:val="24"/>
                <w:szCs w:val="24"/>
                <w:lang w:val="mn-MN"/>
              </w:rPr>
              <w:t>Ч.Билэгтмандах, магистр</w:t>
            </w:r>
          </w:p>
        </w:tc>
        <w:tc>
          <w:tcPr>
            <w:tcW w:w="1989" w:type="dxa"/>
            <w:vAlign w:val="center"/>
          </w:tcPr>
          <w:p w14:paraId="7E82D2FE" w14:textId="77777777" w:rsidR="008B7410" w:rsidRPr="00B62A47" w:rsidRDefault="008B7410" w:rsidP="004135E6">
            <w:pPr>
              <w:spacing w:before="60"/>
              <w:jc w:val="center"/>
              <w:rPr>
                <w:rFonts w:cs="Times New Roman"/>
                <w:sz w:val="24"/>
                <w:szCs w:val="24"/>
                <w:lang w:val="mn-MN"/>
              </w:rPr>
            </w:pPr>
          </w:p>
        </w:tc>
      </w:tr>
    </w:tbl>
    <w:p w14:paraId="27BBB848" w14:textId="32A74102" w:rsidR="008B7410" w:rsidRPr="00B62A47" w:rsidRDefault="008B7410" w:rsidP="008B7410">
      <w:pPr>
        <w:spacing w:before="60" w:after="0" w:line="240" w:lineRule="auto"/>
        <w:rPr>
          <w:rFonts w:cs="Times New Roman"/>
          <w:sz w:val="24"/>
          <w:szCs w:val="24"/>
          <w:lang w:val="mn-MN"/>
        </w:rPr>
      </w:pPr>
      <w:r w:rsidRPr="00B62A47">
        <w:rPr>
          <w:rFonts w:cs="Times New Roman"/>
          <w:sz w:val="24"/>
          <w:szCs w:val="24"/>
          <w:lang w:val="mn-MN"/>
        </w:rPr>
        <w:tab/>
      </w:r>
    </w:p>
    <w:p w14:paraId="67995D1F" w14:textId="77777777" w:rsidR="008B7410" w:rsidRPr="00B62A47" w:rsidRDefault="008B7410" w:rsidP="008B7410">
      <w:pPr>
        <w:spacing w:before="60" w:after="0" w:line="240" w:lineRule="auto"/>
        <w:rPr>
          <w:rFonts w:cs="Times New Roman"/>
          <w:b/>
          <w:sz w:val="24"/>
          <w:szCs w:val="24"/>
          <w:lang w:val="mn-MN"/>
        </w:rPr>
      </w:pPr>
      <w:r w:rsidRPr="00B62A47">
        <w:rPr>
          <w:rFonts w:cs="Times New Roman"/>
          <w:b/>
          <w:sz w:val="24"/>
          <w:szCs w:val="24"/>
          <w:lang w:val="mn-MN"/>
        </w:rPr>
        <w:t xml:space="preserve">Зөвшөөрсөн: </w:t>
      </w:r>
    </w:p>
    <w:tbl>
      <w:tblPr>
        <w:tblStyle w:val="TableGrid"/>
        <w:tblW w:w="9104" w:type="dxa"/>
        <w:tblCellMar>
          <w:left w:w="28" w:type="dxa"/>
          <w:right w:w="28" w:type="dxa"/>
        </w:tblCellMar>
        <w:tblLook w:val="04A0" w:firstRow="1" w:lastRow="0" w:firstColumn="1" w:lastColumn="0" w:noHBand="0" w:noVBand="1"/>
      </w:tblPr>
      <w:tblGrid>
        <w:gridCol w:w="2461"/>
        <w:gridCol w:w="1465"/>
        <w:gridCol w:w="2911"/>
        <w:gridCol w:w="2267"/>
      </w:tblGrid>
      <w:tr w:rsidR="00B62A47" w:rsidRPr="00B62A47" w14:paraId="041BB4E6" w14:textId="77777777" w:rsidTr="004135E6">
        <w:tc>
          <w:tcPr>
            <w:tcW w:w="2461" w:type="dxa"/>
            <w:shd w:val="clear" w:color="auto" w:fill="D9D9D9" w:themeFill="background1" w:themeFillShade="D9"/>
            <w:vAlign w:val="center"/>
          </w:tcPr>
          <w:p w14:paraId="01966C98"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Бүрэлдэхүүн сургууль/</w:t>
            </w:r>
          </w:p>
          <w:p w14:paraId="02D0C024"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тэнхимийн хөтөлбөрийн</w:t>
            </w:r>
          </w:p>
          <w:p w14:paraId="1D67CC0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дэд хорооны нэр</w:t>
            </w:r>
          </w:p>
        </w:tc>
        <w:tc>
          <w:tcPr>
            <w:tcW w:w="1465" w:type="dxa"/>
            <w:shd w:val="clear" w:color="auto" w:fill="D9D9D9" w:themeFill="background1" w:themeFillShade="D9"/>
            <w:vAlign w:val="center"/>
          </w:tcPr>
          <w:p w14:paraId="320B925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Хэлэлцүүлж</w:t>
            </w:r>
          </w:p>
          <w:p w14:paraId="00FA7BC6"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зөвшөөрсөн</w:t>
            </w:r>
          </w:p>
          <w:p w14:paraId="246B1A6F"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хурлын огноо</w:t>
            </w:r>
          </w:p>
        </w:tc>
        <w:tc>
          <w:tcPr>
            <w:tcW w:w="2911" w:type="dxa"/>
            <w:shd w:val="clear" w:color="auto" w:fill="D9D9D9" w:themeFill="background1" w:themeFillShade="D9"/>
            <w:vAlign w:val="center"/>
          </w:tcPr>
          <w:p w14:paraId="3BE1D8B3"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Хөтөлбөрийн дэд</w:t>
            </w:r>
          </w:p>
          <w:p w14:paraId="6243137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хорооны даргын</w:t>
            </w:r>
          </w:p>
          <w:p w14:paraId="424F4853"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нэр, цол, зэрэг</w:t>
            </w:r>
          </w:p>
        </w:tc>
        <w:tc>
          <w:tcPr>
            <w:tcW w:w="2267" w:type="dxa"/>
            <w:shd w:val="clear" w:color="auto" w:fill="D9D9D9" w:themeFill="background1" w:themeFillShade="D9"/>
            <w:vAlign w:val="center"/>
          </w:tcPr>
          <w:p w14:paraId="76966E8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Гарын үсэг</w:t>
            </w:r>
          </w:p>
        </w:tc>
      </w:tr>
      <w:tr w:rsidR="00B62A47" w:rsidRPr="00B62A47" w14:paraId="1FEA40AC" w14:textId="77777777" w:rsidTr="004135E6">
        <w:tc>
          <w:tcPr>
            <w:tcW w:w="2461" w:type="dxa"/>
            <w:vAlign w:val="center"/>
          </w:tcPr>
          <w:p w14:paraId="35F78C55"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Биологийн тэнхимийн</w:t>
            </w:r>
          </w:p>
          <w:p w14:paraId="74CF7C3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хөтөлбөрийн дэд хороо</w:t>
            </w:r>
          </w:p>
        </w:tc>
        <w:tc>
          <w:tcPr>
            <w:tcW w:w="1465" w:type="dxa"/>
            <w:vAlign w:val="center"/>
          </w:tcPr>
          <w:p w14:paraId="56DDDE17" w14:textId="77777777" w:rsidR="008B7410" w:rsidRPr="00B62A47" w:rsidRDefault="008B7410" w:rsidP="004135E6">
            <w:pPr>
              <w:spacing w:before="60"/>
              <w:jc w:val="center"/>
              <w:rPr>
                <w:rFonts w:cs="Times New Roman"/>
                <w:sz w:val="24"/>
                <w:szCs w:val="24"/>
                <w:lang w:val="mn-MN"/>
              </w:rPr>
            </w:pPr>
          </w:p>
        </w:tc>
        <w:tc>
          <w:tcPr>
            <w:tcW w:w="2911" w:type="dxa"/>
            <w:vAlign w:val="center"/>
          </w:tcPr>
          <w:p w14:paraId="189DFF89"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Хөтөлбөрийн дэд хорооны дарга, магистр Н.Эрдэнэчимэг</w:t>
            </w:r>
          </w:p>
        </w:tc>
        <w:tc>
          <w:tcPr>
            <w:tcW w:w="2267" w:type="dxa"/>
            <w:vAlign w:val="center"/>
          </w:tcPr>
          <w:p w14:paraId="0060E2D2" w14:textId="77777777" w:rsidR="008B7410" w:rsidRPr="00B62A47" w:rsidRDefault="008B7410" w:rsidP="004135E6">
            <w:pPr>
              <w:spacing w:before="60"/>
              <w:jc w:val="center"/>
              <w:rPr>
                <w:rFonts w:cs="Times New Roman"/>
                <w:sz w:val="24"/>
                <w:szCs w:val="24"/>
                <w:lang w:val="mn-MN"/>
              </w:rPr>
            </w:pPr>
          </w:p>
        </w:tc>
      </w:tr>
      <w:tr w:rsidR="00B62A47" w:rsidRPr="00B62A47" w14:paraId="7024C952" w14:textId="77777777" w:rsidTr="004135E6">
        <w:tc>
          <w:tcPr>
            <w:tcW w:w="2461" w:type="dxa"/>
            <w:vAlign w:val="center"/>
          </w:tcPr>
          <w:p w14:paraId="78BFCAAB"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БШТС-ийн</w:t>
            </w:r>
          </w:p>
          <w:p w14:paraId="70CEF595"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хөтөлбөрийн дэд хороо</w:t>
            </w:r>
          </w:p>
        </w:tc>
        <w:tc>
          <w:tcPr>
            <w:tcW w:w="1465" w:type="dxa"/>
            <w:vAlign w:val="center"/>
          </w:tcPr>
          <w:p w14:paraId="4EB051E2" w14:textId="77777777" w:rsidR="008B7410" w:rsidRPr="00B62A47" w:rsidRDefault="008B7410" w:rsidP="004135E6">
            <w:pPr>
              <w:spacing w:before="60"/>
              <w:jc w:val="center"/>
              <w:rPr>
                <w:rFonts w:cs="Times New Roman"/>
                <w:sz w:val="24"/>
                <w:szCs w:val="24"/>
                <w:lang w:val="mn-MN"/>
              </w:rPr>
            </w:pPr>
          </w:p>
        </w:tc>
        <w:tc>
          <w:tcPr>
            <w:tcW w:w="2911" w:type="dxa"/>
            <w:vAlign w:val="center"/>
          </w:tcPr>
          <w:p w14:paraId="5D423593"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 xml:space="preserve">Хөтөлбөрийн дэд хорооны дарга, доктор </w:t>
            </w:r>
          </w:p>
          <w:p w14:paraId="500E2683" w14:textId="77777777" w:rsidR="008B7410" w:rsidRPr="00B62A47" w:rsidRDefault="008B7410" w:rsidP="004135E6">
            <w:pPr>
              <w:spacing w:before="60"/>
              <w:jc w:val="center"/>
              <w:rPr>
                <w:rFonts w:cs="Times New Roman"/>
                <w:sz w:val="24"/>
                <w:szCs w:val="24"/>
                <w:lang w:val="mn-MN"/>
              </w:rPr>
            </w:pPr>
            <w:r w:rsidRPr="00B62A47">
              <w:rPr>
                <w:rFonts w:cs="Times New Roman"/>
                <w:sz w:val="24"/>
                <w:szCs w:val="24"/>
                <w:lang w:val="mn-MN"/>
              </w:rPr>
              <w:t>Н.Тэгшжаргал</w:t>
            </w:r>
          </w:p>
        </w:tc>
        <w:tc>
          <w:tcPr>
            <w:tcW w:w="2267" w:type="dxa"/>
            <w:vAlign w:val="center"/>
          </w:tcPr>
          <w:p w14:paraId="49E84ED3" w14:textId="77777777" w:rsidR="008B7410" w:rsidRPr="00B62A47" w:rsidRDefault="008B7410" w:rsidP="004135E6">
            <w:pPr>
              <w:spacing w:before="60"/>
              <w:jc w:val="center"/>
              <w:rPr>
                <w:rFonts w:cs="Times New Roman"/>
                <w:sz w:val="24"/>
                <w:szCs w:val="24"/>
                <w:lang w:val="mn-MN"/>
              </w:rPr>
            </w:pPr>
          </w:p>
        </w:tc>
      </w:tr>
    </w:tbl>
    <w:p w14:paraId="4E4C325E" w14:textId="77777777" w:rsidR="008B7410" w:rsidRPr="00B62A47" w:rsidRDefault="008B7410" w:rsidP="008B7410">
      <w:pPr>
        <w:spacing w:before="60" w:after="0" w:line="240" w:lineRule="auto"/>
        <w:rPr>
          <w:rFonts w:cs="Times New Roman"/>
          <w:sz w:val="24"/>
          <w:szCs w:val="24"/>
          <w:lang w:val="mn-MN"/>
        </w:rPr>
      </w:pPr>
    </w:p>
    <w:p w14:paraId="7F8B3155" w14:textId="77777777" w:rsidR="008B7410" w:rsidRPr="00B62A47" w:rsidRDefault="008B7410" w:rsidP="008B7410">
      <w:pPr>
        <w:spacing w:before="60" w:after="0" w:line="240" w:lineRule="auto"/>
        <w:rPr>
          <w:rFonts w:cs="Times New Roman"/>
          <w:b/>
          <w:sz w:val="24"/>
          <w:szCs w:val="24"/>
          <w:lang w:val="mn-MN"/>
        </w:rPr>
      </w:pPr>
      <w:r w:rsidRPr="00B62A47">
        <w:rPr>
          <w:rFonts w:cs="Times New Roman"/>
          <w:b/>
          <w:sz w:val="24"/>
          <w:szCs w:val="24"/>
          <w:lang w:val="mn-MN"/>
        </w:rPr>
        <w:t xml:space="preserve">Баталсан: </w:t>
      </w:r>
    </w:p>
    <w:p w14:paraId="19F076E7" w14:textId="77777777" w:rsidR="008B7410" w:rsidRPr="00B62A47" w:rsidRDefault="008B7410" w:rsidP="008B7410">
      <w:pPr>
        <w:spacing w:before="60" w:after="0" w:line="240" w:lineRule="auto"/>
        <w:jc w:val="both"/>
        <w:rPr>
          <w:rFonts w:cs="Times New Roman"/>
          <w:sz w:val="24"/>
          <w:szCs w:val="24"/>
          <w:lang w:val="mn-MN"/>
        </w:rPr>
      </w:pPr>
      <w:r w:rsidRPr="00B62A47">
        <w:rPr>
          <w:rFonts w:cs="Times New Roman"/>
          <w:sz w:val="24"/>
          <w:szCs w:val="24"/>
          <w:lang w:val="mn-MN"/>
        </w:rPr>
        <w:t xml:space="preserve">Хичээлийн хөтөлбөрийг ХИС-ийн БШТС-ийн Хөтөлбөрийн дэд хорооны 2022 оны ... –р сарын ... -ны өдрийн хурлаар хэлэлцэж батлав. </w:t>
      </w:r>
    </w:p>
    <w:p w14:paraId="390E3A7C" w14:textId="77777777" w:rsidR="008B7410" w:rsidRPr="00B62A47" w:rsidRDefault="008B7410" w:rsidP="008B7410">
      <w:pPr>
        <w:spacing w:before="60" w:after="0" w:line="240" w:lineRule="auto"/>
        <w:rPr>
          <w:rFonts w:cs="Times New Roman"/>
          <w:sz w:val="24"/>
          <w:szCs w:val="24"/>
          <w:lang w:val="mn-MN"/>
        </w:rPr>
      </w:pPr>
    </w:p>
    <w:p w14:paraId="71E67438" w14:textId="77777777" w:rsidR="008B7410" w:rsidRPr="00B62A47" w:rsidRDefault="008B7410" w:rsidP="008B7410">
      <w:pPr>
        <w:spacing w:before="60" w:after="0" w:line="240" w:lineRule="auto"/>
        <w:rPr>
          <w:rFonts w:cs="Times New Roman"/>
          <w:sz w:val="24"/>
          <w:szCs w:val="24"/>
        </w:rPr>
      </w:pPr>
      <w:r w:rsidRPr="00B62A47">
        <w:rPr>
          <w:rFonts w:cs="Times New Roman"/>
          <w:sz w:val="24"/>
          <w:szCs w:val="24"/>
          <w:lang w:val="mn-MN"/>
        </w:rPr>
        <w:t xml:space="preserve">Тамга </w:t>
      </w:r>
    </w:p>
    <w:p w14:paraId="31058BFE" w14:textId="77777777" w:rsidR="008B7410" w:rsidRPr="00B62A47" w:rsidRDefault="008B7410" w:rsidP="008B7410">
      <w:pPr>
        <w:spacing w:before="60" w:after="0" w:line="240" w:lineRule="auto"/>
        <w:rPr>
          <w:rFonts w:cs="Times New Roman"/>
          <w:sz w:val="24"/>
          <w:szCs w:val="24"/>
        </w:rPr>
      </w:pPr>
    </w:p>
    <w:p w14:paraId="3CD86EA8" w14:textId="77777777" w:rsidR="008B7410" w:rsidRPr="00B62A47" w:rsidRDefault="008B7410" w:rsidP="008B7410">
      <w:pPr>
        <w:spacing w:before="60" w:after="0" w:line="240" w:lineRule="auto"/>
        <w:rPr>
          <w:rFonts w:cs="Times New Roman"/>
          <w:sz w:val="24"/>
          <w:szCs w:val="24"/>
        </w:rPr>
      </w:pPr>
    </w:p>
    <w:p w14:paraId="561A05A3" w14:textId="77777777" w:rsidR="008B7410" w:rsidRPr="00B62A47" w:rsidRDefault="008B7410" w:rsidP="008B7410">
      <w:pPr>
        <w:spacing w:before="60" w:after="0" w:line="240" w:lineRule="auto"/>
        <w:rPr>
          <w:rFonts w:cs="Times New Roman"/>
          <w:sz w:val="24"/>
          <w:szCs w:val="24"/>
        </w:rPr>
      </w:pPr>
    </w:p>
    <w:p w14:paraId="3F57198E" w14:textId="77777777" w:rsidR="008B7410" w:rsidRPr="00B62A47" w:rsidRDefault="008B7410" w:rsidP="008B7410">
      <w:pPr>
        <w:spacing w:before="60" w:after="0" w:line="240" w:lineRule="auto"/>
        <w:rPr>
          <w:rFonts w:cs="Times New Roman"/>
          <w:sz w:val="24"/>
          <w:szCs w:val="24"/>
        </w:rPr>
      </w:pPr>
    </w:p>
    <w:p w14:paraId="0B7C202D" w14:textId="77777777" w:rsidR="008B7410" w:rsidRPr="00B62A47" w:rsidRDefault="008B7410" w:rsidP="008B7410">
      <w:pPr>
        <w:spacing w:before="60" w:after="0" w:line="240" w:lineRule="auto"/>
        <w:rPr>
          <w:rFonts w:cs="Times New Roman"/>
          <w:sz w:val="24"/>
          <w:szCs w:val="24"/>
        </w:rPr>
      </w:pPr>
    </w:p>
    <w:p w14:paraId="33EB0BAE" w14:textId="77777777" w:rsidR="008B7410" w:rsidRPr="00B62A47" w:rsidRDefault="008B7410" w:rsidP="008B7410">
      <w:pPr>
        <w:spacing w:before="60" w:after="0" w:line="240" w:lineRule="auto"/>
        <w:rPr>
          <w:rFonts w:cs="Times New Roman"/>
          <w:sz w:val="24"/>
          <w:szCs w:val="24"/>
        </w:rPr>
      </w:pPr>
    </w:p>
    <w:p w14:paraId="1124EA87" w14:textId="0EC54361" w:rsidR="00363440" w:rsidRPr="00B62A47" w:rsidRDefault="00CA69A1" w:rsidP="00CA69A1">
      <w:pPr>
        <w:pStyle w:val="NoSpacing"/>
        <w:jc w:val="both"/>
        <w:rPr>
          <w:rFonts w:ascii="Times New Roman" w:hAnsi="Times New Roman" w:cs="Times New Roman"/>
          <w:sz w:val="24"/>
          <w:szCs w:val="24"/>
        </w:rPr>
      </w:pPr>
      <w:r w:rsidRPr="00B62A47">
        <w:rPr>
          <w:rFonts w:ascii="Times New Roman" w:hAnsi="Times New Roman" w:cs="Times New Roman"/>
          <w:b/>
          <w:sz w:val="24"/>
          <w:szCs w:val="24"/>
        </w:rPr>
        <w:t>ЗОРИЛГО</w:t>
      </w:r>
      <w:r w:rsidR="00363440" w:rsidRPr="00B62A47">
        <w:rPr>
          <w:rFonts w:ascii="Times New Roman" w:hAnsi="Times New Roman" w:cs="Times New Roman"/>
          <w:sz w:val="24"/>
          <w:szCs w:val="24"/>
        </w:rPr>
        <w:br/>
      </w:r>
      <w:r w:rsidRPr="00B62A47">
        <w:rPr>
          <w:rFonts w:ascii="Times New Roman" w:hAnsi="Times New Roman" w:cs="Times New Roman"/>
          <w:sz w:val="24"/>
          <w:szCs w:val="24"/>
        </w:rPr>
        <w:t xml:space="preserve"> </w:t>
      </w:r>
      <w:r w:rsidRPr="00B62A47">
        <w:rPr>
          <w:rFonts w:ascii="Times New Roman" w:hAnsi="Times New Roman" w:cs="Times New Roman"/>
          <w:sz w:val="24"/>
          <w:szCs w:val="24"/>
        </w:rPr>
        <w:tab/>
      </w:r>
      <w:proofErr w:type="spellStart"/>
      <w:r w:rsidR="003C3770" w:rsidRPr="00B62A47">
        <w:rPr>
          <w:rFonts w:ascii="Times New Roman" w:hAnsi="Times New Roman" w:cs="Times New Roman"/>
          <w:sz w:val="24"/>
          <w:szCs w:val="24"/>
        </w:rPr>
        <w:t>Байгалийн</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шинжлэлийн</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үзэл</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баримтлал</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шинжлэх</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ухаанч</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үзэл</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баримтлалын</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ерөнхий</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ойлголт</w:t>
      </w:r>
      <w:proofErr w:type="spellEnd"/>
      <w:r w:rsidR="003C3770" w:rsidRPr="00B62A47">
        <w:rPr>
          <w:rFonts w:ascii="Times New Roman" w:hAnsi="Times New Roman" w:cs="Times New Roman"/>
          <w:sz w:val="24"/>
          <w:szCs w:val="24"/>
        </w:rPr>
        <w:t xml:space="preserve"> </w:t>
      </w:r>
      <w:proofErr w:type="spellStart"/>
      <w:r w:rsidR="003C3770" w:rsidRPr="00B62A47">
        <w:rPr>
          <w:rFonts w:ascii="Times New Roman" w:hAnsi="Times New Roman" w:cs="Times New Roman"/>
          <w:sz w:val="24"/>
          <w:szCs w:val="24"/>
        </w:rPr>
        <w:t>өгч</w:t>
      </w:r>
      <w:proofErr w:type="spellEnd"/>
      <w:r w:rsidR="003C377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байгалийн</w:t>
      </w:r>
      <w:proofErr w:type="spellEnd"/>
      <w:r w:rsidR="00363440" w:rsidRPr="00B62A47">
        <w:rPr>
          <w:rFonts w:ascii="Times New Roman" w:hAnsi="Times New Roman" w:cs="Times New Roman"/>
          <w:sz w:val="24"/>
          <w:szCs w:val="24"/>
        </w:rPr>
        <w:t xml:space="preserve"> </w:t>
      </w:r>
      <w:proofErr w:type="spellStart"/>
      <w:r w:rsidR="00007C48" w:rsidRPr="00B62A47">
        <w:rPr>
          <w:rFonts w:ascii="Times New Roman" w:hAnsi="Times New Roman" w:cs="Times New Roman"/>
          <w:sz w:val="24"/>
          <w:szCs w:val="24"/>
        </w:rPr>
        <w:t>шинжлэл</w:t>
      </w:r>
      <w:r w:rsidR="00363440" w:rsidRPr="00B62A47">
        <w:rPr>
          <w:rFonts w:ascii="Times New Roman" w:hAnsi="Times New Roman" w:cs="Times New Roman"/>
          <w:sz w:val="24"/>
          <w:szCs w:val="24"/>
        </w:rPr>
        <w:t>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судалгааны</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арга</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зүй</w:t>
      </w:r>
      <w:proofErr w:type="spellEnd"/>
      <w:r w:rsidR="00363440"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байгалийн</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нөөц</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баялаг</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түүний</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ангилал</w:t>
      </w:r>
      <w:proofErr w:type="spellEnd"/>
      <w:r w:rsidR="00DD1BA5"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байгалийн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нөөц</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баялагт</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нөлөөлж</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буй</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сөрөг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нөлөө</w:t>
      </w:r>
      <w:r w:rsidR="00DD1BA5" w:rsidRPr="00B62A47">
        <w:rPr>
          <w:rFonts w:ascii="Times New Roman" w:hAnsi="Times New Roman" w:cs="Times New Roman"/>
          <w:sz w:val="24"/>
          <w:szCs w:val="24"/>
        </w:rPr>
        <w:t>г</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судлах</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тухай</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болон</w:t>
      </w:r>
      <w:proofErr w:type="spellEnd"/>
      <w:r w:rsidR="00DD1BA5" w:rsidRPr="00B62A47">
        <w:rPr>
          <w:rFonts w:ascii="Times New Roman" w:hAnsi="Times New Roman" w:cs="Times New Roman"/>
          <w:sz w:val="24"/>
          <w:szCs w:val="24"/>
        </w:rPr>
        <w:t xml:space="preserve"> </w:t>
      </w:r>
      <w:proofErr w:type="spellStart"/>
      <w:r w:rsidR="00DD1BA5" w:rsidRPr="00B62A47">
        <w:rPr>
          <w:rFonts w:ascii="Times New Roman" w:hAnsi="Times New Roman" w:cs="Times New Roman"/>
          <w:sz w:val="24"/>
          <w:szCs w:val="24"/>
        </w:rPr>
        <w:t>б</w:t>
      </w:r>
      <w:r w:rsidR="0075472E" w:rsidRPr="00B62A47">
        <w:rPr>
          <w:rFonts w:ascii="Times New Roman" w:hAnsi="Times New Roman" w:cs="Times New Roman"/>
          <w:sz w:val="24"/>
          <w:szCs w:val="24"/>
        </w:rPr>
        <w:t>айгалийн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иж</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бүрдэл</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б</w:t>
      </w:r>
      <w:r w:rsidR="00276DBB" w:rsidRPr="00B62A47">
        <w:rPr>
          <w:rFonts w:ascii="Times New Roman" w:hAnsi="Times New Roman" w:cs="Times New Roman"/>
          <w:sz w:val="24"/>
          <w:szCs w:val="24"/>
        </w:rPr>
        <w:t>иологийн</w:t>
      </w:r>
      <w:proofErr w:type="spellEnd"/>
      <w:r w:rsidR="00276DBB"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олон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янз</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байдлын</w:t>
      </w:r>
      <w:proofErr w:type="spellEnd"/>
      <w:r w:rsidR="0075472E"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судалгааны</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аргазүй</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у</w:t>
      </w:r>
      <w:r w:rsidR="00363440" w:rsidRPr="00B62A47">
        <w:rPr>
          <w:rFonts w:ascii="Times New Roman" w:hAnsi="Times New Roman" w:cs="Times New Roman"/>
          <w:sz w:val="24"/>
          <w:szCs w:val="24"/>
        </w:rPr>
        <w:t>сны</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нөөц</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баялаг</w:t>
      </w:r>
      <w:proofErr w:type="spellEnd"/>
      <w:r w:rsidR="00363440" w:rsidRPr="00B62A47">
        <w:rPr>
          <w:rFonts w:ascii="Times New Roman" w:hAnsi="Times New Roman" w:cs="Times New Roman"/>
          <w:sz w:val="24"/>
          <w:szCs w:val="24"/>
        </w:rPr>
        <w:t>,</w:t>
      </w:r>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х</w:t>
      </w:r>
      <w:r w:rsidR="00363440" w:rsidRPr="00B62A47">
        <w:rPr>
          <w:rFonts w:ascii="Times New Roman" w:hAnsi="Times New Roman" w:cs="Times New Roman"/>
          <w:sz w:val="24"/>
          <w:szCs w:val="24"/>
        </w:rPr>
        <w:t>уурай</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газрын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нөөц</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баялаг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бэлчээр</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ашиглалтын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өнөөгийн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байдал</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сэргээгдэх</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эрчим</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хүчний</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судалгаа</w:t>
      </w:r>
      <w:proofErr w:type="spellEnd"/>
      <w:r w:rsidR="00276DBB"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энерги</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болон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далайн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таталт</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түлхэлтийн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хүчийг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сэргээгдэх</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эрчим</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хүчний</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эх</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үүсвэрт</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ашиглах</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боломж</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болон</w:t>
      </w:r>
      <w:proofErr w:type="spellEnd"/>
      <w:r w:rsidR="00276DBB"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эр</w:t>
      </w:r>
      <w:r w:rsidR="00363440" w:rsidRPr="00B62A47">
        <w:rPr>
          <w:rFonts w:ascii="Times New Roman" w:hAnsi="Times New Roman" w:cs="Times New Roman"/>
          <w:sz w:val="24"/>
          <w:szCs w:val="24"/>
        </w:rPr>
        <w:t>дэс</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бодис</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ашигт</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малтмалын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зохистой</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ашиглалт</w:t>
      </w:r>
      <w:proofErr w:type="spellEnd"/>
      <w:r w:rsidR="00363440" w:rsidRPr="00B62A47">
        <w:rPr>
          <w:rFonts w:ascii="Times New Roman" w:hAnsi="Times New Roman" w:cs="Times New Roman"/>
          <w:sz w:val="24"/>
          <w:szCs w:val="24"/>
        </w:rPr>
        <w:t xml:space="preserve"> </w:t>
      </w:r>
      <w:proofErr w:type="spellStart"/>
      <w:r w:rsidR="00276DBB" w:rsidRPr="00B62A47">
        <w:rPr>
          <w:rFonts w:ascii="Times New Roman" w:hAnsi="Times New Roman" w:cs="Times New Roman"/>
          <w:sz w:val="24"/>
          <w:szCs w:val="24"/>
        </w:rPr>
        <w:t>м</w:t>
      </w:r>
      <w:r w:rsidR="00363440" w:rsidRPr="00B62A47">
        <w:rPr>
          <w:rFonts w:ascii="Times New Roman" w:hAnsi="Times New Roman" w:cs="Times New Roman"/>
          <w:sz w:val="24"/>
          <w:szCs w:val="24"/>
        </w:rPr>
        <w:t>өн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байгалийн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нөөцийн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судалгаа</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ашиглалт</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хамгаалалтын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шинжлэх</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ухааны</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үндсэн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асуудлуудыг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судалж</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мэд</w:t>
      </w:r>
      <w:r w:rsidR="00175646" w:rsidRPr="00B62A47">
        <w:rPr>
          <w:rFonts w:ascii="Times New Roman" w:hAnsi="Times New Roman" w:cs="Times New Roman"/>
          <w:sz w:val="24"/>
          <w:szCs w:val="24"/>
        </w:rPr>
        <w:t>эх</w:t>
      </w:r>
      <w:proofErr w:type="spellEnd"/>
      <w:r w:rsidR="00175646" w:rsidRPr="00B62A47">
        <w:rPr>
          <w:rFonts w:ascii="Times New Roman" w:hAnsi="Times New Roman" w:cs="Times New Roman"/>
          <w:sz w:val="24"/>
          <w:szCs w:val="24"/>
        </w:rPr>
        <w:t>.</w:t>
      </w:r>
    </w:p>
    <w:p w14:paraId="323395E0" w14:textId="77777777" w:rsidR="00224DB5" w:rsidRPr="00B62A47" w:rsidRDefault="00363440" w:rsidP="00CA69A1">
      <w:pPr>
        <w:pStyle w:val="NoSpacing"/>
        <w:jc w:val="both"/>
        <w:rPr>
          <w:rFonts w:ascii="Times New Roman" w:hAnsi="Times New Roman" w:cs="Times New Roman"/>
          <w:b/>
          <w:sz w:val="24"/>
          <w:szCs w:val="24"/>
        </w:rPr>
      </w:pPr>
      <w:proofErr w:type="spellStart"/>
      <w:r w:rsidRPr="00B62A47">
        <w:rPr>
          <w:rFonts w:ascii="Times New Roman" w:hAnsi="Times New Roman" w:cs="Times New Roman"/>
          <w:b/>
          <w:sz w:val="24"/>
          <w:szCs w:val="24"/>
        </w:rPr>
        <w:t>Товч</w:t>
      </w:r>
      <w:proofErr w:type="spellEnd"/>
      <w:r w:rsidRPr="00B62A47">
        <w:rPr>
          <w:rFonts w:ascii="Times New Roman" w:hAnsi="Times New Roman" w:cs="Times New Roman"/>
          <w:b/>
          <w:sz w:val="24"/>
          <w:szCs w:val="24"/>
        </w:rPr>
        <w:t xml:space="preserve"> </w:t>
      </w:r>
      <w:proofErr w:type="spellStart"/>
      <w:r w:rsidRPr="00B62A47">
        <w:rPr>
          <w:rFonts w:ascii="Times New Roman" w:hAnsi="Times New Roman" w:cs="Times New Roman"/>
          <w:b/>
          <w:sz w:val="24"/>
          <w:szCs w:val="24"/>
        </w:rPr>
        <w:t>агуулга</w:t>
      </w:r>
      <w:proofErr w:type="spellEnd"/>
    </w:p>
    <w:p w14:paraId="42BCD227" w14:textId="77777777" w:rsidR="00272BEC" w:rsidRPr="00B62A47" w:rsidRDefault="00276DBB" w:rsidP="00CA69A1">
      <w:pPr>
        <w:pStyle w:val="NoSpacing"/>
        <w:jc w:val="both"/>
        <w:rPr>
          <w:rFonts w:ascii="Times New Roman" w:hAnsi="Times New Roman" w:cs="Times New Roman"/>
          <w:sz w:val="24"/>
          <w:szCs w:val="24"/>
        </w:rPr>
      </w:pPr>
      <w:proofErr w:type="spellStart"/>
      <w:r w:rsidRPr="00B62A47">
        <w:rPr>
          <w:rFonts w:ascii="Times New Roman" w:hAnsi="Times New Roman" w:cs="Times New Roman"/>
          <w:sz w:val="24"/>
          <w:szCs w:val="24"/>
        </w:rPr>
        <w:t>Газарзүй</w:t>
      </w:r>
      <w:proofErr w:type="spellEnd"/>
      <w:r w:rsidRPr="00B62A47">
        <w:rPr>
          <w:rFonts w:ascii="Times New Roman" w:hAnsi="Times New Roman" w:cs="Times New Roman"/>
          <w:sz w:val="24"/>
          <w:szCs w:val="24"/>
        </w:rPr>
        <w:t xml:space="preserve">, </w:t>
      </w:r>
      <w:proofErr w:type="spellStart"/>
      <w:r w:rsidRPr="00B62A47">
        <w:rPr>
          <w:rFonts w:ascii="Times New Roman" w:hAnsi="Times New Roman" w:cs="Times New Roman"/>
          <w:sz w:val="24"/>
          <w:szCs w:val="24"/>
        </w:rPr>
        <w:t>хими</w:t>
      </w:r>
      <w:proofErr w:type="spellEnd"/>
      <w:r w:rsidRPr="00B62A47">
        <w:rPr>
          <w:rFonts w:ascii="Times New Roman" w:hAnsi="Times New Roman" w:cs="Times New Roman"/>
          <w:sz w:val="24"/>
          <w:szCs w:val="24"/>
        </w:rPr>
        <w:t xml:space="preserve">, </w:t>
      </w:r>
      <w:proofErr w:type="spellStart"/>
      <w:r w:rsidRPr="00B62A47">
        <w:rPr>
          <w:rFonts w:ascii="Times New Roman" w:hAnsi="Times New Roman" w:cs="Times New Roman"/>
          <w:sz w:val="24"/>
          <w:szCs w:val="24"/>
        </w:rPr>
        <w:t>биологи</w:t>
      </w:r>
      <w:proofErr w:type="spellEnd"/>
      <w:r w:rsidRPr="00B62A47">
        <w:rPr>
          <w:rFonts w:ascii="Times New Roman" w:hAnsi="Times New Roman" w:cs="Times New Roman"/>
          <w:sz w:val="24"/>
          <w:szCs w:val="24"/>
        </w:rPr>
        <w:t xml:space="preserve"> </w:t>
      </w:r>
      <w:proofErr w:type="spellStart"/>
      <w:r w:rsidRPr="00B62A47">
        <w:rPr>
          <w:rFonts w:ascii="Times New Roman" w:hAnsi="Times New Roman" w:cs="Times New Roman"/>
          <w:sz w:val="24"/>
          <w:szCs w:val="24"/>
        </w:rPr>
        <w:t>болон</w:t>
      </w:r>
      <w:proofErr w:type="spellEnd"/>
      <w:r w:rsidRPr="00B62A47">
        <w:rPr>
          <w:rFonts w:ascii="Times New Roman" w:hAnsi="Times New Roman" w:cs="Times New Roman"/>
          <w:sz w:val="24"/>
          <w:szCs w:val="24"/>
        </w:rPr>
        <w:t xml:space="preserve"> </w:t>
      </w:r>
      <w:proofErr w:type="spellStart"/>
      <w:r w:rsidRPr="00B62A47">
        <w:rPr>
          <w:rFonts w:ascii="Times New Roman" w:hAnsi="Times New Roman" w:cs="Times New Roman"/>
          <w:sz w:val="24"/>
          <w:szCs w:val="24"/>
        </w:rPr>
        <w:t>экологиийн</w:t>
      </w:r>
      <w:proofErr w:type="spellEnd"/>
      <w:r w:rsidRPr="00B62A47">
        <w:rPr>
          <w:rFonts w:ascii="Times New Roman" w:hAnsi="Times New Roman" w:cs="Times New Roman"/>
          <w:sz w:val="24"/>
          <w:szCs w:val="24"/>
        </w:rPr>
        <w:t xml:space="preserve"> </w:t>
      </w:r>
      <w:proofErr w:type="spellStart"/>
      <w:r w:rsidRPr="00B62A47">
        <w:rPr>
          <w:rFonts w:ascii="Times New Roman" w:hAnsi="Times New Roman" w:cs="Times New Roman"/>
          <w:sz w:val="24"/>
          <w:szCs w:val="24"/>
        </w:rPr>
        <w:t>салбарын</w:t>
      </w:r>
      <w:proofErr w:type="spellEnd"/>
      <w:r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судалгааны</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арга</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зүй</w:t>
      </w:r>
      <w:proofErr w:type="spellEnd"/>
      <w:r w:rsidR="00363440"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судалгааны</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талбар</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болох</w:t>
      </w:r>
      <w:proofErr w:type="spellEnd"/>
      <w:r w:rsidR="00224DB5"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байгал</w:t>
      </w:r>
      <w:r w:rsidR="00224DB5" w:rsidRPr="00B62A47">
        <w:rPr>
          <w:rFonts w:ascii="Times New Roman" w:hAnsi="Times New Roman" w:cs="Times New Roman"/>
          <w:sz w:val="24"/>
          <w:szCs w:val="24"/>
        </w:rPr>
        <w:t>ийн</w:t>
      </w:r>
      <w:proofErr w:type="spellEnd"/>
      <w:r w:rsidR="0075472E"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иж</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бүрдэл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байгал</w:t>
      </w:r>
      <w:r w:rsidR="00363440" w:rsidRPr="00B62A47">
        <w:rPr>
          <w:rFonts w:ascii="Times New Roman" w:hAnsi="Times New Roman" w:cs="Times New Roman"/>
          <w:sz w:val="24"/>
          <w:szCs w:val="24"/>
        </w:rPr>
        <w:t>ийн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нөөц</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баялаг</w:t>
      </w:r>
      <w:r w:rsidR="00224DB5" w:rsidRPr="00B62A47">
        <w:rPr>
          <w:rFonts w:ascii="Times New Roman" w:hAnsi="Times New Roman" w:cs="Times New Roman"/>
          <w:sz w:val="24"/>
          <w:szCs w:val="24"/>
        </w:rPr>
        <w:t>ийн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төрөл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ангилал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тэдгээрийг</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ашиглах</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хамгаалах</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асудадал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тэдгээрт</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гарч</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буй</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өөрчлөлт</w:t>
      </w:r>
      <w:proofErr w:type="spellEnd"/>
      <w:r w:rsidR="00224DB5"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сөрөг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нөлөө</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зэргийг</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судлах</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болно</w:t>
      </w:r>
      <w:proofErr w:type="spellEnd"/>
      <w:r w:rsidR="00363440" w:rsidRPr="00B62A47">
        <w:rPr>
          <w:rFonts w:ascii="Times New Roman" w:hAnsi="Times New Roman" w:cs="Times New Roman"/>
          <w:sz w:val="24"/>
          <w:szCs w:val="24"/>
        </w:rPr>
        <w:t xml:space="preserve">. </w:t>
      </w:r>
      <w:proofErr w:type="spellStart"/>
      <w:r w:rsidR="00DF4347" w:rsidRPr="00B62A47">
        <w:rPr>
          <w:rFonts w:ascii="Times New Roman" w:hAnsi="Times New Roman" w:cs="Times New Roman"/>
          <w:sz w:val="24"/>
          <w:szCs w:val="24"/>
        </w:rPr>
        <w:t>Байгалийн</w:t>
      </w:r>
      <w:proofErr w:type="spellEnd"/>
      <w:r w:rsidR="00DF4347" w:rsidRPr="00B62A47">
        <w:rPr>
          <w:rFonts w:ascii="Times New Roman" w:hAnsi="Times New Roman" w:cs="Times New Roman"/>
          <w:sz w:val="24"/>
          <w:szCs w:val="24"/>
        </w:rPr>
        <w:t xml:space="preserve"> </w:t>
      </w:r>
      <w:proofErr w:type="spellStart"/>
      <w:r w:rsidR="00DF4347" w:rsidRPr="00B62A47">
        <w:rPr>
          <w:rFonts w:ascii="Times New Roman" w:hAnsi="Times New Roman" w:cs="Times New Roman"/>
          <w:sz w:val="24"/>
          <w:szCs w:val="24"/>
        </w:rPr>
        <w:t>иж</w:t>
      </w:r>
      <w:proofErr w:type="spellEnd"/>
      <w:r w:rsidR="00DF4347" w:rsidRPr="00B62A47">
        <w:rPr>
          <w:rFonts w:ascii="Times New Roman" w:hAnsi="Times New Roman" w:cs="Times New Roman"/>
          <w:sz w:val="24"/>
          <w:szCs w:val="24"/>
        </w:rPr>
        <w:t xml:space="preserve"> </w:t>
      </w:r>
      <w:proofErr w:type="spellStart"/>
      <w:r w:rsidR="00DF4347" w:rsidRPr="00B62A47">
        <w:rPr>
          <w:rFonts w:ascii="Times New Roman" w:hAnsi="Times New Roman" w:cs="Times New Roman"/>
          <w:sz w:val="24"/>
          <w:szCs w:val="24"/>
        </w:rPr>
        <w:t>бүрдэл</w:t>
      </w:r>
      <w:proofErr w:type="spellEnd"/>
      <w:r w:rsidR="00DF4347" w:rsidRPr="00B62A47">
        <w:rPr>
          <w:rFonts w:ascii="Times New Roman" w:hAnsi="Times New Roman" w:cs="Times New Roman"/>
          <w:sz w:val="24"/>
          <w:szCs w:val="24"/>
        </w:rPr>
        <w:t xml:space="preserve">, </w:t>
      </w:r>
      <w:proofErr w:type="spellStart"/>
      <w:r w:rsidR="00DF4347" w:rsidRPr="00B62A47">
        <w:rPr>
          <w:rFonts w:ascii="Times New Roman" w:hAnsi="Times New Roman" w:cs="Times New Roman"/>
          <w:sz w:val="24"/>
          <w:szCs w:val="24"/>
        </w:rPr>
        <w:t>биологийн</w:t>
      </w:r>
      <w:proofErr w:type="spellEnd"/>
      <w:r w:rsidR="00DF4347" w:rsidRPr="00B62A47">
        <w:rPr>
          <w:rFonts w:ascii="Times New Roman" w:hAnsi="Times New Roman" w:cs="Times New Roman"/>
          <w:sz w:val="24"/>
          <w:szCs w:val="24"/>
        </w:rPr>
        <w:t xml:space="preserve"> </w:t>
      </w:r>
      <w:proofErr w:type="spellStart"/>
      <w:r w:rsidR="00DF4347" w:rsidRPr="00B62A47">
        <w:rPr>
          <w:rFonts w:ascii="Times New Roman" w:hAnsi="Times New Roman" w:cs="Times New Roman"/>
          <w:sz w:val="24"/>
          <w:szCs w:val="24"/>
        </w:rPr>
        <w:t>б</w:t>
      </w:r>
      <w:r w:rsidR="00224DB5" w:rsidRPr="00B62A47">
        <w:rPr>
          <w:rFonts w:ascii="Times New Roman" w:hAnsi="Times New Roman" w:cs="Times New Roman"/>
          <w:sz w:val="24"/>
          <w:szCs w:val="24"/>
        </w:rPr>
        <w:t>иологийн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төрөл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зүйлийн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судалгааны</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аргазүй</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усны</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нөөц</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баялаг</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хуурай</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газрын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нөөц</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баялаг</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бэлчээр</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ашиглалтын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өнөөгийн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байдал</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сэргээгдэх</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эрчим</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хүчний</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судалгаа</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эрдэс</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бодис</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ба</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ашигт</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малтмалын</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зохистой</w:t>
      </w:r>
      <w:proofErr w:type="spellEnd"/>
      <w:r w:rsidR="00224DB5" w:rsidRPr="00B62A47">
        <w:rPr>
          <w:rFonts w:ascii="Times New Roman" w:hAnsi="Times New Roman" w:cs="Times New Roman"/>
          <w:sz w:val="24"/>
          <w:szCs w:val="24"/>
        </w:rPr>
        <w:t xml:space="preserve"> </w:t>
      </w:r>
      <w:proofErr w:type="spellStart"/>
      <w:r w:rsidR="00224DB5" w:rsidRPr="00B62A47">
        <w:rPr>
          <w:rFonts w:ascii="Times New Roman" w:hAnsi="Times New Roman" w:cs="Times New Roman"/>
          <w:sz w:val="24"/>
          <w:szCs w:val="24"/>
        </w:rPr>
        <w:t>ашиглалт</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мөн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байгалийн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нөөцийн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судалгаа</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ашиглалт</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хамгаалалтын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шинжлэх</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ухааны</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үндсэн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асуудлуудыг</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судлахын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зэрэгцээ</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байгалийн</w:t>
      </w:r>
      <w:proofErr w:type="spellEnd"/>
      <w:r w:rsidR="0075472E" w:rsidRPr="00B62A47">
        <w:rPr>
          <w:rFonts w:ascii="Times New Roman" w:hAnsi="Times New Roman" w:cs="Times New Roman"/>
          <w:sz w:val="24"/>
          <w:szCs w:val="24"/>
        </w:rPr>
        <w:t xml:space="preserve"> </w:t>
      </w:r>
      <w:proofErr w:type="spellStart"/>
      <w:r w:rsidR="0075472E" w:rsidRPr="00B62A47">
        <w:rPr>
          <w:rFonts w:ascii="Times New Roman" w:hAnsi="Times New Roman" w:cs="Times New Roman"/>
          <w:sz w:val="24"/>
          <w:szCs w:val="24"/>
        </w:rPr>
        <w:t>шинжлэлийн</w:t>
      </w:r>
      <w:proofErr w:type="spellEnd"/>
      <w:r w:rsidR="0075472E" w:rsidRPr="00B62A47">
        <w:rPr>
          <w:rFonts w:ascii="Times New Roman" w:hAnsi="Times New Roman" w:cs="Times New Roman"/>
          <w:sz w:val="24"/>
          <w:szCs w:val="24"/>
        </w:rPr>
        <w:t xml:space="preserve"> </w:t>
      </w:r>
      <w:proofErr w:type="spellStart"/>
      <w:r w:rsidR="006B4CDD" w:rsidRPr="00B62A47">
        <w:rPr>
          <w:rFonts w:ascii="Times New Roman" w:hAnsi="Times New Roman" w:cs="Times New Roman"/>
          <w:sz w:val="24"/>
          <w:szCs w:val="24"/>
        </w:rPr>
        <w:t>глобал</w:t>
      </w:r>
      <w:proofErr w:type="spellEnd"/>
      <w:r w:rsidR="006B4CDD" w:rsidRPr="00B62A47">
        <w:rPr>
          <w:rFonts w:ascii="Times New Roman" w:hAnsi="Times New Roman" w:cs="Times New Roman"/>
          <w:sz w:val="24"/>
          <w:szCs w:val="24"/>
        </w:rPr>
        <w:t xml:space="preserve"> </w:t>
      </w:r>
      <w:proofErr w:type="spellStart"/>
      <w:r w:rsidR="006B4CDD" w:rsidRPr="00B62A47">
        <w:rPr>
          <w:rFonts w:ascii="Times New Roman" w:hAnsi="Times New Roman" w:cs="Times New Roman"/>
          <w:sz w:val="24"/>
          <w:szCs w:val="24"/>
        </w:rPr>
        <w:t>болон</w:t>
      </w:r>
      <w:proofErr w:type="spellEnd"/>
      <w:r w:rsidR="006B4CDD" w:rsidRPr="00B62A47">
        <w:rPr>
          <w:rFonts w:ascii="Times New Roman" w:hAnsi="Times New Roman" w:cs="Times New Roman"/>
          <w:sz w:val="24"/>
          <w:szCs w:val="24"/>
        </w:rPr>
        <w:t xml:space="preserve"> </w:t>
      </w:r>
      <w:proofErr w:type="spellStart"/>
      <w:r w:rsidR="006B4CDD" w:rsidRPr="00B62A47">
        <w:rPr>
          <w:rFonts w:ascii="Times New Roman" w:hAnsi="Times New Roman" w:cs="Times New Roman"/>
          <w:sz w:val="24"/>
          <w:szCs w:val="24"/>
        </w:rPr>
        <w:t>локал</w:t>
      </w:r>
      <w:proofErr w:type="spellEnd"/>
      <w:r w:rsidR="006B4CDD" w:rsidRPr="00B62A47">
        <w:rPr>
          <w:rFonts w:ascii="Times New Roman" w:hAnsi="Times New Roman" w:cs="Times New Roman"/>
          <w:sz w:val="24"/>
          <w:szCs w:val="24"/>
        </w:rPr>
        <w:t xml:space="preserve"> </w:t>
      </w:r>
      <w:proofErr w:type="spellStart"/>
      <w:r w:rsidR="006B4CDD" w:rsidRPr="00B62A47">
        <w:rPr>
          <w:rFonts w:ascii="Times New Roman" w:hAnsi="Times New Roman" w:cs="Times New Roman"/>
          <w:sz w:val="24"/>
          <w:szCs w:val="24"/>
        </w:rPr>
        <w:t>асуудлуудын</w:t>
      </w:r>
      <w:proofErr w:type="spellEnd"/>
      <w:r w:rsidR="006B4CDD"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талаар</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онолын</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мэдлэг</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үр</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чадвар</w:t>
      </w:r>
      <w:proofErr w:type="spellEnd"/>
      <w:r w:rsidR="00363440" w:rsidRPr="00B62A47">
        <w:rPr>
          <w:rFonts w:ascii="Times New Roman" w:hAnsi="Times New Roman" w:cs="Times New Roman"/>
          <w:sz w:val="24"/>
          <w:szCs w:val="24"/>
        </w:rPr>
        <w:t xml:space="preserve"> </w:t>
      </w:r>
      <w:proofErr w:type="spellStart"/>
      <w:r w:rsidR="00363440" w:rsidRPr="00B62A47">
        <w:rPr>
          <w:rFonts w:ascii="Times New Roman" w:hAnsi="Times New Roman" w:cs="Times New Roman"/>
          <w:sz w:val="24"/>
          <w:szCs w:val="24"/>
        </w:rPr>
        <w:t>олгоно</w:t>
      </w:r>
      <w:proofErr w:type="spellEnd"/>
      <w:r w:rsidR="00E853BD" w:rsidRPr="00B62A47">
        <w:rPr>
          <w:rFonts w:ascii="Times New Roman" w:hAnsi="Times New Roman" w:cs="Times New Roman"/>
          <w:sz w:val="24"/>
          <w:szCs w:val="24"/>
        </w:rPr>
        <w:t>.</w:t>
      </w:r>
    </w:p>
    <w:p w14:paraId="48448B24" w14:textId="42FBEB34" w:rsidR="00272BEC" w:rsidRPr="00B62A47" w:rsidRDefault="002A6C52" w:rsidP="00CA69A1">
      <w:pPr>
        <w:pStyle w:val="NoSpacing"/>
        <w:jc w:val="both"/>
        <w:rPr>
          <w:rFonts w:ascii="Times New Roman" w:hAnsi="Times New Roman" w:cs="Times New Roman"/>
          <w:b/>
          <w:sz w:val="24"/>
          <w:szCs w:val="24"/>
        </w:rPr>
      </w:pPr>
      <w:r w:rsidRPr="00B62A47">
        <w:rPr>
          <w:rFonts w:ascii="Times New Roman" w:hAnsi="Times New Roman" w:cs="Times New Roman"/>
          <w:b/>
          <w:sz w:val="24"/>
          <w:szCs w:val="24"/>
        </w:rPr>
        <w:t>Brief</w:t>
      </w:r>
    </w:p>
    <w:p w14:paraId="089ABF58" w14:textId="2B519D48" w:rsidR="00272BEC" w:rsidRPr="00B62A47" w:rsidRDefault="00272BEC" w:rsidP="002A6C52">
      <w:pPr>
        <w:ind w:firstLine="720"/>
        <w:jc w:val="both"/>
        <w:rPr>
          <w:rFonts w:cs="Times New Roman"/>
          <w:sz w:val="24"/>
          <w:szCs w:val="24"/>
        </w:rPr>
      </w:pPr>
      <w:r w:rsidRPr="00B62A47">
        <w:rPr>
          <w:rFonts w:cs="Times New Roman"/>
          <w:sz w:val="24"/>
          <w:szCs w:val="24"/>
        </w:rPr>
        <w:t xml:space="preserve">Natural science concepts and scientific concepts are, natural </w:t>
      </w:r>
      <w:r w:rsidR="002A6C52" w:rsidRPr="00B62A47">
        <w:rPr>
          <w:rFonts w:cs="Times New Roman"/>
          <w:sz w:val="24"/>
          <w:szCs w:val="24"/>
        </w:rPr>
        <w:t xml:space="preserve">components and its  </w:t>
      </w:r>
      <w:r w:rsidRPr="00B62A47">
        <w:rPr>
          <w:rFonts w:cs="Times New Roman"/>
          <w:sz w:val="24"/>
          <w:szCs w:val="24"/>
        </w:rPr>
        <w:t>resear</w:t>
      </w:r>
      <w:r w:rsidR="002A6C52" w:rsidRPr="00B62A47">
        <w:rPr>
          <w:rFonts w:cs="Times New Roman"/>
          <w:sz w:val="24"/>
          <w:szCs w:val="24"/>
        </w:rPr>
        <w:t xml:space="preserve">ch methodology, natural </w:t>
      </w:r>
      <w:proofErr w:type="spellStart"/>
      <w:r w:rsidR="002A6C52" w:rsidRPr="00B62A47">
        <w:rPr>
          <w:rFonts w:cs="Times New Roman"/>
          <w:sz w:val="24"/>
          <w:szCs w:val="24"/>
        </w:rPr>
        <w:t>resources</w:t>
      </w:r>
      <w:r w:rsidRPr="00B62A47">
        <w:rPr>
          <w:rFonts w:cs="Times New Roman"/>
          <w:sz w:val="24"/>
          <w:szCs w:val="24"/>
        </w:rPr>
        <w:t>e</w:t>
      </w:r>
      <w:proofErr w:type="spellEnd"/>
      <w:r w:rsidRPr="00B62A47">
        <w:rPr>
          <w:rFonts w:cs="Times New Roman"/>
          <w:sz w:val="24"/>
          <w:szCs w:val="24"/>
        </w:rPr>
        <w:t xml:space="preserve"> research methodology,</w:t>
      </w:r>
      <w:r w:rsidR="002A6C52" w:rsidRPr="00B62A47">
        <w:rPr>
          <w:rFonts w:cs="Times New Roman"/>
          <w:sz w:val="24"/>
          <w:szCs w:val="24"/>
        </w:rPr>
        <w:t xml:space="preserve"> </w:t>
      </w:r>
      <w:r w:rsidRPr="00B62A47">
        <w:rPr>
          <w:rFonts w:cs="Times New Roman"/>
          <w:sz w:val="24"/>
          <w:szCs w:val="24"/>
        </w:rPr>
        <w:t>biological</w:t>
      </w:r>
      <w:r w:rsidR="002A6C52" w:rsidRPr="00B62A47">
        <w:rPr>
          <w:rFonts w:cs="Times New Roman"/>
          <w:sz w:val="24"/>
          <w:szCs w:val="24"/>
        </w:rPr>
        <w:t xml:space="preserve"> diversity</w:t>
      </w:r>
      <w:r w:rsidRPr="00B62A47">
        <w:rPr>
          <w:rFonts w:cs="Times New Roman"/>
          <w:sz w:val="24"/>
          <w:szCs w:val="24"/>
        </w:rPr>
        <w:t xml:space="preserve"> research methodologies, water resources, land resources, to study</w:t>
      </w:r>
      <w:r w:rsidR="002A6C52" w:rsidRPr="00B62A47">
        <w:rPr>
          <w:rFonts w:cs="Times New Roman"/>
          <w:sz w:val="24"/>
          <w:szCs w:val="24"/>
        </w:rPr>
        <w:t xml:space="preserve"> the scientific basis of the usage</w:t>
      </w:r>
      <w:r w:rsidRPr="00B62A47">
        <w:rPr>
          <w:rFonts w:cs="Times New Roman"/>
          <w:sz w:val="24"/>
          <w:szCs w:val="24"/>
        </w:rPr>
        <w:t xml:space="preserve"> of mineral resources and renewable energy sources for the supply of energy and electricity, </w:t>
      </w:r>
      <w:r w:rsidR="002A6C52" w:rsidRPr="00B62A47">
        <w:rPr>
          <w:rFonts w:cs="Times New Roman"/>
          <w:sz w:val="24"/>
          <w:szCs w:val="24"/>
        </w:rPr>
        <w:t xml:space="preserve">global and local environmental issues its condition of the status. </w:t>
      </w:r>
    </w:p>
    <w:p w14:paraId="4DF503AF" w14:textId="77777777" w:rsidR="00272BEC" w:rsidRPr="00B62A47" w:rsidRDefault="00272BEC" w:rsidP="00272BEC">
      <w:pPr>
        <w:jc w:val="both"/>
        <w:rPr>
          <w:rFonts w:cs="Times New Roman"/>
          <w:sz w:val="24"/>
          <w:szCs w:val="24"/>
        </w:rPr>
      </w:pPr>
      <w:r w:rsidRPr="00B62A47">
        <w:rPr>
          <w:rFonts w:cs="Times New Roman"/>
          <w:sz w:val="24"/>
          <w:szCs w:val="24"/>
        </w:rPr>
        <w:t>Summary</w:t>
      </w:r>
    </w:p>
    <w:p w14:paraId="59BF7E23" w14:textId="77777777" w:rsidR="00272BEC" w:rsidRPr="00B62A47" w:rsidRDefault="00272BEC" w:rsidP="00272BEC">
      <w:pPr>
        <w:jc w:val="both"/>
        <w:rPr>
          <w:rFonts w:cs="Times New Roman"/>
          <w:sz w:val="24"/>
          <w:szCs w:val="24"/>
        </w:rPr>
      </w:pPr>
      <w:r w:rsidRPr="00B62A47">
        <w:rPr>
          <w:rFonts w:cs="Times New Roman"/>
          <w:sz w:val="24"/>
          <w:szCs w:val="24"/>
        </w:rPr>
        <w:t>Research methods in the fields of geography, chemistry, biology and ecology, research areas such as natural complexes, types and classifications of natural resources, issues of their use and protection, changes in them and their negative impacts will be studied. To study the main issues of natural complex, biodiversity research methodology, water resources, land resources, current status of pasture use, renewable energy research, rational use of minerals and minerals, and natural resource research, use and conservation science. In addition, it provides theoretical knowledge and skills on global and local issues in natural science.</w:t>
      </w:r>
    </w:p>
    <w:p w14:paraId="4B9B404B" w14:textId="2256F915" w:rsidR="00272BEC" w:rsidRPr="00B62A47" w:rsidRDefault="00272BEC" w:rsidP="00272BEC">
      <w:pPr>
        <w:jc w:val="both"/>
        <w:rPr>
          <w:rFonts w:cs="Times New Roman"/>
          <w:sz w:val="24"/>
          <w:szCs w:val="24"/>
        </w:rPr>
      </w:pPr>
    </w:p>
    <w:p w14:paraId="73348A0E" w14:textId="33AB4F96" w:rsidR="006B4CDD" w:rsidRPr="00B62A47" w:rsidRDefault="006B4CDD">
      <w:pPr>
        <w:rPr>
          <w:rFonts w:cs="Times New Roman"/>
          <w:b/>
          <w:sz w:val="24"/>
          <w:szCs w:val="24"/>
          <w:lang w:val="mn-MN"/>
        </w:rPr>
      </w:pPr>
    </w:p>
    <w:p w14:paraId="18B5E1BE" w14:textId="77777777" w:rsidR="00272BEC" w:rsidRPr="00B62A47" w:rsidRDefault="00272BEC">
      <w:pPr>
        <w:rPr>
          <w:rFonts w:cs="Times New Roman"/>
          <w:b/>
          <w:sz w:val="24"/>
          <w:szCs w:val="24"/>
          <w:lang w:val="mn-MN"/>
        </w:rPr>
      </w:pPr>
      <w:r w:rsidRPr="00B62A47">
        <w:rPr>
          <w:rFonts w:cs="Times New Roman"/>
          <w:b/>
          <w:sz w:val="24"/>
          <w:szCs w:val="24"/>
          <w:lang w:val="mn-MN"/>
        </w:rPr>
        <w:br w:type="page"/>
      </w:r>
    </w:p>
    <w:p w14:paraId="6E2F48BF" w14:textId="77777777" w:rsidR="00D118B3" w:rsidRPr="00B62A47" w:rsidRDefault="00D118B3" w:rsidP="000E0113">
      <w:pPr>
        <w:spacing w:before="60" w:after="0" w:line="240" w:lineRule="auto"/>
        <w:rPr>
          <w:rFonts w:cs="Times New Roman"/>
          <w:sz w:val="24"/>
          <w:szCs w:val="24"/>
          <w:lang w:val="mn-MN"/>
        </w:rPr>
      </w:pPr>
    </w:p>
    <w:p w14:paraId="2F17DDFC" w14:textId="0628BC19" w:rsidR="00E47526" w:rsidRPr="00B62A47" w:rsidRDefault="00E47526">
      <w:pPr>
        <w:rPr>
          <w:rFonts w:cs="Times New Roman"/>
          <w:b/>
          <w:sz w:val="24"/>
          <w:szCs w:val="24"/>
          <w:lang w:val="mn-MN"/>
        </w:rPr>
      </w:pPr>
    </w:p>
    <w:p w14:paraId="2706BDED" w14:textId="6CAFCB51" w:rsidR="00D118B3" w:rsidRPr="00B62A47" w:rsidRDefault="00D118B3" w:rsidP="000E0113">
      <w:pPr>
        <w:spacing w:before="60" w:after="0" w:line="240" w:lineRule="auto"/>
        <w:rPr>
          <w:rFonts w:cs="Times New Roman"/>
          <w:b/>
          <w:sz w:val="24"/>
          <w:szCs w:val="24"/>
          <w:lang w:val="mn-MN"/>
        </w:rPr>
      </w:pPr>
      <w:r w:rsidRPr="00B62A47">
        <w:rPr>
          <w:rFonts w:cs="Times New Roman"/>
          <w:b/>
          <w:sz w:val="24"/>
          <w:szCs w:val="24"/>
          <w:lang w:val="mn-MN"/>
        </w:rPr>
        <w:t>Хичээл заах  багш нарын мэдээлэл:</w:t>
      </w:r>
    </w:p>
    <w:p w14:paraId="48B0EE5C" w14:textId="77777777"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w:t>
      </w:r>
    </w:p>
    <w:p w14:paraId="46B52147" w14:textId="477DCABD"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Тэнхимийн нэр:</w:t>
      </w:r>
      <w:r w:rsidRPr="00B62A47">
        <w:rPr>
          <w:rFonts w:cs="Times New Roman"/>
          <w:sz w:val="24"/>
          <w:szCs w:val="24"/>
          <w:lang w:val="mn-MN"/>
        </w:rPr>
        <w:tab/>
      </w:r>
      <w:r w:rsidRPr="00B62A47">
        <w:rPr>
          <w:rFonts w:cs="Times New Roman"/>
          <w:sz w:val="24"/>
          <w:szCs w:val="24"/>
          <w:lang w:val="mn-MN"/>
        </w:rPr>
        <w:tab/>
      </w:r>
      <w:r w:rsidR="00B34A5D" w:rsidRPr="00B62A47">
        <w:rPr>
          <w:rFonts w:cs="Times New Roman"/>
          <w:sz w:val="24"/>
          <w:szCs w:val="24"/>
          <w:lang w:val="mn-MN"/>
        </w:rPr>
        <w:t>ГГТ</w:t>
      </w:r>
      <w:r w:rsidRPr="00B62A47">
        <w:rPr>
          <w:rFonts w:cs="Times New Roman"/>
          <w:sz w:val="24"/>
          <w:szCs w:val="24"/>
          <w:lang w:val="mn-MN"/>
        </w:rPr>
        <w:tab/>
      </w:r>
    </w:p>
    <w:p w14:paraId="2DCA832D" w14:textId="585FBF0E"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Багшийн нэр, цол зэрэг:</w:t>
      </w:r>
      <w:r w:rsidRPr="00B62A47">
        <w:rPr>
          <w:rFonts w:cs="Times New Roman"/>
          <w:sz w:val="24"/>
          <w:szCs w:val="24"/>
          <w:lang w:val="mn-MN"/>
        </w:rPr>
        <w:tab/>
      </w:r>
      <w:r w:rsidR="00B34A5D" w:rsidRPr="00B62A47">
        <w:rPr>
          <w:rFonts w:cs="Times New Roman"/>
          <w:sz w:val="24"/>
          <w:szCs w:val="24"/>
          <w:lang w:val="mn-MN"/>
        </w:rPr>
        <w:t>Б.Баярхүү</w:t>
      </w:r>
      <w:r w:rsidRPr="00B62A47">
        <w:rPr>
          <w:rFonts w:cs="Times New Roman"/>
          <w:sz w:val="24"/>
          <w:szCs w:val="24"/>
          <w:lang w:val="mn-MN"/>
        </w:rPr>
        <w:t xml:space="preserve">, профессор </w:t>
      </w:r>
      <w:r w:rsidRPr="00B62A47">
        <w:rPr>
          <w:rFonts w:cs="Times New Roman"/>
          <w:sz w:val="24"/>
          <w:szCs w:val="24"/>
          <w:lang w:val="mn-MN"/>
        </w:rPr>
        <w:tab/>
      </w:r>
    </w:p>
    <w:p w14:paraId="4D171BC8" w14:textId="3190DA39"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Утас:</w:t>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t>9</w:t>
      </w:r>
      <w:r w:rsidR="00B34A5D" w:rsidRPr="00B62A47">
        <w:rPr>
          <w:rFonts w:cs="Times New Roman"/>
          <w:sz w:val="24"/>
          <w:szCs w:val="24"/>
          <w:lang w:val="mn-MN"/>
        </w:rPr>
        <w:t>9438200</w:t>
      </w:r>
      <w:r w:rsidRPr="00B62A47">
        <w:rPr>
          <w:rFonts w:cs="Times New Roman"/>
          <w:sz w:val="24"/>
          <w:szCs w:val="24"/>
          <w:lang w:val="mn-MN"/>
        </w:rPr>
        <w:t xml:space="preserve"> </w:t>
      </w:r>
      <w:r w:rsidRPr="00B62A47">
        <w:rPr>
          <w:rFonts w:cs="Times New Roman"/>
          <w:sz w:val="24"/>
          <w:szCs w:val="24"/>
          <w:lang w:val="mn-MN"/>
        </w:rPr>
        <w:tab/>
      </w:r>
    </w:p>
    <w:p w14:paraId="0A91979C" w14:textId="3BE07381"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Цахим шуудан:</w:t>
      </w:r>
      <w:r w:rsidRPr="00B62A47">
        <w:rPr>
          <w:rFonts w:cs="Times New Roman"/>
          <w:sz w:val="24"/>
          <w:szCs w:val="24"/>
          <w:lang w:val="mn-MN"/>
        </w:rPr>
        <w:tab/>
      </w:r>
      <w:r w:rsidRPr="00B62A47">
        <w:rPr>
          <w:rFonts w:cs="Times New Roman"/>
          <w:sz w:val="24"/>
          <w:szCs w:val="24"/>
          <w:lang w:val="mn-MN"/>
        </w:rPr>
        <w:tab/>
      </w:r>
      <w:r w:rsidR="00394BF9" w:rsidRPr="00B62A47">
        <w:rPr>
          <w:rFonts w:cs="Times New Roman"/>
          <w:sz w:val="24"/>
          <w:szCs w:val="24"/>
        </w:rPr>
        <w:fldChar w:fldCharType="begin"/>
      </w:r>
      <w:r w:rsidR="00394BF9" w:rsidRPr="00B62A47">
        <w:rPr>
          <w:rFonts w:cs="Times New Roman"/>
          <w:sz w:val="24"/>
          <w:szCs w:val="24"/>
        </w:rPr>
        <w:instrText xml:space="preserve"> HYPERLINK "mailto:bayarhuu@khu.edu.mn" </w:instrText>
      </w:r>
      <w:r w:rsidR="00394BF9" w:rsidRPr="00B62A47">
        <w:rPr>
          <w:rFonts w:cs="Times New Roman"/>
          <w:sz w:val="24"/>
          <w:szCs w:val="24"/>
        </w:rPr>
        <w:fldChar w:fldCharType="separate"/>
      </w:r>
      <w:r w:rsidR="00B34A5D" w:rsidRPr="00B62A47">
        <w:rPr>
          <w:rStyle w:val="Hyperlink"/>
          <w:rFonts w:cs="Times New Roman"/>
          <w:color w:val="auto"/>
          <w:sz w:val="24"/>
          <w:szCs w:val="24"/>
        </w:rPr>
        <w:t>bayarhuu@khu.edu.mn</w:t>
      </w:r>
      <w:r w:rsidR="00394BF9" w:rsidRPr="00B62A47">
        <w:rPr>
          <w:rStyle w:val="Hyperlink"/>
          <w:rFonts w:cs="Times New Roman"/>
          <w:color w:val="auto"/>
          <w:sz w:val="24"/>
          <w:szCs w:val="24"/>
        </w:rPr>
        <w:fldChar w:fldCharType="end"/>
      </w:r>
      <w:r w:rsidR="00B34A5D" w:rsidRPr="00B62A47">
        <w:rPr>
          <w:rFonts w:cs="Times New Roman"/>
          <w:sz w:val="24"/>
          <w:szCs w:val="24"/>
        </w:rPr>
        <w:t xml:space="preserve"> </w:t>
      </w:r>
    </w:p>
    <w:p w14:paraId="06DBD845" w14:textId="77777777" w:rsidR="00B34A5D"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Өрөө</w:t>
      </w:r>
      <w:r w:rsidR="00B34A5D" w:rsidRPr="00B62A47">
        <w:rPr>
          <w:rFonts w:cs="Times New Roman"/>
          <w:sz w:val="24"/>
          <w:szCs w:val="24"/>
          <w:lang w:val="mn-MN"/>
        </w:rPr>
        <w:t>:</w:t>
      </w:r>
      <w:r w:rsidR="00B34A5D" w:rsidRPr="00B62A47">
        <w:rPr>
          <w:rFonts w:cs="Times New Roman"/>
          <w:sz w:val="24"/>
          <w:szCs w:val="24"/>
          <w:lang w:val="mn-MN"/>
        </w:rPr>
        <w:tab/>
      </w:r>
      <w:r w:rsidR="00B34A5D" w:rsidRPr="00B62A47">
        <w:rPr>
          <w:rFonts w:cs="Times New Roman"/>
          <w:sz w:val="24"/>
          <w:szCs w:val="24"/>
          <w:lang w:val="mn-MN"/>
        </w:rPr>
        <w:tab/>
      </w:r>
      <w:r w:rsidR="00B34A5D" w:rsidRPr="00B62A47">
        <w:rPr>
          <w:rFonts w:cs="Times New Roman"/>
          <w:sz w:val="24"/>
          <w:szCs w:val="24"/>
          <w:lang w:val="mn-MN"/>
        </w:rPr>
        <w:tab/>
      </w:r>
      <w:r w:rsidR="00B34A5D" w:rsidRPr="00B62A47">
        <w:rPr>
          <w:rFonts w:cs="Times New Roman"/>
          <w:sz w:val="24"/>
          <w:szCs w:val="24"/>
          <w:lang w:val="mn-MN"/>
        </w:rPr>
        <w:tab/>
        <w:t>1-р байрны 401</w:t>
      </w:r>
    </w:p>
    <w:p w14:paraId="42D98305" w14:textId="3B047727"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Зөвлөгөө өгөх гараг, цаг:</w:t>
      </w:r>
      <w:r w:rsidRPr="00B62A47">
        <w:rPr>
          <w:rFonts w:cs="Times New Roman"/>
          <w:sz w:val="24"/>
          <w:szCs w:val="24"/>
          <w:lang w:val="mn-MN"/>
        </w:rPr>
        <w:tab/>
        <w:t xml:space="preserve">Өдөр бүр 09:00 – 18:00 </w:t>
      </w:r>
    </w:p>
    <w:p w14:paraId="2D844051" w14:textId="3D73764B"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Цахим хуудас:</w:t>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00394BF9" w:rsidRPr="00B62A47">
        <w:rPr>
          <w:rFonts w:cs="Times New Roman"/>
          <w:sz w:val="24"/>
          <w:szCs w:val="24"/>
        </w:rPr>
        <w:fldChar w:fldCharType="begin"/>
      </w:r>
      <w:r w:rsidR="00394BF9" w:rsidRPr="00B62A47">
        <w:rPr>
          <w:rFonts w:cs="Times New Roman"/>
          <w:sz w:val="24"/>
          <w:szCs w:val="24"/>
        </w:rPr>
        <w:instrText xml:space="preserve"> HYPERLINK "http://khu.edu.mn/" </w:instrText>
      </w:r>
      <w:r w:rsidR="00394BF9" w:rsidRPr="00B62A47">
        <w:rPr>
          <w:rFonts w:cs="Times New Roman"/>
          <w:sz w:val="24"/>
          <w:szCs w:val="24"/>
        </w:rPr>
        <w:fldChar w:fldCharType="separate"/>
      </w:r>
      <w:r w:rsidR="00B34A5D" w:rsidRPr="00B62A47">
        <w:rPr>
          <w:rStyle w:val="Hyperlink"/>
          <w:rFonts w:cs="Times New Roman"/>
          <w:color w:val="auto"/>
          <w:sz w:val="24"/>
          <w:szCs w:val="24"/>
          <w:lang w:val="mn-MN"/>
        </w:rPr>
        <w:t>http://</w:t>
      </w:r>
      <w:proofErr w:type="spellStart"/>
      <w:r w:rsidR="00B34A5D" w:rsidRPr="00B62A47">
        <w:rPr>
          <w:rStyle w:val="Hyperlink"/>
          <w:rFonts w:cs="Times New Roman"/>
          <w:color w:val="auto"/>
          <w:sz w:val="24"/>
          <w:szCs w:val="24"/>
        </w:rPr>
        <w:t>khu</w:t>
      </w:r>
      <w:proofErr w:type="spellEnd"/>
      <w:r w:rsidR="00B34A5D" w:rsidRPr="00B62A47">
        <w:rPr>
          <w:rStyle w:val="Hyperlink"/>
          <w:rFonts w:cs="Times New Roman"/>
          <w:color w:val="auto"/>
          <w:sz w:val="24"/>
          <w:szCs w:val="24"/>
          <w:lang w:val="mn-MN"/>
        </w:rPr>
        <w:t>.edu.mn/</w:t>
      </w:r>
      <w:r w:rsidR="00394BF9" w:rsidRPr="00B62A47">
        <w:rPr>
          <w:rStyle w:val="Hyperlink"/>
          <w:rFonts w:cs="Times New Roman"/>
          <w:color w:val="auto"/>
          <w:sz w:val="24"/>
          <w:szCs w:val="24"/>
          <w:lang w:val="mn-MN"/>
        </w:rPr>
        <w:fldChar w:fldCharType="end"/>
      </w:r>
      <w:r w:rsidRPr="00B62A47">
        <w:rPr>
          <w:rFonts w:cs="Times New Roman"/>
          <w:sz w:val="24"/>
          <w:szCs w:val="24"/>
          <w:lang w:val="mn-MN"/>
        </w:rPr>
        <w:t xml:space="preserve"> </w:t>
      </w:r>
    </w:p>
    <w:p w14:paraId="45A433AD" w14:textId="77777777" w:rsidR="00D118B3" w:rsidRPr="00B62A47" w:rsidRDefault="00D118B3" w:rsidP="000E0113">
      <w:pPr>
        <w:spacing w:before="60" w:after="0" w:line="240" w:lineRule="auto"/>
        <w:rPr>
          <w:rFonts w:cs="Times New Roman"/>
          <w:sz w:val="24"/>
          <w:szCs w:val="24"/>
          <w:lang w:val="mn-MN"/>
        </w:rPr>
      </w:pPr>
    </w:p>
    <w:p w14:paraId="475F3BEE" w14:textId="77777777"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w:t>
      </w:r>
    </w:p>
    <w:p w14:paraId="2B8AE943" w14:textId="6F6962C1"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Тэнхимийн нэр:</w:t>
      </w:r>
      <w:r w:rsidRPr="00B62A47">
        <w:rPr>
          <w:rFonts w:cs="Times New Roman"/>
          <w:sz w:val="24"/>
          <w:szCs w:val="24"/>
          <w:lang w:val="mn-MN"/>
        </w:rPr>
        <w:tab/>
      </w:r>
      <w:r w:rsidRPr="00B62A47">
        <w:rPr>
          <w:rFonts w:cs="Times New Roman"/>
          <w:sz w:val="24"/>
          <w:szCs w:val="24"/>
          <w:lang w:val="mn-MN"/>
        </w:rPr>
        <w:tab/>
      </w:r>
      <w:r w:rsidR="00B34A5D" w:rsidRPr="00B62A47">
        <w:rPr>
          <w:rFonts w:cs="Times New Roman"/>
          <w:sz w:val="24"/>
          <w:szCs w:val="24"/>
          <w:lang w:val="mn-MN"/>
        </w:rPr>
        <w:t>ГГТ</w:t>
      </w:r>
    </w:p>
    <w:p w14:paraId="0B2373FA" w14:textId="24C4AAFF"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Багшийн нэр, цол зэрэг:</w:t>
      </w:r>
      <w:r w:rsidRPr="00B62A47">
        <w:rPr>
          <w:rFonts w:cs="Times New Roman"/>
          <w:sz w:val="24"/>
          <w:szCs w:val="24"/>
          <w:lang w:val="mn-MN"/>
        </w:rPr>
        <w:tab/>
      </w:r>
      <w:r w:rsidR="002A6C52" w:rsidRPr="00B62A47">
        <w:rPr>
          <w:rFonts w:cs="Times New Roman"/>
          <w:sz w:val="24"/>
          <w:szCs w:val="24"/>
          <w:lang w:val="mn-MN"/>
        </w:rPr>
        <w:t>Д.Батцэцэг</w:t>
      </w:r>
      <w:r w:rsidRPr="00B62A47">
        <w:rPr>
          <w:rFonts w:cs="Times New Roman"/>
          <w:sz w:val="24"/>
          <w:szCs w:val="24"/>
          <w:lang w:val="mn-MN"/>
        </w:rPr>
        <w:tab/>
      </w:r>
    </w:p>
    <w:p w14:paraId="6A24FFFB" w14:textId="27E0C48A"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Утас:</w:t>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002A6C52" w:rsidRPr="00B62A47">
        <w:rPr>
          <w:rFonts w:cs="Times New Roman"/>
          <w:sz w:val="24"/>
          <w:szCs w:val="24"/>
          <w:lang w:val="mn-MN"/>
        </w:rPr>
        <w:t>94411661</w:t>
      </w:r>
      <w:r w:rsidRPr="00B62A47">
        <w:rPr>
          <w:rFonts w:cs="Times New Roman"/>
          <w:sz w:val="24"/>
          <w:szCs w:val="24"/>
          <w:lang w:val="mn-MN"/>
        </w:rPr>
        <w:tab/>
      </w:r>
    </w:p>
    <w:p w14:paraId="287D28EF" w14:textId="0F1C6259"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Цахим шуудан:</w:t>
      </w:r>
      <w:r w:rsidRPr="00B62A47">
        <w:rPr>
          <w:rFonts w:cs="Times New Roman"/>
          <w:sz w:val="24"/>
          <w:szCs w:val="24"/>
          <w:lang w:val="mn-MN"/>
        </w:rPr>
        <w:tab/>
      </w:r>
      <w:r w:rsidRPr="00B62A47">
        <w:rPr>
          <w:rFonts w:cs="Times New Roman"/>
          <w:sz w:val="24"/>
          <w:szCs w:val="24"/>
          <w:lang w:val="mn-MN"/>
        </w:rPr>
        <w:tab/>
      </w:r>
      <w:r w:rsidR="002A6C52" w:rsidRPr="00B62A47">
        <w:rPr>
          <w:rFonts w:cs="Times New Roman"/>
          <w:sz w:val="24"/>
          <w:szCs w:val="24"/>
        </w:rPr>
        <w:t>battsetseg@khu.edu.mn</w:t>
      </w:r>
      <w:r w:rsidRPr="00B62A47">
        <w:rPr>
          <w:rFonts w:cs="Times New Roman"/>
          <w:sz w:val="24"/>
          <w:szCs w:val="24"/>
          <w:lang w:val="mn-MN"/>
        </w:rPr>
        <w:tab/>
      </w:r>
    </w:p>
    <w:p w14:paraId="6498301D" w14:textId="6F55DFF3"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Өрөө:</w:t>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r w:rsidR="002A6C52" w:rsidRPr="00B62A47">
        <w:rPr>
          <w:rFonts w:cs="Times New Roman"/>
          <w:sz w:val="24"/>
          <w:szCs w:val="24"/>
        </w:rPr>
        <w:t>1-</w:t>
      </w:r>
      <w:r w:rsidR="002A6C52" w:rsidRPr="00B62A47">
        <w:rPr>
          <w:rFonts w:cs="Times New Roman"/>
          <w:sz w:val="24"/>
          <w:szCs w:val="24"/>
          <w:lang w:val="mn-MN"/>
        </w:rPr>
        <w:t>р байр 401 тоот</w:t>
      </w:r>
      <w:r w:rsidRPr="00B62A47">
        <w:rPr>
          <w:rFonts w:cs="Times New Roman"/>
          <w:sz w:val="24"/>
          <w:szCs w:val="24"/>
          <w:lang w:val="mn-MN"/>
        </w:rPr>
        <w:tab/>
      </w:r>
    </w:p>
    <w:p w14:paraId="3D7AB9D4" w14:textId="77777777"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Зөвлөгөө өгөх гараг, цаг:</w:t>
      </w:r>
      <w:r w:rsidRPr="00B62A47">
        <w:rPr>
          <w:rFonts w:cs="Times New Roman"/>
          <w:sz w:val="24"/>
          <w:szCs w:val="24"/>
          <w:lang w:val="mn-MN"/>
        </w:rPr>
        <w:tab/>
        <w:t xml:space="preserve">Өдөр бүр 09:00 – 18:00 </w:t>
      </w:r>
    </w:p>
    <w:p w14:paraId="2837C612" w14:textId="079F88F9" w:rsidR="00D118B3"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Цахим хуудас:</w:t>
      </w:r>
      <w:r w:rsidRPr="00B62A47">
        <w:rPr>
          <w:rFonts w:cs="Times New Roman"/>
          <w:sz w:val="24"/>
          <w:szCs w:val="24"/>
          <w:lang w:val="mn-MN"/>
        </w:rPr>
        <w:tab/>
      </w:r>
      <w:r w:rsidRPr="00B62A47">
        <w:rPr>
          <w:rFonts w:cs="Times New Roman"/>
          <w:sz w:val="24"/>
          <w:szCs w:val="24"/>
          <w:lang w:val="mn-MN"/>
        </w:rPr>
        <w:tab/>
      </w:r>
      <w:r w:rsidRPr="00B62A47">
        <w:rPr>
          <w:rFonts w:cs="Times New Roman"/>
          <w:sz w:val="24"/>
          <w:szCs w:val="24"/>
          <w:lang w:val="mn-MN"/>
        </w:rPr>
        <w:tab/>
      </w:r>
      <w:hyperlink r:id="rId7" w:history="1">
        <w:r w:rsidR="00B34A5D" w:rsidRPr="00B62A47">
          <w:rPr>
            <w:rStyle w:val="Hyperlink"/>
            <w:rFonts w:cs="Times New Roman"/>
            <w:color w:val="auto"/>
            <w:sz w:val="24"/>
            <w:szCs w:val="24"/>
            <w:lang w:val="mn-MN"/>
          </w:rPr>
          <w:t>http://</w:t>
        </w:r>
        <w:proofErr w:type="spellStart"/>
        <w:r w:rsidR="00B34A5D" w:rsidRPr="00B62A47">
          <w:rPr>
            <w:rStyle w:val="Hyperlink"/>
            <w:rFonts w:cs="Times New Roman"/>
            <w:color w:val="auto"/>
            <w:sz w:val="24"/>
            <w:szCs w:val="24"/>
          </w:rPr>
          <w:t>khu</w:t>
        </w:r>
        <w:proofErr w:type="spellEnd"/>
        <w:r w:rsidR="00B34A5D" w:rsidRPr="00B62A47">
          <w:rPr>
            <w:rStyle w:val="Hyperlink"/>
            <w:rFonts w:cs="Times New Roman"/>
            <w:color w:val="auto"/>
            <w:sz w:val="24"/>
            <w:szCs w:val="24"/>
            <w:lang w:val="mn-MN"/>
          </w:rPr>
          <w:t>.edu.mn/</w:t>
        </w:r>
      </w:hyperlink>
      <w:r w:rsidRPr="00B62A47">
        <w:rPr>
          <w:rFonts w:cs="Times New Roman"/>
          <w:sz w:val="24"/>
          <w:szCs w:val="24"/>
          <w:lang w:val="mn-MN"/>
        </w:rPr>
        <w:t xml:space="preserve"> </w:t>
      </w:r>
    </w:p>
    <w:p w14:paraId="7EB66206" w14:textId="77777777" w:rsidR="003C6251" w:rsidRPr="00B62A47" w:rsidRDefault="00D118B3" w:rsidP="000E0113">
      <w:pPr>
        <w:spacing w:before="60" w:after="0" w:line="240" w:lineRule="auto"/>
        <w:rPr>
          <w:rFonts w:cs="Times New Roman"/>
          <w:sz w:val="24"/>
          <w:szCs w:val="24"/>
          <w:lang w:val="mn-MN"/>
        </w:rPr>
      </w:pPr>
      <w:r w:rsidRPr="00B62A47">
        <w:rPr>
          <w:rFonts w:cs="Times New Roman"/>
          <w:sz w:val="24"/>
          <w:szCs w:val="24"/>
          <w:lang w:val="mn-MN"/>
        </w:rPr>
        <w:t>----------------------------------------------------------------------------------------------------------------</w:t>
      </w:r>
    </w:p>
    <w:p w14:paraId="3E8D7673" w14:textId="77777777" w:rsidR="00F01B45" w:rsidRPr="00B62A47" w:rsidRDefault="00F01B45" w:rsidP="00F01B45">
      <w:pPr>
        <w:spacing w:before="60" w:after="0" w:line="240" w:lineRule="auto"/>
        <w:rPr>
          <w:rFonts w:cs="Times New Roman"/>
          <w:sz w:val="24"/>
          <w:szCs w:val="24"/>
          <w:lang w:val="mn-MN"/>
        </w:rPr>
      </w:pPr>
    </w:p>
    <w:p w14:paraId="5405F8C9" w14:textId="17C9FCD5" w:rsidR="00F01B45" w:rsidRPr="00B62A47" w:rsidRDefault="00F01B45" w:rsidP="00F01B45">
      <w:pPr>
        <w:spacing w:before="60" w:after="0" w:line="240" w:lineRule="auto"/>
        <w:jc w:val="both"/>
        <w:rPr>
          <w:rFonts w:cs="Times New Roman"/>
          <w:sz w:val="24"/>
          <w:szCs w:val="24"/>
          <w:lang w:val="mn-MN"/>
        </w:rPr>
      </w:pPr>
      <w:r w:rsidRPr="00B62A47">
        <w:rPr>
          <w:rFonts w:cs="Times New Roman"/>
          <w:sz w:val="24"/>
          <w:szCs w:val="24"/>
          <w:lang w:val="mn-MN"/>
        </w:rPr>
        <w:t>Энэ хичээлийн тодорхойлолтыг 202</w:t>
      </w:r>
      <w:r w:rsidR="00B34A5D" w:rsidRPr="00B62A47">
        <w:rPr>
          <w:rFonts w:cs="Times New Roman"/>
          <w:sz w:val="24"/>
          <w:szCs w:val="24"/>
          <w:lang w:val="mn-MN"/>
        </w:rPr>
        <w:t>1</w:t>
      </w:r>
      <w:r w:rsidRPr="00B62A47">
        <w:rPr>
          <w:rFonts w:cs="Times New Roman"/>
          <w:sz w:val="24"/>
          <w:szCs w:val="24"/>
          <w:lang w:val="mn-MN"/>
        </w:rPr>
        <w:t xml:space="preserve"> онд батлагдсан “</w:t>
      </w:r>
      <w:r w:rsidR="00B34A5D" w:rsidRPr="00B62A47">
        <w:rPr>
          <w:rFonts w:cs="Times New Roman"/>
          <w:sz w:val="24"/>
          <w:szCs w:val="24"/>
          <w:lang w:val="mn-MN"/>
        </w:rPr>
        <w:t xml:space="preserve">Ховд их сургуулийн </w:t>
      </w:r>
      <w:r w:rsidRPr="00B62A47">
        <w:rPr>
          <w:rFonts w:cs="Times New Roman"/>
          <w:sz w:val="24"/>
          <w:szCs w:val="24"/>
          <w:lang w:val="mn-MN"/>
        </w:rPr>
        <w:t xml:space="preserve">цахим сургалтын түр журам”-ыг баримтлан боловсруулав. </w:t>
      </w:r>
    </w:p>
    <w:p w14:paraId="35DB76F1" w14:textId="77777777" w:rsidR="00CC352B" w:rsidRPr="00B62A47" w:rsidRDefault="00CC352B" w:rsidP="000E0113">
      <w:pPr>
        <w:spacing w:before="60" w:after="0" w:line="240" w:lineRule="auto"/>
        <w:rPr>
          <w:rFonts w:cs="Times New Roman"/>
          <w:sz w:val="24"/>
          <w:szCs w:val="24"/>
          <w:lang w:val="mn-MN"/>
        </w:rPr>
      </w:pPr>
      <w:r w:rsidRPr="00B62A47">
        <w:rPr>
          <w:rFonts w:cs="Times New Roman"/>
          <w:sz w:val="24"/>
          <w:szCs w:val="24"/>
          <w:lang w:val="mn-MN"/>
        </w:rPr>
        <w:br w:type="page"/>
      </w:r>
    </w:p>
    <w:p w14:paraId="7A67EBD4" w14:textId="77777777" w:rsidR="00040929" w:rsidRPr="00B62A47" w:rsidRDefault="00040929" w:rsidP="00040929">
      <w:pPr>
        <w:spacing w:before="60" w:after="0" w:line="240" w:lineRule="auto"/>
        <w:jc w:val="both"/>
        <w:rPr>
          <w:rFonts w:cs="Times New Roman"/>
          <w:b/>
          <w:sz w:val="24"/>
          <w:szCs w:val="24"/>
          <w:lang w:val="mn-MN"/>
        </w:rPr>
      </w:pPr>
      <w:r w:rsidRPr="00B62A47">
        <w:rPr>
          <w:rFonts w:cs="Times New Roman"/>
          <w:b/>
          <w:sz w:val="24"/>
          <w:szCs w:val="24"/>
          <w:lang w:val="mn-MN"/>
        </w:rPr>
        <w:lastRenderedPageBreak/>
        <w:t xml:space="preserve">ХИЧЭЭЛИЙН ЗАЛГАМЖ ХОЛБОО </w:t>
      </w:r>
    </w:p>
    <w:p w14:paraId="7FCF0D96" w14:textId="77777777" w:rsidR="00040929" w:rsidRPr="00B62A47" w:rsidRDefault="00040929" w:rsidP="00040929">
      <w:pPr>
        <w:spacing w:before="60" w:after="0" w:line="240" w:lineRule="auto"/>
        <w:jc w:val="both"/>
        <w:rPr>
          <w:rFonts w:cs="Times New Roman"/>
          <w:sz w:val="24"/>
          <w:szCs w:val="24"/>
          <w:lang w:val="mn-MN"/>
        </w:rPr>
      </w:pPr>
      <w:r w:rsidRPr="00B62A47">
        <w:rPr>
          <w:rFonts w:cs="Times New Roman"/>
          <w:sz w:val="24"/>
          <w:szCs w:val="24"/>
          <w:lang w:val="mn-MN"/>
        </w:rPr>
        <w:t xml:space="preserve">Өмнө үзсэн байх хичээлийн нэр, индекс: </w:t>
      </w:r>
    </w:p>
    <w:p w14:paraId="3AF53725" w14:textId="77777777" w:rsidR="00B34A5D" w:rsidRPr="00B62A47" w:rsidRDefault="00B34A5D" w:rsidP="00040929">
      <w:pPr>
        <w:pStyle w:val="ListParagraph"/>
        <w:numPr>
          <w:ilvl w:val="0"/>
          <w:numId w:val="1"/>
        </w:numPr>
        <w:spacing w:before="60" w:after="0" w:line="240" w:lineRule="auto"/>
        <w:jc w:val="both"/>
        <w:rPr>
          <w:rFonts w:cs="Times New Roman"/>
          <w:sz w:val="24"/>
          <w:szCs w:val="24"/>
          <w:lang w:val="mn-MN"/>
        </w:rPr>
      </w:pPr>
      <w:r w:rsidRPr="00B62A47">
        <w:rPr>
          <w:rFonts w:cs="Times New Roman"/>
          <w:sz w:val="24"/>
          <w:szCs w:val="24"/>
          <w:lang w:val="mn-MN"/>
        </w:rPr>
        <w:t xml:space="preserve">Судалгааны ерөнхий арга зүй </w:t>
      </w:r>
    </w:p>
    <w:p w14:paraId="0677B7E5" w14:textId="77777777" w:rsidR="00B34A5D" w:rsidRPr="00B62A47" w:rsidRDefault="00B34A5D" w:rsidP="00040929">
      <w:pPr>
        <w:pStyle w:val="ListParagraph"/>
        <w:numPr>
          <w:ilvl w:val="0"/>
          <w:numId w:val="1"/>
        </w:numPr>
        <w:spacing w:before="60" w:after="0" w:line="240" w:lineRule="auto"/>
        <w:jc w:val="both"/>
        <w:rPr>
          <w:rFonts w:cs="Times New Roman"/>
          <w:sz w:val="24"/>
          <w:szCs w:val="24"/>
          <w:lang w:val="mn-MN"/>
        </w:rPr>
      </w:pPr>
      <w:r w:rsidRPr="00B62A47">
        <w:rPr>
          <w:rFonts w:cs="Times New Roman"/>
          <w:sz w:val="24"/>
          <w:szCs w:val="24"/>
          <w:lang w:val="mn-MN"/>
        </w:rPr>
        <w:t>Дэлхий судлал</w:t>
      </w:r>
    </w:p>
    <w:p w14:paraId="3BBFB5C6" w14:textId="182BFD90" w:rsidR="0087256E" w:rsidRPr="00B62A47" w:rsidRDefault="00B62A47" w:rsidP="00040929">
      <w:pPr>
        <w:pStyle w:val="ListParagraph"/>
        <w:numPr>
          <w:ilvl w:val="0"/>
          <w:numId w:val="1"/>
        </w:numPr>
        <w:spacing w:before="60" w:after="0" w:line="240" w:lineRule="auto"/>
        <w:jc w:val="both"/>
        <w:rPr>
          <w:rFonts w:cs="Times New Roman"/>
          <w:sz w:val="24"/>
          <w:szCs w:val="24"/>
          <w:lang w:val="mn-MN"/>
        </w:rPr>
      </w:pPr>
      <w:r>
        <w:rPr>
          <w:rFonts w:cs="Times New Roman"/>
          <w:sz w:val="24"/>
          <w:szCs w:val="24"/>
          <w:lang w:val="mn-MN"/>
        </w:rPr>
        <w:t>Органик хими</w:t>
      </w:r>
    </w:p>
    <w:p w14:paraId="7BA3ABF8" w14:textId="77777777" w:rsidR="00F81556" w:rsidRPr="004C46FA" w:rsidRDefault="00F81556" w:rsidP="00F81556">
      <w:pPr>
        <w:spacing w:before="60" w:after="0" w:line="240" w:lineRule="auto"/>
        <w:jc w:val="both"/>
        <w:rPr>
          <w:rFonts w:eastAsia="Times New Roman" w:cs="Times New Roman"/>
          <w:sz w:val="24"/>
          <w:szCs w:val="24"/>
        </w:rPr>
      </w:pPr>
      <w:r w:rsidRPr="004C46FA">
        <w:rPr>
          <w:rFonts w:eastAsia="Times New Roman" w:cs="Times New Roman"/>
          <w:b/>
          <w:bCs/>
        </w:rPr>
        <w:t>ХИЧЭЭЛИЙН ЗОРИЛГО, АЧ ХОЛБОГДОЛ </w:t>
      </w:r>
    </w:p>
    <w:p w14:paraId="5109543C" w14:textId="7F55BDC2" w:rsidR="00F81556" w:rsidRPr="004C46FA" w:rsidRDefault="00F81556" w:rsidP="00F81556">
      <w:pPr>
        <w:spacing w:before="60" w:after="0" w:line="240" w:lineRule="auto"/>
        <w:ind w:firstLine="720"/>
        <w:jc w:val="both"/>
        <w:rPr>
          <w:rFonts w:eastAsia="Times New Roman" w:cs="Times New Roman"/>
          <w:sz w:val="24"/>
          <w:szCs w:val="24"/>
        </w:rPr>
      </w:pPr>
      <w:proofErr w:type="spellStart"/>
      <w:r w:rsidRPr="004C46FA">
        <w:rPr>
          <w:rFonts w:eastAsia="Times New Roman" w:cs="Times New Roman"/>
        </w:rPr>
        <w:t>Тус</w:t>
      </w:r>
      <w:proofErr w:type="spellEnd"/>
      <w:r w:rsidRPr="004C46FA">
        <w:rPr>
          <w:rFonts w:eastAsia="Times New Roman" w:cs="Times New Roman"/>
        </w:rPr>
        <w:t xml:space="preserve"> </w:t>
      </w:r>
      <w:proofErr w:type="spellStart"/>
      <w:r w:rsidRPr="004C46FA">
        <w:rPr>
          <w:rFonts w:eastAsia="Times New Roman" w:cs="Times New Roman"/>
        </w:rPr>
        <w:t>хичээлийн</w:t>
      </w:r>
      <w:proofErr w:type="spellEnd"/>
      <w:r w:rsidRPr="004C46FA">
        <w:rPr>
          <w:rFonts w:eastAsia="Times New Roman" w:cs="Times New Roman"/>
        </w:rPr>
        <w:t xml:space="preserve"> </w:t>
      </w:r>
      <w:proofErr w:type="spellStart"/>
      <w:r w:rsidRPr="004C46FA">
        <w:rPr>
          <w:rFonts w:eastAsia="Times New Roman" w:cs="Times New Roman"/>
        </w:rPr>
        <w:t>зорилго</w:t>
      </w:r>
      <w:proofErr w:type="spellEnd"/>
      <w:r w:rsidRPr="004C46FA">
        <w:rPr>
          <w:rFonts w:eastAsia="Times New Roman" w:cs="Times New Roman"/>
        </w:rPr>
        <w:t xml:space="preserve"> </w:t>
      </w:r>
      <w:proofErr w:type="spellStart"/>
      <w:r w:rsidRPr="004C46FA">
        <w:rPr>
          <w:rFonts w:eastAsia="Times New Roman" w:cs="Times New Roman"/>
        </w:rPr>
        <w:t>нь</w:t>
      </w:r>
      <w:proofErr w:type="spellEnd"/>
      <w:r w:rsidRPr="004C46FA">
        <w:rPr>
          <w:rFonts w:eastAsia="Times New Roman" w:cs="Times New Roman"/>
        </w:rPr>
        <w:t xml:space="preserve"> </w:t>
      </w:r>
      <w:r w:rsidRPr="00B62A47">
        <w:rPr>
          <w:rFonts w:eastAsia="Times New Roman" w:cs="Times New Roman"/>
          <w:lang w:val="mn-MN"/>
        </w:rPr>
        <w:t xml:space="preserve">байгалийн </w:t>
      </w:r>
      <w:proofErr w:type="spellStart"/>
      <w:r w:rsidRPr="004C46FA">
        <w:rPr>
          <w:rFonts w:eastAsia="Times New Roman" w:cs="Times New Roman"/>
        </w:rPr>
        <w:t>бүрэлдэхүүн</w:t>
      </w:r>
      <w:proofErr w:type="spellEnd"/>
      <w:r w:rsidRPr="004C46FA">
        <w:rPr>
          <w:rFonts w:eastAsia="Times New Roman" w:cs="Times New Roman"/>
        </w:rPr>
        <w:t xml:space="preserve"> </w:t>
      </w:r>
      <w:proofErr w:type="spellStart"/>
      <w:r w:rsidRPr="004C46FA">
        <w:rPr>
          <w:rFonts w:eastAsia="Times New Roman" w:cs="Times New Roman"/>
        </w:rPr>
        <w:t>хэсэг</w:t>
      </w:r>
      <w:proofErr w:type="spellEnd"/>
      <w:r w:rsidRPr="004C46FA">
        <w:rPr>
          <w:rFonts w:eastAsia="Times New Roman" w:cs="Times New Roman"/>
        </w:rPr>
        <w:t xml:space="preserve">, </w:t>
      </w:r>
      <w:r w:rsidRPr="00B62A47">
        <w:rPr>
          <w:rFonts w:eastAsia="Times New Roman" w:cs="Times New Roman"/>
          <w:lang w:val="mn-MN"/>
        </w:rPr>
        <w:t xml:space="preserve">байгалийн үүсэл хөгжил, </w:t>
      </w:r>
      <w:proofErr w:type="spellStart"/>
      <w:r w:rsidRPr="004C46FA">
        <w:rPr>
          <w:rFonts w:eastAsia="Times New Roman" w:cs="Times New Roman"/>
        </w:rPr>
        <w:t>байгалийн</w:t>
      </w:r>
      <w:proofErr w:type="spellEnd"/>
      <w:r w:rsidRPr="00B62A47">
        <w:rPr>
          <w:rFonts w:eastAsia="Times New Roman" w:cs="Times New Roman"/>
          <w:lang w:val="mn-MN"/>
        </w:rPr>
        <w:t xml:space="preserve"> шинжлэлийн хөгжлийн чиг хандлагуудын</w:t>
      </w:r>
      <w:r w:rsidRPr="004C46FA">
        <w:rPr>
          <w:rFonts w:eastAsia="Times New Roman" w:cs="Times New Roman"/>
        </w:rPr>
        <w:t xml:space="preserve"> </w:t>
      </w:r>
      <w:r w:rsidRPr="00B62A47">
        <w:rPr>
          <w:rFonts w:eastAsia="Times New Roman" w:cs="Times New Roman"/>
          <w:lang w:val="mn-MN"/>
        </w:rPr>
        <w:t>т</w:t>
      </w:r>
      <w:proofErr w:type="spellStart"/>
      <w:r w:rsidRPr="004C46FA">
        <w:rPr>
          <w:rFonts w:eastAsia="Times New Roman" w:cs="Times New Roman"/>
        </w:rPr>
        <w:t>алаархи</w:t>
      </w:r>
      <w:proofErr w:type="spellEnd"/>
      <w:r w:rsidRPr="004C46FA">
        <w:rPr>
          <w:rFonts w:eastAsia="Times New Roman" w:cs="Times New Roman"/>
        </w:rPr>
        <w:t xml:space="preserve"> </w:t>
      </w:r>
      <w:proofErr w:type="spellStart"/>
      <w:r w:rsidRPr="004C46FA">
        <w:rPr>
          <w:rFonts w:eastAsia="Times New Roman" w:cs="Times New Roman"/>
        </w:rPr>
        <w:t>мэдлэг</w:t>
      </w:r>
      <w:proofErr w:type="spellEnd"/>
      <w:r w:rsidRPr="004C46FA">
        <w:rPr>
          <w:rFonts w:eastAsia="Times New Roman" w:cs="Times New Roman"/>
        </w:rPr>
        <w:t xml:space="preserve">; </w:t>
      </w:r>
      <w:r w:rsidRPr="00B62A47">
        <w:rPr>
          <w:rFonts w:eastAsia="Times New Roman" w:cs="Times New Roman"/>
          <w:lang w:val="mn-MN"/>
        </w:rPr>
        <w:t xml:space="preserve">байгаль шинжлэлийн </w:t>
      </w:r>
      <w:proofErr w:type="spellStart"/>
      <w:r w:rsidRPr="004C46FA">
        <w:rPr>
          <w:rFonts w:eastAsia="Times New Roman" w:cs="Times New Roman"/>
        </w:rPr>
        <w:t>хамаар</w:t>
      </w:r>
      <w:proofErr w:type="spellEnd"/>
      <w:r w:rsidRPr="00B62A47">
        <w:rPr>
          <w:rFonts w:eastAsia="Times New Roman" w:cs="Times New Roman"/>
          <w:lang w:val="mn-MN"/>
        </w:rPr>
        <w:t xml:space="preserve">ах хүрээ </w:t>
      </w:r>
      <w:proofErr w:type="spellStart"/>
      <w:r w:rsidRPr="004C46FA">
        <w:rPr>
          <w:rFonts w:eastAsia="Times New Roman" w:cs="Times New Roman"/>
        </w:rPr>
        <w:t>ойголт</w:t>
      </w:r>
      <w:proofErr w:type="spellEnd"/>
      <w:r w:rsidRPr="00B62A47">
        <w:rPr>
          <w:rFonts w:eastAsia="Times New Roman" w:cs="Times New Roman"/>
          <w:lang w:val="mn-MN"/>
        </w:rPr>
        <w:t xml:space="preserve">, </w:t>
      </w:r>
      <w:proofErr w:type="spellStart"/>
      <w:r w:rsidRPr="00B62A47">
        <w:rPr>
          <w:rFonts w:eastAsia="Times New Roman" w:cs="Times New Roman"/>
        </w:rPr>
        <w:t>байгальд</w:t>
      </w:r>
      <w:proofErr w:type="spellEnd"/>
      <w:r w:rsidRPr="00B62A47">
        <w:rPr>
          <w:rFonts w:eastAsia="Times New Roman" w:cs="Times New Roman"/>
        </w:rPr>
        <w:t xml:space="preserve"> </w:t>
      </w:r>
      <w:proofErr w:type="spellStart"/>
      <w:r w:rsidRPr="004C46FA">
        <w:rPr>
          <w:rFonts w:eastAsia="Times New Roman" w:cs="Times New Roman"/>
        </w:rPr>
        <w:t>хүний</w:t>
      </w:r>
      <w:proofErr w:type="spellEnd"/>
      <w:r w:rsidRPr="004C46FA">
        <w:rPr>
          <w:rFonts w:eastAsia="Times New Roman" w:cs="Times New Roman"/>
        </w:rPr>
        <w:t xml:space="preserve"> </w:t>
      </w:r>
      <w:proofErr w:type="spellStart"/>
      <w:r w:rsidRPr="004C46FA">
        <w:rPr>
          <w:rFonts w:eastAsia="Times New Roman" w:cs="Times New Roman"/>
        </w:rPr>
        <w:t>үйл</w:t>
      </w:r>
      <w:proofErr w:type="spellEnd"/>
      <w:r w:rsidRPr="004C46FA">
        <w:rPr>
          <w:rFonts w:eastAsia="Times New Roman" w:cs="Times New Roman"/>
        </w:rPr>
        <w:t xml:space="preserve"> </w:t>
      </w:r>
      <w:proofErr w:type="spellStart"/>
      <w:r w:rsidRPr="004C46FA">
        <w:rPr>
          <w:rFonts w:eastAsia="Times New Roman" w:cs="Times New Roman"/>
        </w:rPr>
        <w:t>ажиллагаанаас</w:t>
      </w:r>
      <w:proofErr w:type="spellEnd"/>
      <w:r w:rsidRPr="004C46FA">
        <w:rPr>
          <w:rFonts w:eastAsia="Times New Roman" w:cs="Times New Roman"/>
        </w:rPr>
        <w:t xml:space="preserve"> </w:t>
      </w:r>
      <w:proofErr w:type="spellStart"/>
      <w:r w:rsidRPr="004C46FA">
        <w:rPr>
          <w:rFonts w:eastAsia="Times New Roman" w:cs="Times New Roman"/>
        </w:rPr>
        <w:t>үүсэх</w:t>
      </w:r>
      <w:proofErr w:type="spellEnd"/>
      <w:r w:rsidRPr="004C46FA">
        <w:rPr>
          <w:rFonts w:eastAsia="Times New Roman" w:cs="Times New Roman"/>
        </w:rPr>
        <w:t xml:space="preserve"> </w:t>
      </w:r>
      <w:proofErr w:type="spellStart"/>
      <w:r w:rsidRPr="004C46FA">
        <w:rPr>
          <w:rFonts w:eastAsia="Times New Roman" w:cs="Times New Roman"/>
        </w:rPr>
        <w:t>нөлөөлл</w:t>
      </w:r>
      <w:proofErr w:type="spellEnd"/>
      <w:r w:rsidRPr="00B62A47">
        <w:rPr>
          <w:rFonts w:eastAsia="Times New Roman" w:cs="Times New Roman"/>
          <w:lang w:val="mn-MN"/>
        </w:rPr>
        <w:t>үүд,</w:t>
      </w:r>
      <w:r w:rsidRPr="004C46FA">
        <w:rPr>
          <w:rFonts w:eastAsia="Times New Roman" w:cs="Times New Roman"/>
        </w:rPr>
        <w:t xml:space="preserve"> </w:t>
      </w:r>
      <w:proofErr w:type="spellStart"/>
      <w:r w:rsidRPr="004C46FA">
        <w:rPr>
          <w:rFonts w:eastAsia="Times New Roman" w:cs="Times New Roman"/>
        </w:rPr>
        <w:t>байгалийн</w:t>
      </w:r>
      <w:proofErr w:type="spellEnd"/>
      <w:r w:rsidRPr="004C46FA">
        <w:rPr>
          <w:rFonts w:eastAsia="Times New Roman" w:cs="Times New Roman"/>
        </w:rPr>
        <w:t xml:space="preserve"> </w:t>
      </w:r>
      <w:r w:rsidRPr="00B62A47">
        <w:rPr>
          <w:rFonts w:eastAsia="Times New Roman" w:cs="Times New Roman"/>
          <w:lang w:val="mn-MN"/>
        </w:rPr>
        <w:t xml:space="preserve">бүрэлдхүүн хэсэг, түүний хэрэглээ, судалгааны орчин үеийн хандлагууд, байгалийн нөхцөл нөөцийн хэрэглээ бүхий </w:t>
      </w:r>
      <w:proofErr w:type="spellStart"/>
      <w:r w:rsidRPr="004C46FA">
        <w:rPr>
          <w:rFonts w:eastAsia="Times New Roman" w:cs="Times New Roman"/>
        </w:rPr>
        <w:t>то</w:t>
      </w:r>
      <w:r w:rsidRPr="00B62A47">
        <w:rPr>
          <w:rFonts w:eastAsia="Times New Roman" w:cs="Times New Roman"/>
        </w:rPr>
        <w:t>гтвортой</w:t>
      </w:r>
      <w:proofErr w:type="spellEnd"/>
      <w:r w:rsidRPr="00B62A47">
        <w:rPr>
          <w:rFonts w:eastAsia="Times New Roman" w:cs="Times New Roman"/>
        </w:rPr>
        <w:t xml:space="preserve"> </w:t>
      </w:r>
      <w:proofErr w:type="spellStart"/>
      <w:r w:rsidRPr="00B62A47">
        <w:rPr>
          <w:rFonts w:eastAsia="Times New Roman" w:cs="Times New Roman"/>
        </w:rPr>
        <w:t>хөгжлийн</w:t>
      </w:r>
      <w:proofErr w:type="spellEnd"/>
      <w:r w:rsidRPr="00B62A47">
        <w:rPr>
          <w:rFonts w:eastAsia="Times New Roman" w:cs="Times New Roman"/>
        </w:rPr>
        <w:t xml:space="preserve"> </w:t>
      </w:r>
      <w:proofErr w:type="spellStart"/>
      <w:r w:rsidRPr="00B62A47">
        <w:rPr>
          <w:rFonts w:eastAsia="Times New Roman" w:cs="Times New Roman"/>
        </w:rPr>
        <w:t>тухай</w:t>
      </w:r>
      <w:proofErr w:type="spellEnd"/>
      <w:r w:rsidRPr="00B62A47">
        <w:rPr>
          <w:rFonts w:eastAsia="Times New Roman" w:cs="Times New Roman"/>
        </w:rPr>
        <w:t xml:space="preserve"> </w:t>
      </w:r>
      <w:proofErr w:type="spellStart"/>
      <w:r w:rsidRPr="00B62A47">
        <w:rPr>
          <w:rFonts w:eastAsia="Times New Roman" w:cs="Times New Roman"/>
        </w:rPr>
        <w:t>ойлголт</w:t>
      </w:r>
      <w:proofErr w:type="spellEnd"/>
      <w:r w:rsidRPr="00B62A47">
        <w:rPr>
          <w:rFonts w:eastAsia="Times New Roman" w:cs="Times New Roman"/>
        </w:rPr>
        <w:t>,</w:t>
      </w:r>
      <w:r w:rsidRPr="004C46FA">
        <w:rPr>
          <w:rFonts w:eastAsia="Times New Roman" w:cs="Times New Roman"/>
        </w:rPr>
        <w:t xml:space="preserve"> </w:t>
      </w:r>
      <w:proofErr w:type="spellStart"/>
      <w:r w:rsidRPr="004C46FA">
        <w:rPr>
          <w:rFonts w:eastAsia="Times New Roman" w:cs="Times New Roman"/>
        </w:rPr>
        <w:t>байгаль</w:t>
      </w:r>
      <w:proofErr w:type="spellEnd"/>
      <w:r w:rsidRPr="004C46FA">
        <w:rPr>
          <w:rFonts w:eastAsia="Times New Roman" w:cs="Times New Roman"/>
        </w:rPr>
        <w:t xml:space="preserve"> </w:t>
      </w:r>
      <w:proofErr w:type="spellStart"/>
      <w:r w:rsidRPr="004C46FA">
        <w:rPr>
          <w:rFonts w:eastAsia="Times New Roman" w:cs="Times New Roman"/>
        </w:rPr>
        <w:t>орчин</w:t>
      </w:r>
      <w:proofErr w:type="spellEnd"/>
      <w:r w:rsidRPr="004C46FA">
        <w:rPr>
          <w:rFonts w:eastAsia="Times New Roman" w:cs="Times New Roman"/>
        </w:rPr>
        <w:t>, б</w:t>
      </w:r>
      <w:r w:rsidR="00F93409" w:rsidRPr="00B62A47">
        <w:rPr>
          <w:rFonts w:eastAsia="Times New Roman" w:cs="Times New Roman"/>
          <w:lang w:val="mn-MN"/>
        </w:rPr>
        <w:t xml:space="preserve">айгалийн бүрэлдхүүн хөсгүүд, билогийн олон янз байдал, </w:t>
      </w:r>
      <w:proofErr w:type="spellStart"/>
      <w:r w:rsidRPr="004C46FA">
        <w:rPr>
          <w:rFonts w:eastAsia="Times New Roman" w:cs="Times New Roman"/>
        </w:rPr>
        <w:t>байгаль</w:t>
      </w:r>
      <w:proofErr w:type="spellEnd"/>
      <w:r w:rsidRPr="004C46FA">
        <w:rPr>
          <w:rFonts w:eastAsia="Times New Roman" w:cs="Times New Roman"/>
        </w:rPr>
        <w:t xml:space="preserve"> </w:t>
      </w:r>
      <w:proofErr w:type="spellStart"/>
      <w:r w:rsidRPr="004C46FA">
        <w:rPr>
          <w:rFonts w:eastAsia="Times New Roman" w:cs="Times New Roman"/>
        </w:rPr>
        <w:t>орчны</w:t>
      </w:r>
      <w:proofErr w:type="spellEnd"/>
      <w:r w:rsidRPr="004C46FA">
        <w:rPr>
          <w:rFonts w:eastAsia="Times New Roman" w:cs="Times New Roman"/>
        </w:rPr>
        <w:t xml:space="preserve"> </w:t>
      </w:r>
      <w:proofErr w:type="spellStart"/>
      <w:r w:rsidRPr="004C46FA">
        <w:rPr>
          <w:rFonts w:eastAsia="Times New Roman" w:cs="Times New Roman"/>
        </w:rPr>
        <w:t>асуудлаар</w:t>
      </w:r>
      <w:proofErr w:type="spellEnd"/>
      <w:r w:rsidRPr="004C46FA">
        <w:rPr>
          <w:rFonts w:eastAsia="Times New Roman" w:cs="Times New Roman"/>
        </w:rPr>
        <w:t xml:space="preserve"> </w:t>
      </w:r>
      <w:proofErr w:type="spellStart"/>
      <w:r w:rsidRPr="004C46FA">
        <w:rPr>
          <w:rFonts w:eastAsia="Times New Roman" w:cs="Times New Roman"/>
        </w:rPr>
        <w:t>өөрсдийн</w:t>
      </w:r>
      <w:proofErr w:type="spellEnd"/>
      <w:r w:rsidRPr="004C46FA">
        <w:rPr>
          <w:rFonts w:eastAsia="Times New Roman" w:cs="Times New Roman"/>
        </w:rPr>
        <w:t xml:space="preserve"> </w:t>
      </w:r>
      <w:r w:rsidR="00F93409" w:rsidRPr="00B62A47">
        <w:rPr>
          <w:rFonts w:eastAsia="Times New Roman" w:cs="Times New Roman"/>
          <w:lang w:val="mn-MN"/>
        </w:rPr>
        <w:t xml:space="preserve">мэдлэг, хуримтлуулах, мэдлэг бүтээх,  орон нутаг, бага масштабад хэрэглэх, хувь хүний хөгжил сайжрах, </w:t>
      </w:r>
      <w:proofErr w:type="spellStart"/>
      <w:r w:rsidRPr="004C46FA">
        <w:rPr>
          <w:rFonts w:eastAsia="Times New Roman" w:cs="Times New Roman"/>
        </w:rPr>
        <w:t>орон</w:t>
      </w:r>
      <w:proofErr w:type="spellEnd"/>
      <w:r w:rsidRPr="004C46FA">
        <w:rPr>
          <w:rFonts w:eastAsia="Times New Roman" w:cs="Times New Roman"/>
        </w:rPr>
        <w:t xml:space="preserve"> </w:t>
      </w:r>
      <w:proofErr w:type="spellStart"/>
      <w:r w:rsidRPr="004C46FA">
        <w:rPr>
          <w:rFonts w:eastAsia="Times New Roman" w:cs="Times New Roman"/>
        </w:rPr>
        <w:t>нутгийн</w:t>
      </w:r>
      <w:proofErr w:type="spellEnd"/>
      <w:r w:rsidRPr="004C46FA">
        <w:rPr>
          <w:rFonts w:eastAsia="Times New Roman" w:cs="Times New Roman"/>
        </w:rPr>
        <w:t xml:space="preserve"> </w:t>
      </w:r>
      <w:proofErr w:type="spellStart"/>
      <w:r w:rsidRPr="004C46FA">
        <w:rPr>
          <w:rFonts w:eastAsia="Times New Roman" w:cs="Times New Roman"/>
        </w:rPr>
        <w:t>болон</w:t>
      </w:r>
      <w:proofErr w:type="spellEnd"/>
      <w:r w:rsidRPr="004C46FA">
        <w:rPr>
          <w:rFonts w:eastAsia="Times New Roman" w:cs="Times New Roman"/>
        </w:rPr>
        <w:t xml:space="preserve"> </w:t>
      </w:r>
      <w:proofErr w:type="spellStart"/>
      <w:r w:rsidRPr="004C46FA">
        <w:rPr>
          <w:rFonts w:eastAsia="Times New Roman" w:cs="Times New Roman"/>
        </w:rPr>
        <w:t>дэлхийн</w:t>
      </w:r>
      <w:proofErr w:type="spellEnd"/>
      <w:r w:rsidRPr="004C46FA">
        <w:rPr>
          <w:rFonts w:eastAsia="Times New Roman" w:cs="Times New Roman"/>
        </w:rPr>
        <w:t xml:space="preserve"> </w:t>
      </w:r>
      <w:proofErr w:type="spellStart"/>
      <w:r w:rsidRPr="004C46FA">
        <w:rPr>
          <w:rFonts w:eastAsia="Times New Roman" w:cs="Times New Roman"/>
        </w:rPr>
        <w:t>байгаль</w:t>
      </w:r>
      <w:proofErr w:type="spellEnd"/>
      <w:r w:rsidRPr="004C46FA">
        <w:rPr>
          <w:rFonts w:eastAsia="Times New Roman" w:cs="Times New Roman"/>
        </w:rPr>
        <w:t xml:space="preserve"> </w:t>
      </w:r>
      <w:proofErr w:type="spellStart"/>
      <w:r w:rsidRPr="004C46FA">
        <w:rPr>
          <w:rFonts w:eastAsia="Times New Roman" w:cs="Times New Roman"/>
        </w:rPr>
        <w:t>орчны</w:t>
      </w:r>
      <w:proofErr w:type="spellEnd"/>
      <w:r w:rsidRPr="004C46FA">
        <w:rPr>
          <w:rFonts w:eastAsia="Times New Roman" w:cs="Times New Roman"/>
        </w:rPr>
        <w:t xml:space="preserve"> </w:t>
      </w:r>
      <w:r w:rsidR="00F93409" w:rsidRPr="00B62A47">
        <w:rPr>
          <w:rFonts w:eastAsia="Times New Roman" w:cs="Times New Roman"/>
          <w:lang w:val="mn-MN"/>
        </w:rPr>
        <w:t xml:space="preserve">судалгаа шинжилгээнд </w:t>
      </w:r>
      <w:proofErr w:type="spellStart"/>
      <w:r w:rsidRPr="004C46FA">
        <w:rPr>
          <w:rFonts w:eastAsia="Times New Roman" w:cs="Times New Roman"/>
        </w:rPr>
        <w:t>оролцох</w:t>
      </w:r>
      <w:proofErr w:type="spellEnd"/>
      <w:r w:rsidRPr="004C46FA">
        <w:rPr>
          <w:rFonts w:eastAsia="Times New Roman" w:cs="Times New Roman"/>
        </w:rPr>
        <w:t xml:space="preserve"> </w:t>
      </w:r>
      <w:r w:rsidR="00F93409" w:rsidRPr="00B62A47">
        <w:rPr>
          <w:rFonts w:eastAsia="Times New Roman" w:cs="Times New Roman"/>
          <w:lang w:val="mn-MN"/>
        </w:rPr>
        <w:t xml:space="preserve">чадвар хандлагын үндэс </w:t>
      </w:r>
      <w:proofErr w:type="spellStart"/>
      <w:r w:rsidRPr="004C46FA">
        <w:rPr>
          <w:rFonts w:eastAsia="Times New Roman" w:cs="Times New Roman"/>
        </w:rPr>
        <w:t>болно</w:t>
      </w:r>
      <w:proofErr w:type="spellEnd"/>
      <w:r w:rsidRPr="004C46FA">
        <w:rPr>
          <w:rFonts w:eastAsia="Times New Roman" w:cs="Times New Roman"/>
        </w:rPr>
        <w:t>.</w:t>
      </w:r>
    </w:p>
    <w:p w14:paraId="611B7974" w14:textId="77777777" w:rsidR="00F81556" w:rsidRPr="004C46FA" w:rsidRDefault="00F81556" w:rsidP="00F81556">
      <w:pPr>
        <w:spacing w:before="60" w:after="0" w:line="240" w:lineRule="auto"/>
        <w:jc w:val="both"/>
        <w:rPr>
          <w:rFonts w:eastAsia="Times New Roman" w:cs="Times New Roman"/>
          <w:sz w:val="24"/>
          <w:szCs w:val="24"/>
        </w:rPr>
      </w:pPr>
      <w:r w:rsidRPr="004C46FA">
        <w:rPr>
          <w:rFonts w:eastAsia="Times New Roman" w:cs="Times New Roman"/>
          <w:b/>
          <w:bCs/>
        </w:rPr>
        <w:t>ХИЧЭЭЛИЙН АГУУЛГА </w:t>
      </w:r>
    </w:p>
    <w:p w14:paraId="760F3193" w14:textId="6AAAA7F0" w:rsidR="00F81556" w:rsidRPr="004C46FA" w:rsidRDefault="00584996" w:rsidP="00E02C7A">
      <w:pPr>
        <w:spacing w:before="60" w:after="0" w:line="240" w:lineRule="auto"/>
        <w:jc w:val="both"/>
        <w:rPr>
          <w:rFonts w:eastAsia="Times New Roman" w:cs="Times New Roman"/>
          <w:sz w:val="24"/>
          <w:szCs w:val="24"/>
        </w:rPr>
      </w:pPr>
      <w:proofErr w:type="spellStart"/>
      <w:r w:rsidRPr="00B62A47">
        <w:rPr>
          <w:rFonts w:eastAsia="Times New Roman" w:cs="Times New Roman"/>
        </w:rPr>
        <w:t>Хичээлийн</w:t>
      </w:r>
      <w:proofErr w:type="spellEnd"/>
      <w:r w:rsidRPr="00B62A47">
        <w:rPr>
          <w:rFonts w:eastAsia="Times New Roman" w:cs="Times New Roman"/>
        </w:rPr>
        <w:t xml:space="preserve"> </w:t>
      </w:r>
      <w:proofErr w:type="spellStart"/>
      <w:r w:rsidRPr="00B62A47">
        <w:rPr>
          <w:rFonts w:eastAsia="Times New Roman" w:cs="Times New Roman"/>
        </w:rPr>
        <w:t>хөтөлбөр</w:t>
      </w:r>
      <w:proofErr w:type="spellEnd"/>
      <w:r w:rsidRPr="00B62A47">
        <w:rPr>
          <w:rFonts w:eastAsia="Times New Roman" w:cs="Times New Roman"/>
        </w:rPr>
        <w:t xml:space="preserve"> </w:t>
      </w:r>
      <w:proofErr w:type="spellStart"/>
      <w:r w:rsidRPr="00B62A47">
        <w:rPr>
          <w:rFonts w:eastAsia="Times New Roman" w:cs="Times New Roman"/>
        </w:rPr>
        <w:t>нь</w:t>
      </w:r>
      <w:proofErr w:type="spellEnd"/>
      <w:r w:rsidRPr="00B62A47">
        <w:rPr>
          <w:rFonts w:eastAsia="Times New Roman" w:cs="Times New Roman"/>
        </w:rPr>
        <w:t xml:space="preserve"> </w:t>
      </w:r>
      <w:r w:rsidRPr="00B62A47">
        <w:rPr>
          <w:rFonts w:eastAsia="Times New Roman" w:cs="Times New Roman"/>
          <w:lang w:val="mn-MN"/>
        </w:rPr>
        <w:t>4 том бүлэг 16 сэдвээс бүрдэнэ. Байгалийн шинжлэх ухааны хөгжлийн дүр төрх, чиг хандлага, судал</w:t>
      </w:r>
      <w:r w:rsidR="00E02C7A" w:rsidRPr="00B62A47">
        <w:rPr>
          <w:rFonts w:eastAsia="Times New Roman" w:cs="Times New Roman"/>
          <w:lang w:val="mn-MN"/>
        </w:rPr>
        <w:t>гааны аргазүй, онол сургаа</w:t>
      </w:r>
      <w:r w:rsidRPr="00B62A47">
        <w:rPr>
          <w:rFonts w:eastAsia="Times New Roman" w:cs="Times New Roman"/>
          <w:lang w:val="mn-MN"/>
        </w:rPr>
        <w:t>лууд, газарзүйн орчин, геосистем, геоэкологи, агаар ус, хуурай газрын хослолууд, байгалийн бүрэдлхүүн хэсгүүдийн</w:t>
      </w:r>
      <w:r w:rsidR="00E02C7A" w:rsidRPr="00B62A47">
        <w:rPr>
          <w:rFonts w:eastAsia="Times New Roman" w:cs="Times New Roman"/>
          <w:lang w:val="mn-MN"/>
        </w:rPr>
        <w:t xml:space="preserve"> ашиглалт хамгаалалт, тогтвортой хөгжил, судалгааны чиг хандлагууд, Дэлхийн өмнө тулгарч буй асуудлууд, байгалийн өөрийгөө нөхөн төлжүүлэх, сэргэх чадварууд гэсэн агуулгуудаас бүрдэнэ. </w:t>
      </w:r>
      <w:r w:rsidRPr="00B62A47">
        <w:rPr>
          <w:rFonts w:eastAsia="Times New Roman" w:cs="Times New Roman"/>
          <w:lang w:val="mn-MN"/>
        </w:rPr>
        <w:t xml:space="preserve"> </w:t>
      </w:r>
    </w:p>
    <w:p w14:paraId="724C238B" w14:textId="2FF9828C" w:rsidR="00E02C7A" w:rsidRPr="00B62A47" w:rsidRDefault="00F81556" w:rsidP="00E02C7A">
      <w:pPr>
        <w:spacing w:before="120" w:after="0" w:line="240" w:lineRule="auto"/>
        <w:jc w:val="both"/>
        <w:rPr>
          <w:rFonts w:eastAsia="Times New Roman" w:cs="Times New Roman"/>
        </w:rPr>
      </w:pPr>
      <w:r w:rsidRPr="004C46FA">
        <w:rPr>
          <w:rFonts w:eastAsia="Times New Roman" w:cs="Times New Roman"/>
        </w:rPr>
        <w:t xml:space="preserve">The syllabus is divided into </w:t>
      </w:r>
      <w:r w:rsidR="00E02C7A" w:rsidRPr="00B62A47">
        <w:rPr>
          <w:rFonts w:eastAsia="Times New Roman" w:cs="Times New Roman"/>
          <w:lang w:val="mn-MN"/>
        </w:rPr>
        <w:t xml:space="preserve">4 </w:t>
      </w:r>
      <w:r w:rsidR="00E02C7A" w:rsidRPr="00B62A47">
        <w:rPr>
          <w:rFonts w:eastAsia="Times New Roman" w:cs="Times New Roman"/>
        </w:rPr>
        <w:t>groups and six</w:t>
      </w:r>
      <w:r w:rsidRPr="004C46FA">
        <w:rPr>
          <w:rFonts w:eastAsia="Times New Roman" w:cs="Times New Roman"/>
        </w:rPr>
        <w:t xml:space="preserve">teen topics which have been designed to develop an understanding of </w:t>
      </w:r>
      <w:r w:rsidR="00E02C7A" w:rsidRPr="00B62A47">
        <w:rPr>
          <w:rFonts w:eastAsia="Times New Roman" w:cs="Times New Roman"/>
        </w:rPr>
        <w:t>d</w:t>
      </w:r>
      <w:r w:rsidR="00E02C7A" w:rsidRPr="00B62A47">
        <w:rPr>
          <w:rFonts w:eastAsia="Times New Roman" w:cs="Times New Roman"/>
        </w:rPr>
        <w:t>evelopment profile and trends of natural sciences, research methods, theoretical schools, geographical environment, geosystem, geo</w:t>
      </w:r>
      <w:r w:rsidR="00E02C7A" w:rsidRPr="00B62A47">
        <w:rPr>
          <w:rFonts w:eastAsia="Times New Roman" w:cs="Times New Roman"/>
        </w:rPr>
        <w:t>-</w:t>
      </w:r>
      <w:r w:rsidR="00E02C7A" w:rsidRPr="00B62A47">
        <w:rPr>
          <w:rFonts w:eastAsia="Times New Roman" w:cs="Times New Roman"/>
        </w:rPr>
        <w:t xml:space="preserve">ecology, air-water and terrestrial combinations, use and protection of natural components, sustainable development, research </w:t>
      </w:r>
      <w:r w:rsidR="00E02C7A" w:rsidRPr="00B62A47">
        <w:rPr>
          <w:rFonts w:eastAsia="Times New Roman" w:cs="Times New Roman"/>
        </w:rPr>
        <w:t>trends and its</w:t>
      </w:r>
      <w:r w:rsidR="00E02C7A" w:rsidRPr="00B62A47">
        <w:rPr>
          <w:rFonts w:eastAsia="Times New Roman" w:cs="Times New Roman"/>
        </w:rPr>
        <w:t xml:space="preserve"> consists of content with the problems facing the world, natural self-regeneration and recovery.</w:t>
      </w:r>
    </w:p>
    <w:p w14:paraId="400689DE" w14:textId="77777777" w:rsidR="00F81556" w:rsidRPr="004C46FA" w:rsidRDefault="00F81556" w:rsidP="00F81556">
      <w:pPr>
        <w:spacing w:after="0" w:line="240" w:lineRule="auto"/>
        <w:rPr>
          <w:rFonts w:eastAsia="Times New Roman" w:cs="Times New Roman"/>
          <w:sz w:val="24"/>
          <w:szCs w:val="24"/>
        </w:rPr>
      </w:pPr>
    </w:p>
    <w:p w14:paraId="521D700A" w14:textId="77777777" w:rsidR="00594390" w:rsidRPr="00B62A47" w:rsidRDefault="00F81556" w:rsidP="00594390">
      <w:pPr>
        <w:spacing w:before="60" w:after="0" w:line="240" w:lineRule="auto"/>
        <w:jc w:val="both"/>
        <w:rPr>
          <w:rFonts w:eastAsia="Times New Roman" w:cs="Times New Roman"/>
          <w:b/>
          <w:bCs/>
        </w:rPr>
      </w:pPr>
      <w:r w:rsidRPr="004C46FA">
        <w:rPr>
          <w:rFonts w:eastAsia="Times New Roman" w:cs="Times New Roman"/>
          <w:b/>
          <w:bCs/>
        </w:rPr>
        <w:t>ХИЧЭЭЛЭЭР ЭЗЭМШИХ МЭДЛЭГ, ЧАДВАР, ДАДАЛ </w:t>
      </w:r>
    </w:p>
    <w:p w14:paraId="770D3E56" w14:textId="3FF45FA2" w:rsidR="00594390" w:rsidRPr="004C46FA" w:rsidRDefault="00594390" w:rsidP="00594390">
      <w:pPr>
        <w:spacing w:before="60" w:after="0" w:line="240" w:lineRule="auto"/>
        <w:jc w:val="both"/>
        <w:rPr>
          <w:rFonts w:eastAsia="Times New Roman" w:cs="Times New Roman"/>
          <w:sz w:val="24"/>
          <w:szCs w:val="24"/>
        </w:rPr>
      </w:pPr>
      <w:proofErr w:type="spellStart"/>
      <w:r w:rsidRPr="004C46FA">
        <w:rPr>
          <w:rFonts w:eastAsia="Times New Roman" w:cs="Times New Roman"/>
        </w:rPr>
        <w:t>Тус</w:t>
      </w:r>
      <w:proofErr w:type="spellEnd"/>
      <w:r w:rsidRPr="004C46FA">
        <w:rPr>
          <w:rFonts w:eastAsia="Times New Roman" w:cs="Times New Roman"/>
        </w:rPr>
        <w:t xml:space="preserve"> </w:t>
      </w:r>
      <w:proofErr w:type="spellStart"/>
      <w:r w:rsidRPr="004C46FA">
        <w:rPr>
          <w:rFonts w:eastAsia="Times New Roman" w:cs="Times New Roman"/>
        </w:rPr>
        <w:t>хичээлийг</w:t>
      </w:r>
      <w:proofErr w:type="spellEnd"/>
      <w:r w:rsidRPr="004C46FA">
        <w:rPr>
          <w:rFonts w:eastAsia="Times New Roman" w:cs="Times New Roman"/>
        </w:rPr>
        <w:t xml:space="preserve"> </w:t>
      </w:r>
      <w:proofErr w:type="spellStart"/>
      <w:r w:rsidRPr="004C46FA">
        <w:rPr>
          <w:rFonts w:eastAsia="Times New Roman" w:cs="Times New Roman"/>
        </w:rPr>
        <w:t>судалснаар</w:t>
      </w:r>
      <w:proofErr w:type="spellEnd"/>
      <w:r w:rsidRPr="004C46FA">
        <w:rPr>
          <w:rFonts w:eastAsia="Times New Roman" w:cs="Times New Roman"/>
        </w:rPr>
        <w:t xml:space="preserve"> </w:t>
      </w:r>
      <w:r w:rsidRPr="00B62A47">
        <w:rPr>
          <w:rFonts w:eastAsia="Times New Roman" w:cs="Times New Roman"/>
          <w:lang w:val="mn-MN"/>
        </w:rPr>
        <w:t xml:space="preserve">Байгаль шинжлэлийн суурь ойлголт </w:t>
      </w:r>
      <w:proofErr w:type="spellStart"/>
      <w:r w:rsidRPr="004C46FA">
        <w:rPr>
          <w:rFonts w:eastAsia="Times New Roman" w:cs="Times New Roman"/>
        </w:rPr>
        <w:t>мэдлэгийг</w:t>
      </w:r>
      <w:proofErr w:type="spellEnd"/>
      <w:r w:rsidRPr="004C46FA">
        <w:rPr>
          <w:rFonts w:eastAsia="Times New Roman" w:cs="Times New Roman"/>
        </w:rPr>
        <w:t xml:space="preserve"> </w:t>
      </w:r>
      <w:proofErr w:type="spellStart"/>
      <w:r w:rsidRPr="004C46FA">
        <w:rPr>
          <w:rFonts w:eastAsia="Times New Roman" w:cs="Times New Roman"/>
        </w:rPr>
        <w:t>эзэмшихийн</w:t>
      </w:r>
      <w:proofErr w:type="spellEnd"/>
      <w:r w:rsidRPr="004C46FA">
        <w:rPr>
          <w:rFonts w:eastAsia="Times New Roman" w:cs="Times New Roman"/>
        </w:rPr>
        <w:t xml:space="preserve"> </w:t>
      </w:r>
      <w:proofErr w:type="spellStart"/>
      <w:r w:rsidRPr="004C46FA">
        <w:rPr>
          <w:rFonts w:eastAsia="Times New Roman" w:cs="Times New Roman"/>
        </w:rPr>
        <w:t>зэрэгцээ</w:t>
      </w:r>
      <w:proofErr w:type="spellEnd"/>
      <w:r w:rsidRPr="004C46FA">
        <w:rPr>
          <w:rFonts w:eastAsia="Times New Roman" w:cs="Times New Roman"/>
        </w:rPr>
        <w:t xml:space="preserve"> </w:t>
      </w:r>
      <w:proofErr w:type="spellStart"/>
      <w:r w:rsidRPr="004C46FA">
        <w:rPr>
          <w:rFonts w:eastAsia="Times New Roman" w:cs="Times New Roman"/>
        </w:rPr>
        <w:t>түүнийг</w:t>
      </w:r>
      <w:proofErr w:type="spellEnd"/>
      <w:r w:rsidRPr="004C46FA">
        <w:rPr>
          <w:rFonts w:eastAsia="Times New Roman" w:cs="Times New Roman"/>
        </w:rPr>
        <w:t xml:space="preserve"> </w:t>
      </w:r>
      <w:proofErr w:type="spellStart"/>
      <w:r w:rsidRPr="004C46FA">
        <w:rPr>
          <w:rFonts w:eastAsia="Times New Roman" w:cs="Times New Roman"/>
        </w:rPr>
        <w:t>судалгаанд</w:t>
      </w:r>
      <w:proofErr w:type="spellEnd"/>
      <w:r w:rsidRPr="004C46FA">
        <w:rPr>
          <w:rFonts w:eastAsia="Times New Roman" w:cs="Times New Roman"/>
        </w:rPr>
        <w:t xml:space="preserve"> </w:t>
      </w:r>
      <w:proofErr w:type="spellStart"/>
      <w:r w:rsidRPr="004C46FA">
        <w:rPr>
          <w:rFonts w:eastAsia="Times New Roman" w:cs="Times New Roman"/>
        </w:rPr>
        <w:t>хэрэглэх</w:t>
      </w:r>
      <w:proofErr w:type="spellEnd"/>
      <w:r w:rsidRPr="004C46FA">
        <w:rPr>
          <w:rFonts w:eastAsia="Times New Roman" w:cs="Times New Roman"/>
        </w:rPr>
        <w:t xml:space="preserve"> </w:t>
      </w:r>
      <w:proofErr w:type="spellStart"/>
      <w:r w:rsidRPr="004C46FA">
        <w:rPr>
          <w:rFonts w:eastAsia="Times New Roman" w:cs="Times New Roman"/>
        </w:rPr>
        <w:t>дүн</w:t>
      </w:r>
      <w:proofErr w:type="spellEnd"/>
      <w:r w:rsidRPr="004C46FA">
        <w:rPr>
          <w:rFonts w:eastAsia="Times New Roman" w:cs="Times New Roman"/>
        </w:rPr>
        <w:t xml:space="preserve"> </w:t>
      </w:r>
      <w:proofErr w:type="spellStart"/>
      <w:r w:rsidRPr="004C46FA">
        <w:rPr>
          <w:rFonts w:eastAsia="Times New Roman" w:cs="Times New Roman"/>
        </w:rPr>
        <w:t>шинжилгээний</w:t>
      </w:r>
      <w:proofErr w:type="spellEnd"/>
      <w:r w:rsidRPr="004C46FA">
        <w:rPr>
          <w:rFonts w:eastAsia="Times New Roman" w:cs="Times New Roman"/>
        </w:rPr>
        <w:t xml:space="preserve"> </w:t>
      </w:r>
      <w:proofErr w:type="spellStart"/>
      <w:r w:rsidRPr="004C46FA">
        <w:rPr>
          <w:rFonts w:eastAsia="Times New Roman" w:cs="Times New Roman"/>
        </w:rPr>
        <w:t>арга</w:t>
      </w:r>
      <w:proofErr w:type="spellEnd"/>
      <w:r w:rsidRPr="004C46FA">
        <w:rPr>
          <w:rFonts w:eastAsia="Times New Roman" w:cs="Times New Roman"/>
        </w:rPr>
        <w:t xml:space="preserve"> </w:t>
      </w:r>
      <w:proofErr w:type="spellStart"/>
      <w:r w:rsidRPr="004C46FA">
        <w:rPr>
          <w:rFonts w:eastAsia="Times New Roman" w:cs="Times New Roman"/>
        </w:rPr>
        <w:t>зүйд</w:t>
      </w:r>
      <w:proofErr w:type="spellEnd"/>
      <w:r w:rsidRPr="004C46FA">
        <w:rPr>
          <w:rFonts w:eastAsia="Times New Roman" w:cs="Times New Roman"/>
        </w:rPr>
        <w:t xml:space="preserve"> </w:t>
      </w:r>
      <w:proofErr w:type="spellStart"/>
      <w:r w:rsidRPr="004C46FA">
        <w:rPr>
          <w:rFonts w:eastAsia="Times New Roman" w:cs="Times New Roman"/>
        </w:rPr>
        <w:t>суралцаж</w:t>
      </w:r>
      <w:proofErr w:type="spellEnd"/>
      <w:r w:rsidRPr="004C46FA">
        <w:rPr>
          <w:rFonts w:eastAsia="Times New Roman" w:cs="Times New Roman"/>
        </w:rPr>
        <w:t xml:space="preserve">, </w:t>
      </w:r>
      <w:proofErr w:type="spellStart"/>
      <w:r w:rsidRPr="004C46FA">
        <w:rPr>
          <w:rFonts w:eastAsia="Times New Roman" w:cs="Times New Roman"/>
        </w:rPr>
        <w:t>ашиглах</w:t>
      </w:r>
      <w:proofErr w:type="spellEnd"/>
      <w:r w:rsidRPr="004C46FA">
        <w:rPr>
          <w:rFonts w:eastAsia="Times New Roman" w:cs="Times New Roman"/>
        </w:rPr>
        <w:t xml:space="preserve"> </w:t>
      </w:r>
      <w:proofErr w:type="spellStart"/>
      <w:r w:rsidRPr="004C46FA">
        <w:rPr>
          <w:rFonts w:eastAsia="Times New Roman" w:cs="Times New Roman"/>
        </w:rPr>
        <w:t>чадвар</w:t>
      </w:r>
      <w:proofErr w:type="spellEnd"/>
      <w:r w:rsidRPr="004C46FA">
        <w:rPr>
          <w:rFonts w:eastAsia="Times New Roman" w:cs="Times New Roman"/>
        </w:rPr>
        <w:t xml:space="preserve">, </w:t>
      </w:r>
      <w:proofErr w:type="spellStart"/>
      <w:r w:rsidRPr="004C46FA">
        <w:rPr>
          <w:rFonts w:eastAsia="Times New Roman" w:cs="Times New Roman"/>
        </w:rPr>
        <w:t>дадлыг</w:t>
      </w:r>
      <w:proofErr w:type="spellEnd"/>
      <w:r w:rsidRPr="004C46FA">
        <w:rPr>
          <w:rFonts w:eastAsia="Times New Roman" w:cs="Times New Roman"/>
        </w:rPr>
        <w:t xml:space="preserve"> </w:t>
      </w:r>
      <w:proofErr w:type="spellStart"/>
      <w:r w:rsidRPr="004C46FA">
        <w:rPr>
          <w:rFonts w:eastAsia="Times New Roman" w:cs="Times New Roman"/>
        </w:rPr>
        <w:t>олж</w:t>
      </w:r>
      <w:proofErr w:type="spellEnd"/>
      <w:r w:rsidRPr="004C46FA">
        <w:rPr>
          <w:rFonts w:eastAsia="Times New Roman" w:cs="Times New Roman"/>
        </w:rPr>
        <w:t xml:space="preserve"> </w:t>
      </w:r>
      <w:proofErr w:type="spellStart"/>
      <w:r w:rsidRPr="004C46FA">
        <w:rPr>
          <w:rFonts w:eastAsia="Times New Roman" w:cs="Times New Roman"/>
        </w:rPr>
        <w:t>авна</w:t>
      </w:r>
      <w:proofErr w:type="spellEnd"/>
      <w:r w:rsidRPr="004C46FA">
        <w:rPr>
          <w:rFonts w:eastAsia="Times New Roman" w:cs="Times New Roman"/>
        </w:rPr>
        <w:t xml:space="preserve">. </w:t>
      </w:r>
      <w:proofErr w:type="spellStart"/>
      <w:r w:rsidRPr="004C46FA">
        <w:rPr>
          <w:rFonts w:eastAsia="Times New Roman" w:cs="Times New Roman"/>
        </w:rPr>
        <w:t>Онолын</w:t>
      </w:r>
      <w:proofErr w:type="spellEnd"/>
      <w:r w:rsidRPr="004C46FA">
        <w:rPr>
          <w:rFonts w:eastAsia="Times New Roman" w:cs="Times New Roman"/>
        </w:rPr>
        <w:t xml:space="preserve"> </w:t>
      </w:r>
      <w:proofErr w:type="spellStart"/>
      <w:r w:rsidRPr="004C46FA">
        <w:rPr>
          <w:rFonts w:eastAsia="Times New Roman" w:cs="Times New Roman"/>
        </w:rPr>
        <w:t>мэдлэгийн</w:t>
      </w:r>
      <w:proofErr w:type="spellEnd"/>
      <w:r w:rsidRPr="004C46FA">
        <w:rPr>
          <w:rFonts w:eastAsia="Times New Roman" w:cs="Times New Roman"/>
        </w:rPr>
        <w:t xml:space="preserve"> </w:t>
      </w:r>
      <w:proofErr w:type="spellStart"/>
      <w:r w:rsidRPr="004C46FA">
        <w:rPr>
          <w:rFonts w:eastAsia="Times New Roman" w:cs="Times New Roman"/>
        </w:rPr>
        <w:t>хувьд</w:t>
      </w:r>
      <w:proofErr w:type="spellEnd"/>
      <w:r w:rsidRPr="004C46FA">
        <w:rPr>
          <w:rFonts w:eastAsia="Times New Roman" w:cs="Times New Roman"/>
        </w:rPr>
        <w:t xml:space="preserve"> </w:t>
      </w:r>
      <w:proofErr w:type="spellStart"/>
      <w:r w:rsidRPr="004C46FA">
        <w:rPr>
          <w:rFonts w:eastAsia="Times New Roman" w:cs="Times New Roman"/>
        </w:rPr>
        <w:t>хичээлийн</w:t>
      </w:r>
      <w:proofErr w:type="spellEnd"/>
      <w:r w:rsidRPr="004C46FA">
        <w:rPr>
          <w:rFonts w:eastAsia="Times New Roman" w:cs="Times New Roman"/>
        </w:rPr>
        <w:t xml:space="preserve"> </w:t>
      </w:r>
      <w:proofErr w:type="spellStart"/>
      <w:r w:rsidRPr="004C46FA">
        <w:rPr>
          <w:rFonts w:eastAsia="Times New Roman" w:cs="Times New Roman"/>
        </w:rPr>
        <w:t>агуулга</w:t>
      </w:r>
      <w:proofErr w:type="spellEnd"/>
      <w:r w:rsidRPr="004C46FA">
        <w:rPr>
          <w:rFonts w:eastAsia="Times New Roman" w:cs="Times New Roman"/>
        </w:rPr>
        <w:t xml:space="preserve"> </w:t>
      </w:r>
      <w:proofErr w:type="spellStart"/>
      <w:r w:rsidRPr="004C46FA">
        <w:rPr>
          <w:rFonts w:eastAsia="Times New Roman" w:cs="Times New Roman"/>
        </w:rPr>
        <w:t>хэсэгт</w:t>
      </w:r>
      <w:proofErr w:type="spellEnd"/>
      <w:r w:rsidRPr="004C46FA">
        <w:rPr>
          <w:rFonts w:eastAsia="Times New Roman" w:cs="Times New Roman"/>
        </w:rPr>
        <w:t xml:space="preserve"> </w:t>
      </w:r>
      <w:proofErr w:type="spellStart"/>
      <w:r w:rsidRPr="004C46FA">
        <w:rPr>
          <w:rFonts w:eastAsia="Times New Roman" w:cs="Times New Roman"/>
        </w:rPr>
        <w:t>бичсэн</w:t>
      </w:r>
      <w:proofErr w:type="spellEnd"/>
      <w:r w:rsidRPr="004C46FA">
        <w:rPr>
          <w:rFonts w:eastAsia="Times New Roman" w:cs="Times New Roman"/>
        </w:rPr>
        <w:t xml:space="preserve"> </w:t>
      </w:r>
      <w:proofErr w:type="spellStart"/>
      <w:r w:rsidRPr="004C46FA">
        <w:rPr>
          <w:rFonts w:eastAsia="Times New Roman" w:cs="Times New Roman"/>
        </w:rPr>
        <w:t>мэдлэгүүдийг</w:t>
      </w:r>
      <w:proofErr w:type="spellEnd"/>
      <w:r w:rsidRPr="004C46FA">
        <w:rPr>
          <w:rFonts w:eastAsia="Times New Roman" w:cs="Times New Roman"/>
        </w:rPr>
        <w:t xml:space="preserve"> </w:t>
      </w:r>
      <w:r w:rsidRPr="00B62A47">
        <w:rPr>
          <w:rFonts w:eastAsia="Times New Roman" w:cs="Times New Roman"/>
          <w:lang w:val="mn-MN"/>
        </w:rPr>
        <w:t xml:space="preserve">ашиглах </w:t>
      </w:r>
      <w:proofErr w:type="spellStart"/>
      <w:r w:rsidRPr="004C46FA">
        <w:rPr>
          <w:rFonts w:eastAsia="Times New Roman" w:cs="Times New Roman"/>
        </w:rPr>
        <w:t>сурах</w:t>
      </w:r>
      <w:proofErr w:type="spellEnd"/>
      <w:r w:rsidRPr="004C46FA">
        <w:rPr>
          <w:rFonts w:eastAsia="Times New Roman" w:cs="Times New Roman"/>
        </w:rPr>
        <w:t xml:space="preserve"> </w:t>
      </w:r>
      <w:proofErr w:type="spellStart"/>
      <w:r w:rsidRPr="004C46FA">
        <w:rPr>
          <w:rFonts w:eastAsia="Times New Roman" w:cs="Times New Roman"/>
        </w:rPr>
        <w:t>бичгүүд</w:t>
      </w:r>
      <w:proofErr w:type="spellEnd"/>
      <w:r w:rsidRPr="00B62A47">
        <w:rPr>
          <w:rFonts w:eastAsia="Times New Roman" w:cs="Times New Roman"/>
          <w:lang w:val="mn-MN"/>
        </w:rPr>
        <w:t xml:space="preserve"> нэмэлт унших ном материалаас олж авна. </w:t>
      </w:r>
      <w:r w:rsidRPr="004C46FA">
        <w:rPr>
          <w:rFonts w:eastAsia="Times New Roman" w:cs="Times New Roman"/>
        </w:rPr>
        <w:t xml:space="preserve"> </w:t>
      </w:r>
      <w:proofErr w:type="spellStart"/>
      <w:r w:rsidRPr="004C46FA">
        <w:rPr>
          <w:rFonts w:eastAsia="Times New Roman" w:cs="Times New Roman"/>
        </w:rPr>
        <w:t>Уг</w:t>
      </w:r>
      <w:proofErr w:type="spellEnd"/>
      <w:r w:rsidRPr="004C46FA">
        <w:rPr>
          <w:rFonts w:eastAsia="Times New Roman" w:cs="Times New Roman"/>
        </w:rPr>
        <w:t xml:space="preserve"> </w:t>
      </w:r>
      <w:proofErr w:type="spellStart"/>
      <w:r w:rsidRPr="004C46FA">
        <w:rPr>
          <w:rFonts w:eastAsia="Times New Roman" w:cs="Times New Roman"/>
        </w:rPr>
        <w:t>онолын</w:t>
      </w:r>
      <w:proofErr w:type="spellEnd"/>
      <w:r w:rsidRPr="004C46FA">
        <w:rPr>
          <w:rFonts w:eastAsia="Times New Roman" w:cs="Times New Roman"/>
        </w:rPr>
        <w:t xml:space="preserve"> </w:t>
      </w:r>
      <w:proofErr w:type="spellStart"/>
      <w:r w:rsidRPr="004C46FA">
        <w:rPr>
          <w:rFonts w:eastAsia="Times New Roman" w:cs="Times New Roman"/>
        </w:rPr>
        <w:t>мэдлэгт</w:t>
      </w:r>
      <w:proofErr w:type="spellEnd"/>
      <w:r w:rsidRPr="004C46FA">
        <w:rPr>
          <w:rFonts w:eastAsia="Times New Roman" w:cs="Times New Roman"/>
        </w:rPr>
        <w:t xml:space="preserve"> </w:t>
      </w:r>
      <w:proofErr w:type="spellStart"/>
      <w:r w:rsidRPr="004C46FA">
        <w:rPr>
          <w:rFonts w:eastAsia="Times New Roman" w:cs="Times New Roman"/>
        </w:rPr>
        <w:t>суурьлан</w:t>
      </w:r>
      <w:proofErr w:type="spellEnd"/>
      <w:r w:rsidRPr="004C46FA">
        <w:rPr>
          <w:rFonts w:eastAsia="Times New Roman" w:cs="Times New Roman"/>
        </w:rPr>
        <w:t xml:space="preserve"> </w:t>
      </w:r>
      <w:proofErr w:type="spellStart"/>
      <w:r w:rsidRPr="004C46FA">
        <w:rPr>
          <w:rFonts w:eastAsia="Times New Roman" w:cs="Times New Roman"/>
        </w:rPr>
        <w:t>бодит</w:t>
      </w:r>
      <w:proofErr w:type="spellEnd"/>
      <w:r w:rsidRPr="004C46FA">
        <w:rPr>
          <w:rFonts w:eastAsia="Times New Roman" w:cs="Times New Roman"/>
        </w:rPr>
        <w:t xml:space="preserve"> </w:t>
      </w:r>
      <w:proofErr w:type="spellStart"/>
      <w:r w:rsidRPr="004C46FA">
        <w:rPr>
          <w:rFonts w:eastAsia="Times New Roman" w:cs="Times New Roman"/>
        </w:rPr>
        <w:t>сайн</w:t>
      </w:r>
      <w:proofErr w:type="spellEnd"/>
      <w:r w:rsidRPr="004C46FA">
        <w:rPr>
          <w:rFonts w:eastAsia="Times New Roman" w:cs="Times New Roman"/>
        </w:rPr>
        <w:t xml:space="preserve"> </w:t>
      </w:r>
      <w:proofErr w:type="spellStart"/>
      <w:r w:rsidRPr="004C46FA">
        <w:rPr>
          <w:rFonts w:eastAsia="Times New Roman" w:cs="Times New Roman"/>
        </w:rPr>
        <w:t>болон</w:t>
      </w:r>
      <w:proofErr w:type="spellEnd"/>
      <w:r w:rsidRPr="004C46FA">
        <w:rPr>
          <w:rFonts w:eastAsia="Times New Roman" w:cs="Times New Roman"/>
        </w:rPr>
        <w:t xml:space="preserve"> </w:t>
      </w:r>
      <w:proofErr w:type="spellStart"/>
      <w:r w:rsidRPr="004C46FA">
        <w:rPr>
          <w:rFonts w:eastAsia="Times New Roman" w:cs="Times New Roman"/>
        </w:rPr>
        <w:t>муу</w:t>
      </w:r>
      <w:proofErr w:type="spellEnd"/>
      <w:r w:rsidRPr="004C46FA">
        <w:rPr>
          <w:rFonts w:eastAsia="Times New Roman" w:cs="Times New Roman"/>
        </w:rPr>
        <w:t xml:space="preserve"> </w:t>
      </w:r>
      <w:proofErr w:type="spellStart"/>
      <w:r w:rsidRPr="004C46FA">
        <w:rPr>
          <w:rFonts w:eastAsia="Times New Roman" w:cs="Times New Roman"/>
        </w:rPr>
        <w:t>туршлагуудыг</w:t>
      </w:r>
      <w:proofErr w:type="spellEnd"/>
      <w:r w:rsidRPr="004C46FA">
        <w:rPr>
          <w:rFonts w:eastAsia="Times New Roman" w:cs="Times New Roman"/>
        </w:rPr>
        <w:t xml:space="preserve"> </w:t>
      </w:r>
      <w:proofErr w:type="spellStart"/>
      <w:r w:rsidRPr="004C46FA">
        <w:rPr>
          <w:rFonts w:eastAsia="Times New Roman" w:cs="Times New Roman"/>
        </w:rPr>
        <w:t>судалсны</w:t>
      </w:r>
      <w:proofErr w:type="spellEnd"/>
      <w:r w:rsidRPr="004C46FA">
        <w:rPr>
          <w:rFonts w:eastAsia="Times New Roman" w:cs="Times New Roman"/>
        </w:rPr>
        <w:t xml:space="preserve"> </w:t>
      </w:r>
      <w:proofErr w:type="spellStart"/>
      <w:r w:rsidRPr="004C46FA">
        <w:rPr>
          <w:rFonts w:eastAsia="Times New Roman" w:cs="Times New Roman"/>
        </w:rPr>
        <w:t>үндсэн</w:t>
      </w:r>
      <w:proofErr w:type="spellEnd"/>
      <w:r w:rsidRPr="004C46FA">
        <w:rPr>
          <w:rFonts w:eastAsia="Times New Roman" w:cs="Times New Roman"/>
        </w:rPr>
        <w:t xml:space="preserve"> </w:t>
      </w:r>
      <w:proofErr w:type="spellStart"/>
      <w:r w:rsidRPr="004C46FA">
        <w:rPr>
          <w:rFonts w:eastAsia="Times New Roman" w:cs="Times New Roman"/>
        </w:rPr>
        <w:t>дээр</w:t>
      </w:r>
      <w:proofErr w:type="spellEnd"/>
      <w:r w:rsidRPr="004C46FA">
        <w:rPr>
          <w:rFonts w:eastAsia="Times New Roman" w:cs="Times New Roman"/>
        </w:rPr>
        <w:t xml:space="preserve"> </w:t>
      </w:r>
      <w:proofErr w:type="spellStart"/>
      <w:r w:rsidRPr="004C46FA">
        <w:rPr>
          <w:rFonts w:eastAsia="Times New Roman" w:cs="Times New Roman"/>
        </w:rPr>
        <w:t>дараах</w:t>
      </w:r>
      <w:proofErr w:type="spellEnd"/>
      <w:r w:rsidRPr="004C46FA">
        <w:rPr>
          <w:rFonts w:eastAsia="Times New Roman" w:cs="Times New Roman"/>
        </w:rPr>
        <w:t xml:space="preserve"> </w:t>
      </w:r>
      <w:proofErr w:type="spellStart"/>
      <w:r w:rsidRPr="004C46FA">
        <w:rPr>
          <w:rFonts w:eastAsia="Times New Roman" w:cs="Times New Roman"/>
        </w:rPr>
        <w:t>практик</w:t>
      </w:r>
      <w:proofErr w:type="spellEnd"/>
      <w:r w:rsidRPr="004C46FA">
        <w:rPr>
          <w:rFonts w:eastAsia="Times New Roman" w:cs="Times New Roman"/>
        </w:rPr>
        <w:t xml:space="preserve"> </w:t>
      </w:r>
      <w:proofErr w:type="spellStart"/>
      <w:r w:rsidRPr="004C46FA">
        <w:rPr>
          <w:rFonts w:eastAsia="Times New Roman" w:cs="Times New Roman"/>
        </w:rPr>
        <w:t>ур</w:t>
      </w:r>
      <w:proofErr w:type="spellEnd"/>
      <w:r w:rsidRPr="004C46FA">
        <w:rPr>
          <w:rFonts w:eastAsia="Times New Roman" w:cs="Times New Roman"/>
        </w:rPr>
        <w:t xml:space="preserve"> </w:t>
      </w:r>
      <w:proofErr w:type="spellStart"/>
      <w:r w:rsidRPr="004C46FA">
        <w:rPr>
          <w:rFonts w:eastAsia="Times New Roman" w:cs="Times New Roman"/>
        </w:rPr>
        <w:t>чадваруудыг</w:t>
      </w:r>
      <w:proofErr w:type="spellEnd"/>
      <w:r w:rsidRPr="004C46FA">
        <w:rPr>
          <w:rFonts w:eastAsia="Times New Roman" w:cs="Times New Roman"/>
        </w:rPr>
        <w:t xml:space="preserve"> </w:t>
      </w:r>
      <w:proofErr w:type="spellStart"/>
      <w:r w:rsidRPr="004C46FA">
        <w:rPr>
          <w:rFonts w:eastAsia="Times New Roman" w:cs="Times New Roman"/>
        </w:rPr>
        <w:t>эзэмшиж</w:t>
      </w:r>
      <w:proofErr w:type="spellEnd"/>
      <w:r w:rsidRPr="004C46FA">
        <w:rPr>
          <w:rFonts w:eastAsia="Times New Roman" w:cs="Times New Roman"/>
        </w:rPr>
        <w:t xml:space="preserve">, </w:t>
      </w:r>
      <w:proofErr w:type="spellStart"/>
      <w:r w:rsidRPr="004C46FA">
        <w:rPr>
          <w:rFonts w:eastAsia="Times New Roman" w:cs="Times New Roman"/>
        </w:rPr>
        <w:t>түүнийг</w:t>
      </w:r>
      <w:proofErr w:type="spellEnd"/>
      <w:r w:rsidRPr="004C46FA">
        <w:rPr>
          <w:rFonts w:eastAsia="Times New Roman" w:cs="Times New Roman"/>
        </w:rPr>
        <w:t xml:space="preserve"> </w:t>
      </w:r>
      <w:r w:rsidRPr="00B62A47">
        <w:rPr>
          <w:rFonts w:eastAsia="Times New Roman" w:cs="Times New Roman"/>
          <w:lang w:val="mn-MN"/>
        </w:rPr>
        <w:t xml:space="preserve">байгаль шинжлэлийн </w:t>
      </w:r>
      <w:proofErr w:type="spellStart"/>
      <w:r w:rsidRPr="004C46FA">
        <w:rPr>
          <w:rFonts w:eastAsia="Times New Roman" w:cs="Times New Roman"/>
        </w:rPr>
        <w:t>судалгаанд</w:t>
      </w:r>
      <w:proofErr w:type="spellEnd"/>
      <w:r w:rsidRPr="004C46FA">
        <w:rPr>
          <w:rFonts w:eastAsia="Times New Roman" w:cs="Times New Roman"/>
        </w:rPr>
        <w:t xml:space="preserve"> </w:t>
      </w:r>
      <w:proofErr w:type="spellStart"/>
      <w:r w:rsidRPr="004C46FA">
        <w:rPr>
          <w:rFonts w:eastAsia="Times New Roman" w:cs="Times New Roman"/>
        </w:rPr>
        <w:t>ашиглаж</w:t>
      </w:r>
      <w:proofErr w:type="spellEnd"/>
      <w:r w:rsidRPr="004C46FA">
        <w:rPr>
          <w:rFonts w:eastAsia="Times New Roman" w:cs="Times New Roman"/>
        </w:rPr>
        <w:t xml:space="preserve"> </w:t>
      </w:r>
      <w:proofErr w:type="spellStart"/>
      <w:r w:rsidRPr="004C46FA">
        <w:rPr>
          <w:rFonts w:eastAsia="Times New Roman" w:cs="Times New Roman"/>
        </w:rPr>
        <w:t>сурна</w:t>
      </w:r>
      <w:proofErr w:type="spellEnd"/>
      <w:r w:rsidRPr="004C46FA">
        <w:rPr>
          <w:rFonts w:eastAsia="Times New Roman" w:cs="Times New Roman"/>
        </w:rPr>
        <w:t xml:space="preserve">. </w:t>
      </w:r>
      <w:proofErr w:type="spellStart"/>
      <w:r w:rsidRPr="004C46FA">
        <w:rPr>
          <w:rFonts w:eastAsia="Times New Roman" w:cs="Times New Roman"/>
        </w:rPr>
        <w:t>Үүнд</w:t>
      </w:r>
      <w:proofErr w:type="spellEnd"/>
      <w:r w:rsidRPr="004C46FA">
        <w:rPr>
          <w:rFonts w:eastAsia="Times New Roman" w:cs="Times New Roman"/>
        </w:rPr>
        <w:t>: </w:t>
      </w:r>
    </w:p>
    <w:p w14:paraId="55E3D759" w14:textId="77777777" w:rsidR="00F81556" w:rsidRPr="00B62A47" w:rsidRDefault="00F81556" w:rsidP="00F81556">
      <w:pPr>
        <w:spacing w:before="60" w:after="0" w:line="240" w:lineRule="auto"/>
        <w:jc w:val="both"/>
        <w:rPr>
          <w:rFonts w:eastAsia="Times New Roman" w:cs="Times New Roman"/>
          <w:b/>
          <w:bCs/>
        </w:rPr>
      </w:pPr>
    </w:p>
    <w:p w14:paraId="4D4BF998" w14:textId="77777777" w:rsidR="00594390" w:rsidRPr="00B62A47" w:rsidRDefault="00594390" w:rsidP="00EC2F80">
      <w:pPr>
        <w:numPr>
          <w:ilvl w:val="0"/>
          <w:numId w:val="14"/>
        </w:numPr>
        <w:spacing w:after="0" w:line="240" w:lineRule="auto"/>
        <w:rPr>
          <w:rFonts w:eastAsia="Times New Roman" w:cs="Times New Roman"/>
        </w:rPr>
      </w:pPr>
      <w:r w:rsidRPr="00B62A47">
        <w:rPr>
          <w:rFonts w:eastAsia="Times New Roman" w:cs="Times New Roman"/>
          <w:lang w:val="mn-MN"/>
        </w:rPr>
        <w:t>Байгаль шинжлэл хүрээлэн буй орчны судалгаа, орчин үеийн чиг хандлагыг мэдэх</w:t>
      </w:r>
    </w:p>
    <w:p w14:paraId="5D036BC0" w14:textId="79301CDA" w:rsidR="00594390" w:rsidRPr="004C46FA" w:rsidRDefault="00594390" w:rsidP="00594390">
      <w:pPr>
        <w:numPr>
          <w:ilvl w:val="0"/>
          <w:numId w:val="14"/>
        </w:numPr>
        <w:spacing w:after="0" w:line="240" w:lineRule="auto"/>
        <w:rPr>
          <w:rFonts w:eastAsia="Times New Roman" w:cs="Times New Roman"/>
          <w:sz w:val="24"/>
          <w:szCs w:val="24"/>
        </w:rPr>
      </w:pPr>
      <w:r w:rsidRPr="00B62A47">
        <w:rPr>
          <w:rFonts w:eastAsia="Times New Roman" w:cs="Times New Roman"/>
          <w:lang w:val="mn-MN"/>
        </w:rPr>
        <w:t>Байгаль шинжлэлийн балбар ухаанууд байгалийн бүрэлдхүүн хэсгүүдийн хослолын талаар мэдэх</w:t>
      </w:r>
    </w:p>
    <w:p w14:paraId="676970BB" w14:textId="7070B083" w:rsidR="00F81556" w:rsidRPr="004C46FA" w:rsidRDefault="00594390" w:rsidP="00F81556">
      <w:pPr>
        <w:numPr>
          <w:ilvl w:val="0"/>
          <w:numId w:val="12"/>
        </w:numPr>
        <w:spacing w:before="60" w:after="0" w:line="240" w:lineRule="auto"/>
        <w:jc w:val="both"/>
        <w:textAlignment w:val="baseline"/>
        <w:rPr>
          <w:rFonts w:eastAsia="Times New Roman" w:cs="Times New Roman"/>
        </w:rPr>
      </w:pPr>
      <w:r w:rsidRPr="00B62A47">
        <w:rPr>
          <w:rFonts w:eastAsia="Times New Roman" w:cs="Times New Roman"/>
          <w:lang w:val="mn-MN"/>
        </w:rPr>
        <w:t>Байгалийн судалгаа,</w:t>
      </w:r>
      <w:r w:rsidR="00F81556" w:rsidRPr="004C46FA">
        <w:rPr>
          <w:rFonts w:eastAsia="Times New Roman" w:cs="Times New Roman"/>
        </w:rPr>
        <w:t xml:space="preserve"> </w:t>
      </w:r>
      <w:proofErr w:type="spellStart"/>
      <w:r w:rsidR="00F81556" w:rsidRPr="004C46FA">
        <w:rPr>
          <w:rFonts w:eastAsia="Times New Roman" w:cs="Times New Roman"/>
        </w:rPr>
        <w:t>шинжилгээний</w:t>
      </w:r>
      <w:proofErr w:type="spellEnd"/>
      <w:r w:rsidR="00F81556" w:rsidRPr="004C46FA">
        <w:rPr>
          <w:rFonts w:eastAsia="Times New Roman" w:cs="Times New Roman"/>
        </w:rPr>
        <w:t xml:space="preserve"> </w:t>
      </w:r>
      <w:proofErr w:type="spellStart"/>
      <w:r w:rsidR="00F81556" w:rsidRPr="004C46FA">
        <w:rPr>
          <w:rFonts w:eastAsia="Times New Roman" w:cs="Times New Roman"/>
        </w:rPr>
        <w:t>ажлыг</w:t>
      </w:r>
      <w:proofErr w:type="spellEnd"/>
      <w:r w:rsidR="00F81556" w:rsidRPr="004C46FA">
        <w:rPr>
          <w:rFonts w:eastAsia="Times New Roman" w:cs="Times New Roman"/>
        </w:rPr>
        <w:t xml:space="preserve"> </w:t>
      </w:r>
      <w:proofErr w:type="spellStart"/>
      <w:r w:rsidR="00F81556" w:rsidRPr="004C46FA">
        <w:rPr>
          <w:rFonts w:eastAsia="Times New Roman" w:cs="Times New Roman"/>
        </w:rPr>
        <w:t>төлөвлөх</w:t>
      </w:r>
      <w:proofErr w:type="spellEnd"/>
    </w:p>
    <w:p w14:paraId="244008F9" w14:textId="0A79A425" w:rsidR="00F81556" w:rsidRPr="004C46FA" w:rsidRDefault="00F81556" w:rsidP="00F81556">
      <w:pPr>
        <w:numPr>
          <w:ilvl w:val="0"/>
          <w:numId w:val="12"/>
        </w:numPr>
        <w:spacing w:after="0" w:line="240" w:lineRule="auto"/>
        <w:jc w:val="both"/>
        <w:textAlignment w:val="baseline"/>
        <w:rPr>
          <w:rFonts w:eastAsia="Times New Roman" w:cs="Times New Roman"/>
        </w:rPr>
      </w:pPr>
      <w:proofErr w:type="spellStart"/>
      <w:r w:rsidRPr="004C46FA">
        <w:rPr>
          <w:rFonts w:eastAsia="Times New Roman" w:cs="Times New Roman"/>
        </w:rPr>
        <w:t>Өгөгдөлдөө</w:t>
      </w:r>
      <w:proofErr w:type="spellEnd"/>
      <w:r w:rsidRPr="004C46FA">
        <w:rPr>
          <w:rFonts w:eastAsia="Times New Roman" w:cs="Times New Roman"/>
        </w:rPr>
        <w:t xml:space="preserve"> </w:t>
      </w:r>
      <w:proofErr w:type="spellStart"/>
      <w:r w:rsidRPr="004C46FA">
        <w:rPr>
          <w:rFonts w:eastAsia="Times New Roman" w:cs="Times New Roman"/>
        </w:rPr>
        <w:t>ажиглас</w:t>
      </w:r>
      <w:r w:rsidR="00594390" w:rsidRPr="00B62A47">
        <w:rPr>
          <w:rFonts w:eastAsia="Times New Roman" w:cs="Times New Roman"/>
        </w:rPr>
        <w:t>ан</w:t>
      </w:r>
      <w:proofErr w:type="spellEnd"/>
      <w:r w:rsidR="00594390" w:rsidRPr="00B62A47">
        <w:rPr>
          <w:rFonts w:eastAsia="Times New Roman" w:cs="Times New Roman"/>
        </w:rPr>
        <w:t xml:space="preserve"> </w:t>
      </w:r>
      <w:proofErr w:type="spellStart"/>
      <w:r w:rsidR="00594390" w:rsidRPr="00B62A47">
        <w:rPr>
          <w:rFonts w:eastAsia="Times New Roman" w:cs="Times New Roman"/>
        </w:rPr>
        <w:t>үзэгдэл</w:t>
      </w:r>
      <w:proofErr w:type="spellEnd"/>
      <w:r w:rsidR="00594390" w:rsidRPr="00B62A47">
        <w:rPr>
          <w:rFonts w:eastAsia="Times New Roman" w:cs="Times New Roman"/>
        </w:rPr>
        <w:t xml:space="preserve">, </w:t>
      </w:r>
      <w:proofErr w:type="spellStart"/>
      <w:r w:rsidR="00594390" w:rsidRPr="00B62A47">
        <w:rPr>
          <w:rFonts w:eastAsia="Times New Roman" w:cs="Times New Roman"/>
        </w:rPr>
        <w:t>зүй</w:t>
      </w:r>
      <w:proofErr w:type="spellEnd"/>
      <w:r w:rsidR="00594390" w:rsidRPr="00B62A47">
        <w:rPr>
          <w:rFonts w:eastAsia="Times New Roman" w:cs="Times New Roman"/>
        </w:rPr>
        <w:t xml:space="preserve"> </w:t>
      </w:r>
      <w:proofErr w:type="spellStart"/>
      <w:r w:rsidR="00594390" w:rsidRPr="00B62A47">
        <w:rPr>
          <w:rFonts w:eastAsia="Times New Roman" w:cs="Times New Roman"/>
        </w:rPr>
        <w:t>тогтол</w:t>
      </w:r>
      <w:proofErr w:type="spellEnd"/>
      <w:r w:rsidR="00594390" w:rsidRPr="00B62A47">
        <w:rPr>
          <w:rFonts w:eastAsia="Times New Roman" w:cs="Times New Roman"/>
        </w:rPr>
        <w:t xml:space="preserve">, </w:t>
      </w:r>
      <w:proofErr w:type="spellStart"/>
      <w:r w:rsidR="00594390" w:rsidRPr="00B62A47">
        <w:rPr>
          <w:rFonts w:eastAsia="Times New Roman" w:cs="Times New Roman"/>
        </w:rPr>
        <w:t>харилцан</w:t>
      </w:r>
      <w:proofErr w:type="spellEnd"/>
      <w:r w:rsidR="00594390" w:rsidRPr="00B62A47">
        <w:rPr>
          <w:rFonts w:eastAsia="Times New Roman" w:cs="Times New Roman"/>
        </w:rPr>
        <w:t xml:space="preserve"> </w:t>
      </w:r>
      <w:proofErr w:type="spellStart"/>
      <w:r w:rsidR="00594390" w:rsidRPr="00B62A47">
        <w:rPr>
          <w:rFonts w:eastAsia="Times New Roman" w:cs="Times New Roman"/>
        </w:rPr>
        <w:t>хамаарлыг</w:t>
      </w:r>
      <w:proofErr w:type="spellEnd"/>
      <w:r w:rsidR="00594390" w:rsidRPr="00B62A47">
        <w:rPr>
          <w:rFonts w:eastAsia="Times New Roman" w:cs="Times New Roman"/>
        </w:rPr>
        <w:t xml:space="preserve"> </w:t>
      </w:r>
      <w:proofErr w:type="spellStart"/>
      <w:r w:rsidR="00594390" w:rsidRPr="00B62A47">
        <w:rPr>
          <w:rFonts w:eastAsia="Times New Roman" w:cs="Times New Roman"/>
        </w:rPr>
        <w:t>судлах</w:t>
      </w:r>
      <w:proofErr w:type="spellEnd"/>
      <w:r w:rsidR="00594390" w:rsidRPr="00B62A47">
        <w:rPr>
          <w:rFonts w:eastAsia="Times New Roman" w:cs="Times New Roman"/>
        </w:rPr>
        <w:t xml:space="preserve">, </w:t>
      </w:r>
      <w:proofErr w:type="spellStart"/>
      <w:r w:rsidR="00594390" w:rsidRPr="00B62A47">
        <w:rPr>
          <w:rFonts w:eastAsia="Times New Roman" w:cs="Times New Roman"/>
        </w:rPr>
        <w:t>тайлбарлах</w:t>
      </w:r>
      <w:proofErr w:type="spellEnd"/>
    </w:p>
    <w:p w14:paraId="47A504E2" w14:textId="779AC68D" w:rsidR="00F81556" w:rsidRPr="004C46FA" w:rsidRDefault="00F81556" w:rsidP="00F81556">
      <w:pPr>
        <w:numPr>
          <w:ilvl w:val="0"/>
          <w:numId w:val="12"/>
        </w:numPr>
        <w:spacing w:after="0" w:line="240" w:lineRule="auto"/>
        <w:jc w:val="both"/>
        <w:textAlignment w:val="baseline"/>
        <w:rPr>
          <w:rFonts w:eastAsia="Times New Roman" w:cs="Times New Roman"/>
        </w:rPr>
      </w:pPr>
      <w:proofErr w:type="spellStart"/>
      <w:proofErr w:type="gramStart"/>
      <w:r w:rsidRPr="004C46FA">
        <w:rPr>
          <w:rFonts w:eastAsia="Times New Roman" w:cs="Times New Roman"/>
        </w:rPr>
        <w:t>зэрэг</w:t>
      </w:r>
      <w:proofErr w:type="spellEnd"/>
      <w:proofErr w:type="gramEnd"/>
      <w:r w:rsidRPr="004C46FA">
        <w:rPr>
          <w:rFonts w:eastAsia="Times New Roman" w:cs="Times New Roman"/>
        </w:rPr>
        <w:t xml:space="preserve"> </w:t>
      </w:r>
      <w:proofErr w:type="spellStart"/>
      <w:r w:rsidRPr="004C46FA">
        <w:rPr>
          <w:rFonts w:eastAsia="Times New Roman" w:cs="Times New Roman"/>
        </w:rPr>
        <w:t>байна</w:t>
      </w:r>
      <w:proofErr w:type="spellEnd"/>
      <w:r w:rsidRPr="004C46FA">
        <w:rPr>
          <w:rFonts w:eastAsia="Times New Roman" w:cs="Times New Roman"/>
        </w:rPr>
        <w:t>.</w:t>
      </w:r>
    </w:p>
    <w:p w14:paraId="20B9366F" w14:textId="77777777" w:rsidR="00F81556" w:rsidRPr="004C46FA" w:rsidRDefault="00F81556" w:rsidP="00F81556">
      <w:pPr>
        <w:spacing w:after="0" w:line="240" w:lineRule="auto"/>
        <w:rPr>
          <w:rFonts w:eastAsia="Times New Roman" w:cs="Times New Roman"/>
          <w:sz w:val="24"/>
          <w:szCs w:val="24"/>
        </w:rPr>
      </w:pPr>
    </w:p>
    <w:p w14:paraId="7C69FC1D" w14:textId="77777777" w:rsidR="00F81556" w:rsidRPr="004C46FA" w:rsidRDefault="00F81556" w:rsidP="00F81556">
      <w:pPr>
        <w:spacing w:before="60" w:after="0" w:line="240" w:lineRule="auto"/>
        <w:jc w:val="both"/>
        <w:rPr>
          <w:rFonts w:eastAsia="Times New Roman" w:cs="Times New Roman"/>
          <w:sz w:val="24"/>
          <w:szCs w:val="24"/>
        </w:rPr>
      </w:pPr>
      <w:r w:rsidRPr="004C46FA">
        <w:rPr>
          <w:rFonts w:eastAsia="Times New Roman" w:cs="Times New Roman"/>
          <w:b/>
          <w:bCs/>
        </w:rPr>
        <w:t>ЗААХ АРГА БАРИЛ </w:t>
      </w:r>
    </w:p>
    <w:p w14:paraId="08F9E2CB" w14:textId="77777777" w:rsidR="00F81556" w:rsidRPr="004C46FA" w:rsidRDefault="00F81556" w:rsidP="00F81556">
      <w:pPr>
        <w:spacing w:before="60" w:after="0" w:line="240" w:lineRule="auto"/>
        <w:jc w:val="both"/>
        <w:rPr>
          <w:rFonts w:eastAsia="Times New Roman" w:cs="Times New Roman"/>
          <w:sz w:val="24"/>
          <w:szCs w:val="24"/>
        </w:rPr>
      </w:pPr>
      <w:proofErr w:type="spellStart"/>
      <w:r w:rsidRPr="004C46FA">
        <w:rPr>
          <w:rFonts w:eastAsia="Times New Roman" w:cs="Times New Roman"/>
        </w:rPr>
        <w:t>Сургах</w:t>
      </w:r>
      <w:proofErr w:type="spellEnd"/>
      <w:r w:rsidRPr="004C46FA">
        <w:rPr>
          <w:rFonts w:eastAsia="Times New Roman" w:cs="Times New Roman"/>
        </w:rPr>
        <w:t xml:space="preserve"> </w:t>
      </w:r>
      <w:proofErr w:type="spellStart"/>
      <w:r w:rsidRPr="004C46FA">
        <w:rPr>
          <w:rFonts w:eastAsia="Times New Roman" w:cs="Times New Roman"/>
        </w:rPr>
        <w:t>болон</w:t>
      </w:r>
      <w:proofErr w:type="spellEnd"/>
      <w:r w:rsidRPr="004C46FA">
        <w:rPr>
          <w:rFonts w:eastAsia="Times New Roman" w:cs="Times New Roman"/>
        </w:rPr>
        <w:t xml:space="preserve"> </w:t>
      </w:r>
      <w:proofErr w:type="spellStart"/>
      <w:r w:rsidRPr="004C46FA">
        <w:rPr>
          <w:rFonts w:eastAsia="Times New Roman" w:cs="Times New Roman"/>
        </w:rPr>
        <w:t>сурах</w:t>
      </w:r>
      <w:proofErr w:type="spellEnd"/>
      <w:r w:rsidRPr="004C46FA">
        <w:rPr>
          <w:rFonts w:eastAsia="Times New Roman" w:cs="Times New Roman"/>
        </w:rPr>
        <w:t xml:space="preserve"> </w:t>
      </w:r>
      <w:proofErr w:type="spellStart"/>
      <w:r w:rsidRPr="004C46FA">
        <w:rPr>
          <w:rFonts w:eastAsia="Times New Roman" w:cs="Times New Roman"/>
        </w:rPr>
        <w:t>үйл</w:t>
      </w:r>
      <w:proofErr w:type="spellEnd"/>
      <w:r w:rsidRPr="004C46FA">
        <w:rPr>
          <w:rFonts w:eastAsia="Times New Roman" w:cs="Times New Roman"/>
        </w:rPr>
        <w:t xml:space="preserve"> </w:t>
      </w:r>
      <w:proofErr w:type="spellStart"/>
      <w:r w:rsidRPr="004C46FA">
        <w:rPr>
          <w:rFonts w:eastAsia="Times New Roman" w:cs="Times New Roman"/>
        </w:rPr>
        <w:t>явц</w:t>
      </w:r>
      <w:proofErr w:type="spellEnd"/>
      <w:r w:rsidRPr="004C46FA">
        <w:rPr>
          <w:rFonts w:eastAsia="Times New Roman" w:cs="Times New Roman"/>
        </w:rPr>
        <w:t xml:space="preserve"> </w:t>
      </w:r>
      <w:proofErr w:type="spellStart"/>
      <w:r w:rsidRPr="004C46FA">
        <w:rPr>
          <w:rFonts w:eastAsia="Times New Roman" w:cs="Times New Roman"/>
        </w:rPr>
        <w:t>нь</w:t>
      </w:r>
      <w:proofErr w:type="spellEnd"/>
      <w:r w:rsidRPr="004C46FA">
        <w:rPr>
          <w:rFonts w:eastAsia="Times New Roman" w:cs="Times New Roman"/>
        </w:rPr>
        <w:t xml:space="preserve"> </w:t>
      </w:r>
      <w:proofErr w:type="spellStart"/>
      <w:r w:rsidRPr="004C46FA">
        <w:rPr>
          <w:rFonts w:eastAsia="Times New Roman" w:cs="Times New Roman"/>
        </w:rPr>
        <w:t>шавь</w:t>
      </w:r>
      <w:proofErr w:type="spellEnd"/>
      <w:r w:rsidRPr="004C46FA">
        <w:rPr>
          <w:rFonts w:eastAsia="Times New Roman" w:cs="Times New Roman"/>
        </w:rPr>
        <w:t xml:space="preserve"> </w:t>
      </w:r>
      <w:proofErr w:type="spellStart"/>
      <w:r w:rsidRPr="004C46FA">
        <w:rPr>
          <w:rFonts w:eastAsia="Times New Roman" w:cs="Times New Roman"/>
        </w:rPr>
        <w:t>төвт</w:t>
      </w:r>
      <w:proofErr w:type="spellEnd"/>
      <w:r w:rsidRPr="004C46FA">
        <w:rPr>
          <w:rFonts w:eastAsia="Times New Roman" w:cs="Times New Roman"/>
        </w:rPr>
        <w:t xml:space="preserve"> </w:t>
      </w:r>
      <w:proofErr w:type="spellStart"/>
      <w:r w:rsidRPr="004C46FA">
        <w:rPr>
          <w:rFonts w:eastAsia="Times New Roman" w:cs="Times New Roman"/>
        </w:rPr>
        <w:t>сургалтын</w:t>
      </w:r>
      <w:proofErr w:type="spellEnd"/>
      <w:r w:rsidRPr="004C46FA">
        <w:rPr>
          <w:rFonts w:eastAsia="Times New Roman" w:cs="Times New Roman"/>
        </w:rPr>
        <w:t xml:space="preserve"> </w:t>
      </w:r>
      <w:proofErr w:type="spellStart"/>
      <w:r w:rsidRPr="004C46FA">
        <w:rPr>
          <w:rFonts w:eastAsia="Times New Roman" w:cs="Times New Roman"/>
        </w:rPr>
        <w:t>арга</w:t>
      </w:r>
      <w:proofErr w:type="spellEnd"/>
      <w:r w:rsidRPr="004C46FA">
        <w:rPr>
          <w:rFonts w:eastAsia="Times New Roman" w:cs="Times New Roman"/>
        </w:rPr>
        <w:t xml:space="preserve"> </w:t>
      </w:r>
      <w:proofErr w:type="spellStart"/>
      <w:r w:rsidRPr="004C46FA">
        <w:rPr>
          <w:rFonts w:eastAsia="Times New Roman" w:cs="Times New Roman"/>
        </w:rPr>
        <w:t>барилд</w:t>
      </w:r>
      <w:proofErr w:type="spellEnd"/>
      <w:r w:rsidRPr="004C46FA">
        <w:rPr>
          <w:rFonts w:eastAsia="Times New Roman" w:cs="Times New Roman"/>
        </w:rPr>
        <w:t xml:space="preserve"> </w:t>
      </w:r>
      <w:proofErr w:type="spellStart"/>
      <w:r w:rsidRPr="004C46FA">
        <w:rPr>
          <w:rFonts w:eastAsia="Times New Roman" w:cs="Times New Roman"/>
        </w:rPr>
        <w:t>тулгуурлах</w:t>
      </w:r>
      <w:proofErr w:type="spellEnd"/>
      <w:r w:rsidRPr="004C46FA">
        <w:rPr>
          <w:rFonts w:eastAsia="Times New Roman" w:cs="Times New Roman"/>
        </w:rPr>
        <w:t xml:space="preserve"> </w:t>
      </w:r>
      <w:proofErr w:type="spellStart"/>
      <w:r w:rsidRPr="004C46FA">
        <w:rPr>
          <w:rFonts w:eastAsia="Times New Roman" w:cs="Times New Roman"/>
        </w:rPr>
        <w:t>ба</w:t>
      </w:r>
      <w:proofErr w:type="spellEnd"/>
      <w:r w:rsidRPr="004C46FA">
        <w:rPr>
          <w:rFonts w:eastAsia="Times New Roman" w:cs="Times New Roman"/>
        </w:rPr>
        <w:t xml:space="preserve"> </w:t>
      </w:r>
      <w:proofErr w:type="spellStart"/>
      <w:r w:rsidRPr="004C46FA">
        <w:rPr>
          <w:rFonts w:eastAsia="Times New Roman" w:cs="Times New Roman"/>
        </w:rPr>
        <w:t>лекц</w:t>
      </w:r>
      <w:proofErr w:type="spellEnd"/>
      <w:r w:rsidRPr="004C46FA">
        <w:rPr>
          <w:rFonts w:eastAsia="Times New Roman" w:cs="Times New Roman"/>
        </w:rPr>
        <w:t xml:space="preserve">, </w:t>
      </w:r>
      <w:proofErr w:type="spellStart"/>
      <w:r w:rsidRPr="004C46FA">
        <w:rPr>
          <w:rFonts w:eastAsia="Times New Roman" w:cs="Times New Roman"/>
        </w:rPr>
        <w:t>харилцан</w:t>
      </w:r>
      <w:proofErr w:type="spellEnd"/>
      <w:r w:rsidRPr="004C46FA">
        <w:rPr>
          <w:rFonts w:eastAsia="Times New Roman" w:cs="Times New Roman"/>
        </w:rPr>
        <w:t xml:space="preserve"> </w:t>
      </w:r>
      <w:proofErr w:type="spellStart"/>
      <w:r w:rsidRPr="004C46FA">
        <w:rPr>
          <w:rFonts w:eastAsia="Times New Roman" w:cs="Times New Roman"/>
        </w:rPr>
        <w:t>яриа</w:t>
      </w:r>
      <w:proofErr w:type="spellEnd"/>
      <w:r w:rsidRPr="004C46FA">
        <w:rPr>
          <w:rFonts w:eastAsia="Times New Roman" w:cs="Times New Roman"/>
        </w:rPr>
        <w:t xml:space="preserve">, </w:t>
      </w:r>
      <w:proofErr w:type="spellStart"/>
      <w:r w:rsidRPr="004C46FA">
        <w:rPr>
          <w:rFonts w:eastAsia="Times New Roman" w:cs="Times New Roman"/>
        </w:rPr>
        <w:t>семинар</w:t>
      </w:r>
      <w:proofErr w:type="spellEnd"/>
      <w:r w:rsidRPr="004C46FA">
        <w:rPr>
          <w:rFonts w:eastAsia="Times New Roman" w:cs="Times New Roman"/>
        </w:rPr>
        <w:t xml:space="preserve">, </w:t>
      </w:r>
      <w:proofErr w:type="spellStart"/>
      <w:r w:rsidRPr="004C46FA">
        <w:rPr>
          <w:rFonts w:eastAsia="Times New Roman" w:cs="Times New Roman"/>
        </w:rPr>
        <w:t>бие</w:t>
      </w:r>
      <w:proofErr w:type="spellEnd"/>
      <w:r w:rsidRPr="004C46FA">
        <w:rPr>
          <w:rFonts w:eastAsia="Times New Roman" w:cs="Times New Roman"/>
        </w:rPr>
        <w:t xml:space="preserve"> </w:t>
      </w:r>
      <w:proofErr w:type="spellStart"/>
      <w:r w:rsidRPr="004C46FA">
        <w:rPr>
          <w:rFonts w:eastAsia="Times New Roman" w:cs="Times New Roman"/>
        </w:rPr>
        <w:t>даалт</w:t>
      </w:r>
      <w:proofErr w:type="spellEnd"/>
      <w:r w:rsidRPr="004C46FA">
        <w:rPr>
          <w:rFonts w:eastAsia="Times New Roman" w:cs="Times New Roman"/>
        </w:rPr>
        <w:t xml:space="preserve">, </w:t>
      </w:r>
      <w:proofErr w:type="spellStart"/>
      <w:r w:rsidRPr="004C46FA">
        <w:rPr>
          <w:rFonts w:eastAsia="Times New Roman" w:cs="Times New Roman"/>
        </w:rPr>
        <w:t>тайлан</w:t>
      </w:r>
      <w:proofErr w:type="spellEnd"/>
      <w:r w:rsidRPr="004C46FA">
        <w:rPr>
          <w:rFonts w:eastAsia="Times New Roman" w:cs="Times New Roman"/>
        </w:rPr>
        <w:t xml:space="preserve"> </w:t>
      </w:r>
      <w:proofErr w:type="spellStart"/>
      <w:r w:rsidRPr="004C46FA">
        <w:rPr>
          <w:rFonts w:eastAsia="Times New Roman" w:cs="Times New Roman"/>
        </w:rPr>
        <w:t>бичилт</w:t>
      </w:r>
      <w:proofErr w:type="spellEnd"/>
      <w:r w:rsidRPr="004C46FA">
        <w:rPr>
          <w:rFonts w:eastAsia="Times New Roman" w:cs="Times New Roman"/>
        </w:rPr>
        <w:t xml:space="preserve">, </w:t>
      </w:r>
      <w:proofErr w:type="spellStart"/>
      <w:r w:rsidRPr="004C46FA">
        <w:rPr>
          <w:rFonts w:eastAsia="Times New Roman" w:cs="Times New Roman"/>
        </w:rPr>
        <w:t>судалгаа</w:t>
      </w:r>
      <w:proofErr w:type="spellEnd"/>
      <w:r w:rsidRPr="004C46FA">
        <w:rPr>
          <w:rFonts w:eastAsia="Times New Roman" w:cs="Times New Roman"/>
        </w:rPr>
        <w:t xml:space="preserve"> </w:t>
      </w:r>
      <w:proofErr w:type="spellStart"/>
      <w:r w:rsidRPr="004C46FA">
        <w:rPr>
          <w:rFonts w:eastAsia="Times New Roman" w:cs="Times New Roman"/>
        </w:rPr>
        <w:t>гүйцэтгэх</w:t>
      </w:r>
      <w:proofErr w:type="spellEnd"/>
      <w:r w:rsidRPr="004C46FA">
        <w:rPr>
          <w:rFonts w:eastAsia="Times New Roman" w:cs="Times New Roman"/>
        </w:rPr>
        <w:t xml:space="preserve">, </w:t>
      </w:r>
      <w:proofErr w:type="spellStart"/>
      <w:r w:rsidRPr="004C46FA">
        <w:rPr>
          <w:rFonts w:eastAsia="Times New Roman" w:cs="Times New Roman"/>
        </w:rPr>
        <w:t>мэдээ</w:t>
      </w:r>
      <w:proofErr w:type="spellEnd"/>
      <w:r w:rsidRPr="004C46FA">
        <w:rPr>
          <w:rFonts w:eastAsia="Times New Roman" w:cs="Times New Roman"/>
        </w:rPr>
        <w:t xml:space="preserve"> </w:t>
      </w:r>
      <w:proofErr w:type="spellStart"/>
      <w:r w:rsidRPr="004C46FA">
        <w:rPr>
          <w:rFonts w:eastAsia="Times New Roman" w:cs="Times New Roman"/>
        </w:rPr>
        <w:t>цуглуулах</w:t>
      </w:r>
      <w:proofErr w:type="spellEnd"/>
      <w:r w:rsidRPr="004C46FA">
        <w:rPr>
          <w:rFonts w:eastAsia="Times New Roman" w:cs="Times New Roman"/>
        </w:rPr>
        <w:t xml:space="preserve">, </w:t>
      </w:r>
      <w:proofErr w:type="spellStart"/>
      <w:r w:rsidRPr="004C46FA">
        <w:rPr>
          <w:rFonts w:eastAsia="Times New Roman" w:cs="Times New Roman"/>
        </w:rPr>
        <w:t>түүнд</w:t>
      </w:r>
      <w:proofErr w:type="spellEnd"/>
      <w:r w:rsidRPr="004C46FA">
        <w:rPr>
          <w:rFonts w:eastAsia="Times New Roman" w:cs="Times New Roman"/>
        </w:rPr>
        <w:t xml:space="preserve"> </w:t>
      </w:r>
      <w:proofErr w:type="spellStart"/>
      <w:r w:rsidRPr="004C46FA">
        <w:rPr>
          <w:rFonts w:eastAsia="Times New Roman" w:cs="Times New Roman"/>
        </w:rPr>
        <w:t>анализ</w:t>
      </w:r>
      <w:proofErr w:type="spellEnd"/>
      <w:r w:rsidRPr="004C46FA">
        <w:rPr>
          <w:rFonts w:eastAsia="Times New Roman" w:cs="Times New Roman"/>
        </w:rPr>
        <w:t xml:space="preserve"> </w:t>
      </w:r>
      <w:proofErr w:type="spellStart"/>
      <w:r w:rsidRPr="004C46FA">
        <w:rPr>
          <w:rFonts w:eastAsia="Times New Roman" w:cs="Times New Roman"/>
        </w:rPr>
        <w:t>хийх</w:t>
      </w:r>
      <w:proofErr w:type="spellEnd"/>
      <w:r w:rsidRPr="004C46FA">
        <w:rPr>
          <w:rFonts w:eastAsia="Times New Roman" w:cs="Times New Roman"/>
        </w:rPr>
        <w:t xml:space="preserve">, </w:t>
      </w:r>
      <w:proofErr w:type="spellStart"/>
      <w:r w:rsidRPr="004C46FA">
        <w:rPr>
          <w:rFonts w:eastAsia="Times New Roman" w:cs="Times New Roman"/>
        </w:rPr>
        <w:t>илтгэл</w:t>
      </w:r>
      <w:proofErr w:type="spellEnd"/>
      <w:r w:rsidRPr="004C46FA">
        <w:rPr>
          <w:rFonts w:eastAsia="Times New Roman" w:cs="Times New Roman"/>
        </w:rPr>
        <w:t xml:space="preserve"> </w:t>
      </w:r>
      <w:proofErr w:type="spellStart"/>
      <w:r w:rsidRPr="004C46FA">
        <w:rPr>
          <w:rFonts w:eastAsia="Times New Roman" w:cs="Times New Roman"/>
        </w:rPr>
        <w:t>тавих</w:t>
      </w:r>
      <w:proofErr w:type="spellEnd"/>
      <w:r w:rsidRPr="004C46FA">
        <w:rPr>
          <w:rFonts w:eastAsia="Times New Roman" w:cs="Times New Roman"/>
        </w:rPr>
        <w:t xml:space="preserve"> </w:t>
      </w:r>
      <w:proofErr w:type="spellStart"/>
      <w:r w:rsidRPr="004C46FA">
        <w:rPr>
          <w:rFonts w:eastAsia="Times New Roman" w:cs="Times New Roman"/>
        </w:rPr>
        <w:t>гэх</w:t>
      </w:r>
      <w:proofErr w:type="spellEnd"/>
      <w:r w:rsidRPr="004C46FA">
        <w:rPr>
          <w:rFonts w:eastAsia="Times New Roman" w:cs="Times New Roman"/>
        </w:rPr>
        <w:t xml:space="preserve"> </w:t>
      </w:r>
      <w:proofErr w:type="spellStart"/>
      <w:r w:rsidRPr="004C46FA">
        <w:rPr>
          <w:rFonts w:eastAsia="Times New Roman" w:cs="Times New Roman"/>
        </w:rPr>
        <w:t>мэт</w:t>
      </w:r>
      <w:proofErr w:type="spellEnd"/>
      <w:r w:rsidRPr="004C46FA">
        <w:rPr>
          <w:rFonts w:eastAsia="Times New Roman" w:cs="Times New Roman"/>
        </w:rPr>
        <w:t xml:space="preserve"> </w:t>
      </w:r>
      <w:proofErr w:type="spellStart"/>
      <w:r w:rsidRPr="004C46FA">
        <w:rPr>
          <w:rFonts w:eastAsia="Times New Roman" w:cs="Times New Roman"/>
        </w:rPr>
        <w:t>олон</w:t>
      </w:r>
      <w:proofErr w:type="spellEnd"/>
      <w:r w:rsidRPr="004C46FA">
        <w:rPr>
          <w:rFonts w:eastAsia="Times New Roman" w:cs="Times New Roman"/>
        </w:rPr>
        <w:t xml:space="preserve"> </w:t>
      </w:r>
      <w:proofErr w:type="spellStart"/>
      <w:r w:rsidRPr="004C46FA">
        <w:rPr>
          <w:rFonts w:eastAsia="Times New Roman" w:cs="Times New Roman"/>
        </w:rPr>
        <w:t>хэлбэрээр</w:t>
      </w:r>
      <w:proofErr w:type="spellEnd"/>
      <w:r w:rsidRPr="004C46FA">
        <w:rPr>
          <w:rFonts w:eastAsia="Times New Roman" w:cs="Times New Roman"/>
        </w:rPr>
        <w:t xml:space="preserve"> </w:t>
      </w:r>
      <w:proofErr w:type="spellStart"/>
      <w:r w:rsidRPr="004C46FA">
        <w:rPr>
          <w:rFonts w:eastAsia="Times New Roman" w:cs="Times New Roman"/>
        </w:rPr>
        <w:t>явагдана</w:t>
      </w:r>
      <w:proofErr w:type="spellEnd"/>
      <w:r w:rsidRPr="004C46FA">
        <w:rPr>
          <w:rFonts w:eastAsia="Times New Roman" w:cs="Times New Roman"/>
        </w:rPr>
        <w:t>. </w:t>
      </w:r>
    </w:p>
    <w:p w14:paraId="757E3BC4" w14:textId="77777777" w:rsidR="00F81556" w:rsidRPr="004C46FA" w:rsidRDefault="00F81556" w:rsidP="00F81556">
      <w:pPr>
        <w:spacing w:after="0" w:line="240" w:lineRule="auto"/>
        <w:rPr>
          <w:rFonts w:eastAsia="Times New Roman" w:cs="Times New Roman"/>
          <w:sz w:val="24"/>
          <w:szCs w:val="24"/>
        </w:rPr>
      </w:pPr>
    </w:p>
    <w:p w14:paraId="06C7CCFC" w14:textId="77777777" w:rsidR="00F81556" w:rsidRPr="004C46FA" w:rsidRDefault="00F81556" w:rsidP="00F81556">
      <w:pPr>
        <w:spacing w:before="60" w:after="0" w:line="240" w:lineRule="auto"/>
        <w:rPr>
          <w:rFonts w:eastAsia="Times New Roman" w:cs="Times New Roman"/>
          <w:sz w:val="24"/>
          <w:szCs w:val="24"/>
        </w:rPr>
      </w:pPr>
      <w:r w:rsidRPr="004C46FA">
        <w:rPr>
          <w:rFonts w:eastAsia="Times New Roman" w:cs="Times New Roman"/>
          <w:b/>
          <w:bCs/>
        </w:rPr>
        <w:t>ХИЧЭЭЛИЙН ДААЛГАВАР </w:t>
      </w:r>
    </w:p>
    <w:p w14:paraId="3A0F9FE9" w14:textId="77777777" w:rsidR="00F81556" w:rsidRPr="004C46FA" w:rsidRDefault="00F81556" w:rsidP="00F81556">
      <w:pPr>
        <w:spacing w:before="60" w:after="0" w:line="240" w:lineRule="auto"/>
        <w:jc w:val="both"/>
        <w:rPr>
          <w:rFonts w:eastAsia="Times New Roman" w:cs="Times New Roman"/>
          <w:sz w:val="24"/>
          <w:szCs w:val="24"/>
        </w:rPr>
      </w:pPr>
      <w:proofErr w:type="spellStart"/>
      <w:r w:rsidRPr="004C46FA">
        <w:rPr>
          <w:rFonts w:eastAsia="Times New Roman" w:cs="Times New Roman"/>
        </w:rPr>
        <w:t>Лекцийн</w:t>
      </w:r>
      <w:proofErr w:type="spellEnd"/>
      <w:r w:rsidRPr="004C46FA">
        <w:rPr>
          <w:rFonts w:eastAsia="Times New Roman" w:cs="Times New Roman"/>
        </w:rPr>
        <w:t xml:space="preserve"> </w:t>
      </w:r>
      <w:proofErr w:type="spellStart"/>
      <w:r w:rsidRPr="004C46FA">
        <w:rPr>
          <w:rFonts w:eastAsia="Times New Roman" w:cs="Times New Roman"/>
        </w:rPr>
        <w:t>хичээл</w:t>
      </w:r>
      <w:proofErr w:type="spellEnd"/>
      <w:r w:rsidRPr="004C46FA">
        <w:rPr>
          <w:rFonts w:eastAsia="Times New Roman" w:cs="Times New Roman"/>
        </w:rPr>
        <w:t xml:space="preserve"> </w:t>
      </w:r>
      <w:proofErr w:type="spellStart"/>
      <w:r w:rsidRPr="004C46FA">
        <w:rPr>
          <w:rFonts w:eastAsia="Times New Roman" w:cs="Times New Roman"/>
        </w:rPr>
        <w:t>бүрийн</w:t>
      </w:r>
      <w:proofErr w:type="spellEnd"/>
      <w:r w:rsidRPr="004C46FA">
        <w:rPr>
          <w:rFonts w:eastAsia="Times New Roman" w:cs="Times New Roman"/>
        </w:rPr>
        <w:t xml:space="preserve"> </w:t>
      </w:r>
      <w:proofErr w:type="spellStart"/>
      <w:r w:rsidRPr="004C46FA">
        <w:rPr>
          <w:rFonts w:eastAsia="Times New Roman" w:cs="Times New Roman"/>
        </w:rPr>
        <w:t>төгсгөлд</w:t>
      </w:r>
      <w:proofErr w:type="spellEnd"/>
      <w:r w:rsidRPr="004C46FA">
        <w:rPr>
          <w:rFonts w:eastAsia="Times New Roman" w:cs="Times New Roman"/>
        </w:rPr>
        <w:t xml:space="preserve"> </w:t>
      </w:r>
      <w:proofErr w:type="spellStart"/>
      <w:r w:rsidRPr="004C46FA">
        <w:rPr>
          <w:rFonts w:eastAsia="Times New Roman" w:cs="Times New Roman"/>
        </w:rPr>
        <w:t>тухайн</w:t>
      </w:r>
      <w:proofErr w:type="spellEnd"/>
      <w:r w:rsidRPr="004C46FA">
        <w:rPr>
          <w:rFonts w:eastAsia="Times New Roman" w:cs="Times New Roman"/>
        </w:rPr>
        <w:t xml:space="preserve"> </w:t>
      </w:r>
      <w:proofErr w:type="spellStart"/>
      <w:r w:rsidRPr="004C46FA">
        <w:rPr>
          <w:rFonts w:eastAsia="Times New Roman" w:cs="Times New Roman"/>
        </w:rPr>
        <w:t>сэдвийн</w:t>
      </w:r>
      <w:proofErr w:type="spellEnd"/>
      <w:r w:rsidRPr="004C46FA">
        <w:rPr>
          <w:rFonts w:eastAsia="Times New Roman" w:cs="Times New Roman"/>
        </w:rPr>
        <w:t xml:space="preserve"> </w:t>
      </w:r>
      <w:proofErr w:type="spellStart"/>
      <w:r w:rsidRPr="004C46FA">
        <w:rPr>
          <w:rFonts w:eastAsia="Times New Roman" w:cs="Times New Roman"/>
        </w:rPr>
        <w:t>ойлголт</w:t>
      </w:r>
      <w:proofErr w:type="spellEnd"/>
      <w:r w:rsidRPr="004C46FA">
        <w:rPr>
          <w:rFonts w:eastAsia="Times New Roman" w:cs="Times New Roman"/>
        </w:rPr>
        <w:t xml:space="preserve">, </w:t>
      </w:r>
      <w:proofErr w:type="spellStart"/>
      <w:r w:rsidRPr="004C46FA">
        <w:rPr>
          <w:rFonts w:eastAsia="Times New Roman" w:cs="Times New Roman"/>
        </w:rPr>
        <w:t>ухагдахууныг</w:t>
      </w:r>
      <w:proofErr w:type="spellEnd"/>
      <w:r w:rsidRPr="004C46FA">
        <w:rPr>
          <w:rFonts w:eastAsia="Times New Roman" w:cs="Times New Roman"/>
        </w:rPr>
        <w:t xml:space="preserve"> </w:t>
      </w:r>
      <w:proofErr w:type="spellStart"/>
      <w:r w:rsidRPr="004C46FA">
        <w:rPr>
          <w:rFonts w:eastAsia="Times New Roman" w:cs="Times New Roman"/>
        </w:rPr>
        <w:t>бататгах</w:t>
      </w:r>
      <w:proofErr w:type="spellEnd"/>
      <w:r w:rsidRPr="004C46FA">
        <w:rPr>
          <w:rFonts w:eastAsia="Times New Roman" w:cs="Times New Roman"/>
        </w:rPr>
        <w:t xml:space="preserve"> </w:t>
      </w:r>
      <w:proofErr w:type="spellStart"/>
      <w:r w:rsidRPr="004C46FA">
        <w:rPr>
          <w:rFonts w:eastAsia="Times New Roman" w:cs="Times New Roman"/>
        </w:rPr>
        <w:t>түлхүүр</w:t>
      </w:r>
      <w:proofErr w:type="spellEnd"/>
      <w:r w:rsidRPr="004C46FA">
        <w:rPr>
          <w:rFonts w:eastAsia="Times New Roman" w:cs="Times New Roman"/>
        </w:rPr>
        <w:t xml:space="preserve"> </w:t>
      </w:r>
      <w:proofErr w:type="spellStart"/>
      <w:r w:rsidRPr="004C46FA">
        <w:rPr>
          <w:rFonts w:eastAsia="Times New Roman" w:cs="Times New Roman"/>
        </w:rPr>
        <w:t>асуултад</w:t>
      </w:r>
      <w:proofErr w:type="spellEnd"/>
      <w:r w:rsidRPr="004C46FA">
        <w:rPr>
          <w:rFonts w:eastAsia="Times New Roman" w:cs="Times New Roman"/>
        </w:rPr>
        <w:t xml:space="preserve"> </w:t>
      </w:r>
      <w:proofErr w:type="spellStart"/>
      <w:r w:rsidRPr="004C46FA">
        <w:rPr>
          <w:rFonts w:eastAsia="Times New Roman" w:cs="Times New Roman"/>
        </w:rPr>
        <w:t>суралцагсад</w:t>
      </w:r>
      <w:proofErr w:type="spellEnd"/>
      <w:r w:rsidRPr="004C46FA">
        <w:rPr>
          <w:rFonts w:eastAsia="Times New Roman" w:cs="Times New Roman"/>
        </w:rPr>
        <w:t xml:space="preserve"> </w:t>
      </w:r>
      <w:proofErr w:type="spellStart"/>
      <w:r w:rsidRPr="004C46FA">
        <w:rPr>
          <w:rFonts w:eastAsia="Times New Roman" w:cs="Times New Roman"/>
        </w:rPr>
        <w:t>хариулснаар</w:t>
      </w:r>
      <w:proofErr w:type="spellEnd"/>
      <w:r w:rsidRPr="004C46FA">
        <w:rPr>
          <w:rFonts w:eastAsia="Times New Roman" w:cs="Times New Roman"/>
        </w:rPr>
        <w:t xml:space="preserve"> </w:t>
      </w:r>
      <w:proofErr w:type="spellStart"/>
      <w:r w:rsidRPr="004C46FA">
        <w:rPr>
          <w:rFonts w:eastAsia="Times New Roman" w:cs="Times New Roman"/>
        </w:rPr>
        <w:t>өөрийн</w:t>
      </w:r>
      <w:proofErr w:type="spellEnd"/>
      <w:r w:rsidRPr="004C46FA">
        <w:rPr>
          <w:rFonts w:eastAsia="Times New Roman" w:cs="Times New Roman"/>
        </w:rPr>
        <w:t xml:space="preserve"> </w:t>
      </w:r>
      <w:proofErr w:type="spellStart"/>
      <w:r w:rsidRPr="004C46FA">
        <w:rPr>
          <w:rFonts w:eastAsia="Times New Roman" w:cs="Times New Roman"/>
        </w:rPr>
        <w:t>мэдлэгийг</w:t>
      </w:r>
      <w:proofErr w:type="spellEnd"/>
      <w:r w:rsidRPr="004C46FA">
        <w:rPr>
          <w:rFonts w:eastAsia="Times New Roman" w:cs="Times New Roman"/>
        </w:rPr>
        <w:t xml:space="preserve"> </w:t>
      </w:r>
      <w:proofErr w:type="spellStart"/>
      <w:r w:rsidRPr="004C46FA">
        <w:rPr>
          <w:rFonts w:eastAsia="Times New Roman" w:cs="Times New Roman"/>
        </w:rPr>
        <w:t>бэхжүүлнэ</w:t>
      </w:r>
      <w:proofErr w:type="spellEnd"/>
      <w:r w:rsidRPr="004C46FA">
        <w:rPr>
          <w:rFonts w:eastAsia="Times New Roman" w:cs="Times New Roman"/>
        </w:rPr>
        <w:t xml:space="preserve">. </w:t>
      </w:r>
      <w:proofErr w:type="spellStart"/>
      <w:r w:rsidRPr="004C46FA">
        <w:rPr>
          <w:rFonts w:eastAsia="Times New Roman" w:cs="Times New Roman"/>
        </w:rPr>
        <w:t>Семинарын</w:t>
      </w:r>
      <w:proofErr w:type="spellEnd"/>
      <w:proofErr w:type="gramStart"/>
      <w:r w:rsidRPr="004C46FA">
        <w:rPr>
          <w:rFonts w:eastAsia="Times New Roman" w:cs="Times New Roman"/>
        </w:rPr>
        <w:t xml:space="preserve">  </w:t>
      </w:r>
      <w:proofErr w:type="spellStart"/>
      <w:r w:rsidRPr="004C46FA">
        <w:rPr>
          <w:rFonts w:eastAsia="Times New Roman" w:cs="Times New Roman"/>
        </w:rPr>
        <w:t>хичээлийн</w:t>
      </w:r>
      <w:proofErr w:type="spellEnd"/>
      <w:proofErr w:type="gramEnd"/>
      <w:r w:rsidRPr="004C46FA">
        <w:rPr>
          <w:rFonts w:eastAsia="Times New Roman" w:cs="Times New Roman"/>
        </w:rPr>
        <w:t xml:space="preserve"> </w:t>
      </w:r>
      <w:proofErr w:type="spellStart"/>
      <w:r w:rsidRPr="004C46FA">
        <w:rPr>
          <w:rFonts w:eastAsia="Times New Roman" w:cs="Times New Roman"/>
        </w:rPr>
        <w:t>хүрээнд</w:t>
      </w:r>
      <w:proofErr w:type="spellEnd"/>
      <w:r w:rsidRPr="004C46FA">
        <w:rPr>
          <w:rFonts w:eastAsia="Times New Roman" w:cs="Times New Roman"/>
        </w:rPr>
        <w:t xml:space="preserve"> </w:t>
      </w:r>
      <w:proofErr w:type="spellStart"/>
      <w:r w:rsidRPr="004C46FA">
        <w:rPr>
          <w:rFonts w:eastAsia="Times New Roman" w:cs="Times New Roman"/>
        </w:rPr>
        <w:t>Монгол</w:t>
      </w:r>
      <w:proofErr w:type="spellEnd"/>
      <w:r w:rsidRPr="004C46FA">
        <w:rPr>
          <w:rFonts w:eastAsia="Times New Roman" w:cs="Times New Roman"/>
        </w:rPr>
        <w:t xml:space="preserve"> </w:t>
      </w:r>
      <w:proofErr w:type="spellStart"/>
      <w:r w:rsidRPr="004C46FA">
        <w:rPr>
          <w:rFonts w:eastAsia="Times New Roman" w:cs="Times New Roman"/>
        </w:rPr>
        <w:t>улс</w:t>
      </w:r>
      <w:proofErr w:type="spellEnd"/>
      <w:r w:rsidRPr="004C46FA">
        <w:rPr>
          <w:rFonts w:eastAsia="Times New Roman" w:cs="Times New Roman"/>
        </w:rPr>
        <w:t xml:space="preserve"> </w:t>
      </w:r>
      <w:proofErr w:type="spellStart"/>
      <w:r w:rsidRPr="004C46FA">
        <w:rPr>
          <w:rFonts w:eastAsia="Times New Roman" w:cs="Times New Roman"/>
        </w:rPr>
        <w:t>болон</w:t>
      </w:r>
      <w:proofErr w:type="spellEnd"/>
      <w:r w:rsidRPr="004C46FA">
        <w:rPr>
          <w:rFonts w:eastAsia="Times New Roman" w:cs="Times New Roman"/>
        </w:rPr>
        <w:t xml:space="preserve"> </w:t>
      </w:r>
      <w:proofErr w:type="spellStart"/>
      <w:r w:rsidRPr="004C46FA">
        <w:rPr>
          <w:rFonts w:eastAsia="Times New Roman" w:cs="Times New Roman"/>
        </w:rPr>
        <w:t>бусад</w:t>
      </w:r>
      <w:proofErr w:type="spellEnd"/>
      <w:r w:rsidRPr="004C46FA">
        <w:rPr>
          <w:rFonts w:eastAsia="Times New Roman" w:cs="Times New Roman"/>
        </w:rPr>
        <w:t xml:space="preserve"> </w:t>
      </w:r>
      <w:proofErr w:type="spellStart"/>
      <w:r w:rsidRPr="004C46FA">
        <w:rPr>
          <w:rFonts w:eastAsia="Times New Roman" w:cs="Times New Roman"/>
        </w:rPr>
        <w:t>улс</w:t>
      </w:r>
      <w:proofErr w:type="spellEnd"/>
      <w:r w:rsidRPr="004C46FA">
        <w:rPr>
          <w:rFonts w:eastAsia="Times New Roman" w:cs="Times New Roman"/>
        </w:rPr>
        <w:t xml:space="preserve"> </w:t>
      </w:r>
      <w:proofErr w:type="spellStart"/>
      <w:r w:rsidRPr="004C46FA">
        <w:rPr>
          <w:rFonts w:eastAsia="Times New Roman" w:cs="Times New Roman"/>
        </w:rPr>
        <w:t>оронд</w:t>
      </w:r>
      <w:proofErr w:type="spellEnd"/>
      <w:r w:rsidRPr="004C46FA">
        <w:rPr>
          <w:rFonts w:eastAsia="Times New Roman" w:cs="Times New Roman"/>
        </w:rPr>
        <w:t xml:space="preserve"> </w:t>
      </w:r>
      <w:proofErr w:type="spellStart"/>
      <w:r w:rsidRPr="004C46FA">
        <w:rPr>
          <w:rFonts w:eastAsia="Times New Roman" w:cs="Times New Roman"/>
        </w:rPr>
        <w:t>хэрэгжсэн</w:t>
      </w:r>
      <w:proofErr w:type="spellEnd"/>
      <w:r w:rsidRPr="004C46FA">
        <w:rPr>
          <w:rFonts w:eastAsia="Times New Roman" w:cs="Times New Roman"/>
        </w:rPr>
        <w:t xml:space="preserve"> </w:t>
      </w:r>
      <w:proofErr w:type="spellStart"/>
      <w:r w:rsidRPr="004C46FA">
        <w:rPr>
          <w:rFonts w:eastAsia="Times New Roman" w:cs="Times New Roman"/>
        </w:rPr>
        <w:t>хүрээлэн</w:t>
      </w:r>
      <w:proofErr w:type="spellEnd"/>
      <w:r w:rsidRPr="004C46FA">
        <w:rPr>
          <w:rFonts w:eastAsia="Times New Roman" w:cs="Times New Roman"/>
        </w:rPr>
        <w:t xml:space="preserve"> </w:t>
      </w:r>
      <w:proofErr w:type="spellStart"/>
      <w:r w:rsidRPr="004C46FA">
        <w:rPr>
          <w:rFonts w:eastAsia="Times New Roman" w:cs="Times New Roman"/>
        </w:rPr>
        <w:t>буй</w:t>
      </w:r>
      <w:proofErr w:type="spellEnd"/>
      <w:r w:rsidRPr="004C46FA">
        <w:rPr>
          <w:rFonts w:eastAsia="Times New Roman" w:cs="Times New Roman"/>
        </w:rPr>
        <w:t xml:space="preserve"> </w:t>
      </w:r>
      <w:proofErr w:type="spellStart"/>
      <w:r w:rsidRPr="004C46FA">
        <w:rPr>
          <w:rFonts w:eastAsia="Times New Roman" w:cs="Times New Roman"/>
        </w:rPr>
        <w:t>орчны</w:t>
      </w:r>
      <w:proofErr w:type="spellEnd"/>
      <w:r w:rsidRPr="004C46FA">
        <w:rPr>
          <w:rFonts w:eastAsia="Times New Roman" w:cs="Times New Roman"/>
        </w:rPr>
        <w:t xml:space="preserve"> </w:t>
      </w:r>
      <w:proofErr w:type="spellStart"/>
      <w:r w:rsidRPr="004C46FA">
        <w:rPr>
          <w:rFonts w:eastAsia="Times New Roman" w:cs="Times New Roman"/>
        </w:rPr>
        <w:t>удирдлагын</w:t>
      </w:r>
      <w:proofErr w:type="spellEnd"/>
      <w:r w:rsidRPr="004C46FA">
        <w:rPr>
          <w:rFonts w:eastAsia="Times New Roman" w:cs="Times New Roman"/>
        </w:rPr>
        <w:t xml:space="preserve"> </w:t>
      </w:r>
      <w:proofErr w:type="spellStart"/>
      <w:r w:rsidRPr="004C46FA">
        <w:rPr>
          <w:rFonts w:eastAsia="Times New Roman" w:cs="Times New Roman"/>
        </w:rPr>
        <w:t>бодит</w:t>
      </w:r>
      <w:proofErr w:type="spellEnd"/>
      <w:r w:rsidRPr="004C46FA">
        <w:rPr>
          <w:rFonts w:eastAsia="Times New Roman" w:cs="Times New Roman"/>
        </w:rPr>
        <w:t xml:space="preserve"> </w:t>
      </w:r>
      <w:proofErr w:type="spellStart"/>
      <w:r w:rsidRPr="004C46FA">
        <w:rPr>
          <w:rFonts w:eastAsia="Times New Roman" w:cs="Times New Roman"/>
        </w:rPr>
        <w:lastRenderedPageBreak/>
        <w:t>ажлуудтай</w:t>
      </w:r>
      <w:proofErr w:type="spellEnd"/>
      <w:r w:rsidRPr="004C46FA">
        <w:rPr>
          <w:rFonts w:eastAsia="Times New Roman" w:cs="Times New Roman"/>
        </w:rPr>
        <w:t xml:space="preserve"> </w:t>
      </w:r>
      <w:proofErr w:type="spellStart"/>
      <w:r w:rsidRPr="004C46FA">
        <w:rPr>
          <w:rFonts w:eastAsia="Times New Roman" w:cs="Times New Roman"/>
        </w:rPr>
        <w:t>танилцаж</w:t>
      </w:r>
      <w:proofErr w:type="spellEnd"/>
      <w:r w:rsidRPr="004C46FA">
        <w:rPr>
          <w:rFonts w:eastAsia="Times New Roman" w:cs="Times New Roman"/>
        </w:rPr>
        <w:t xml:space="preserve">, </w:t>
      </w:r>
      <w:proofErr w:type="spellStart"/>
      <w:r w:rsidRPr="004C46FA">
        <w:rPr>
          <w:rFonts w:eastAsia="Times New Roman" w:cs="Times New Roman"/>
        </w:rPr>
        <w:t>хэлэлцүүлэг</w:t>
      </w:r>
      <w:proofErr w:type="spellEnd"/>
      <w:r w:rsidRPr="004C46FA">
        <w:rPr>
          <w:rFonts w:eastAsia="Times New Roman" w:cs="Times New Roman"/>
        </w:rPr>
        <w:t xml:space="preserve"> </w:t>
      </w:r>
      <w:proofErr w:type="spellStart"/>
      <w:r w:rsidRPr="004C46FA">
        <w:rPr>
          <w:rFonts w:eastAsia="Times New Roman" w:cs="Times New Roman"/>
        </w:rPr>
        <w:t>явуулснаар</w:t>
      </w:r>
      <w:proofErr w:type="spellEnd"/>
      <w:r w:rsidRPr="004C46FA">
        <w:rPr>
          <w:rFonts w:eastAsia="Times New Roman" w:cs="Times New Roman"/>
        </w:rPr>
        <w:t xml:space="preserve"> </w:t>
      </w:r>
      <w:proofErr w:type="spellStart"/>
      <w:r w:rsidRPr="004C46FA">
        <w:rPr>
          <w:rFonts w:eastAsia="Times New Roman" w:cs="Times New Roman"/>
        </w:rPr>
        <w:t>улирлын</w:t>
      </w:r>
      <w:proofErr w:type="spellEnd"/>
      <w:r w:rsidRPr="004C46FA">
        <w:rPr>
          <w:rFonts w:eastAsia="Times New Roman" w:cs="Times New Roman"/>
        </w:rPr>
        <w:t xml:space="preserve"> </w:t>
      </w:r>
      <w:proofErr w:type="spellStart"/>
      <w:r w:rsidRPr="004C46FA">
        <w:rPr>
          <w:rFonts w:eastAsia="Times New Roman" w:cs="Times New Roman"/>
        </w:rPr>
        <w:t>төгсгөлд</w:t>
      </w:r>
      <w:proofErr w:type="spellEnd"/>
      <w:r w:rsidRPr="004C46FA">
        <w:rPr>
          <w:rFonts w:eastAsia="Times New Roman" w:cs="Times New Roman"/>
        </w:rPr>
        <w:t xml:space="preserve"> </w:t>
      </w:r>
      <w:proofErr w:type="spellStart"/>
      <w:r w:rsidRPr="004C46FA">
        <w:rPr>
          <w:rFonts w:eastAsia="Times New Roman" w:cs="Times New Roman"/>
        </w:rPr>
        <w:t>хүрээлэн</w:t>
      </w:r>
      <w:proofErr w:type="spellEnd"/>
      <w:r w:rsidRPr="004C46FA">
        <w:rPr>
          <w:rFonts w:eastAsia="Times New Roman" w:cs="Times New Roman"/>
        </w:rPr>
        <w:t xml:space="preserve"> </w:t>
      </w:r>
      <w:proofErr w:type="spellStart"/>
      <w:r w:rsidRPr="004C46FA">
        <w:rPr>
          <w:rFonts w:eastAsia="Times New Roman" w:cs="Times New Roman"/>
        </w:rPr>
        <w:t>буй</w:t>
      </w:r>
      <w:proofErr w:type="spellEnd"/>
      <w:r w:rsidRPr="004C46FA">
        <w:rPr>
          <w:rFonts w:eastAsia="Times New Roman" w:cs="Times New Roman"/>
        </w:rPr>
        <w:t xml:space="preserve"> </w:t>
      </w:r>
      <w:proofErr w:type="spellStart"/>
      <w:r w:rsidRPr="004C46FA">
        <w:rPr>
          <w:rFonts w:eastAsia="Times New Roman" w:cs="Times New Roman"/>
        </w:rPr>
        <w:t>орчны</w:t>
      </w:r>
      <w:proofErr w:type="spellEnd"/>
      <w:r w:rsidRPr="004C46FA">
        <w:rPr>
          <w:rFonts w:eastAsia="Times New Roman" w:cs="Times New Roman"/>
        </w:rPr>
        <w:t xml:space="preserve"> </w:t>
      </w:r>
      <w:proofErr w:type="spellStart"/>
      <w:r w:rsidRPr="004C46FA">
        <w:rPr>
          <w:rFonts w:eastAsia="Times New Roman" w:cs="Times New Roman"/>
        </w:rPr>
        <w:t>ямарваа</w:t>
      </w:r>
      <w:proofErr w:type="spellEnd"/>
      <w:r w:rsidRPr="004C46FA">
        <w:rPr>
          <w:rFonts w:eastAsia="Times New Roman" w:cs="Times New Roman"/>
        </w:rPr>
        <w:t xml:space="preserve"> </w:t>
      </w:r>
      <w:proofErr w:type="spellStart"/>
      <w:r w:rsidRPr="004C46FA">
        <w:rPr>
          <w:rFonts w:eastAsia="Times New Roman" w:cs="Times New Roman"/>
        </w:rPr>
        <w:t>асуудалд</w:t>
      </w:r>
      <w:proofErr w:type="spellEnd"/>
      <w:r w:rsidRPr="004C46FA">
        <w:rPr>
          <w:rFonts w:eastAsia="Times New Roman" w:cs="Times New Roman"/>
        </w:rPr>
        <w:t xml:space="preserve"> </w:t>
      </w:r>
      <w:proofErr w:type="spellStart"/>
      <w:r w:rsidRPr="004C46FA">
        <w:rPr>
          <w:rFonts w:eastAsia="Times New Roman" w:cs="Times New Roman"/>
        </w:rPr>
        <w:t>шийдэл</w:t>
      </w:r>
      <w:proofErr w:type="spellEnd"/>
      <w:r w:rsidRPr="004C46FA">
        <w:rPr>
          <w:rFonts w:eastAsia="Times New Roman" w:cs="Times New Roman"/>
        </w:rPr>
        <w:t xml:space="preserve">, </w:t>
      </w:r>
      <w:proofErr w:type="spellStart"/>
      <w:r w:rsidRPr="004C46FA">
        <w:rPr>
          <w:rFonts w:eastAsia="Times New Roman" w:cs="Times New Roman"/>
        </w:rPr>
        <w:t>арга</w:t>
      </w:r>
      <w:proofErr w:type="spellEnd"/>
      <w:r w:rsidRPr="004C46FA">
        <w:rPr>
          <w:rFonts w:eastAsia="Times New Roman" w:cs="Times New Roman"/>
        </w:rPr>
        <w:t xml:space="preserve"> </w:t>
      </w:r>
      <w:proofErr w:type="spellStart"/>
      <w:r w:rsidRPr="004C46FA">
        <w:rPr>
          <w:rFonts w:eastAsia="Times New Roman" w:cs="Times New Roman"/>
        </w:rPr>
        <w:t>зам</w:t>
      </w:r>
      <w:proofErr w:type="spellEnd"/>
      <w:r w:rsidRPr="004C46FA">
        <w:rPr>
          <w:rFonts w:eastAsia="Times New Roman" w:cs="Times New Roman"/>
        </w:rPr>
        <w:t xml:space="preserve"> </w:t>
      </w:r>
      <w:proofErr w:type="spellStart"/>
      <w:r w:rsidRPr="004C46FA">
        <w:rPr>
          <w:rFonts w:eastAsia="Times New Roman" w:cs="Times New Roman"/>
        </w:rPr>
        <w:t>боловсруулна</w:t>
      </w:r>
      <w:proofErr w:type="spellEnd"/>
      <w:r w:rsidRPr="004C46FA">
        <w:rPr>
          <w:rFonts w:eastAsia="Times New Roman" w:cs="Times New Roman"/>
        </w:rPr>
        <w:t>. </w:t>
      </w:r>
    </w:p>
    <w:p w14:paraId="0476889D" w14:textId="77777777" w:rsidR="00F81556" w:rsidRPr="004C46FA" w:rsidRDefault="00F81556" w:rsidP="00F81556">
      <w:pPr>
        <w:spacing w:after="0" w:line="240" w:lineRule="auto"/>
        <w:rPr>
          <w:rFonts w:eastAsia="Times New Roman" w:cs="Times New Roman"/>
          <w:sz w:val="24"/>
          <w:szCs w:val="24"/>
        </w:rPr>
      </w:pPr>
    </w:p>
    <w:p w14:paraId="3AC42586" w14:textId="77777777" w:rsidR="00553F80" w:rsidRPr="00B62A47" w:rsidRDefault="00553F80" w:rsidP="00553F80">
      <w:pPr>
        <w:spacing w:before="60" w:after="0" w:line="240" w:lineRule="auto"/>
        <w:rPr>
          <w:rFonts w:cs="Times New Roman"/>
          <w:b/>
          <w:sz w:val="24"/>
          <w:szCs w:val="24"/>
          <w:lang w:val="mn-MN"/>
        </w:rPr>
      </w:pPr>
      <w:r w:rsidRPr="00B62A47">
        <w:rPr>
          <w:rFonts w:cs="Times New Roman"/>
          <w:b/>
          <w:sz w:val="24"/>
          <w:szCs w:val="24"/>
          <w:lang w:val="mn-MN"/>
        </w:rPr>
        <w:t xml:space="preserve">ХИЧЭЭЛИЙН ҮНЭЛГЭЭ (ирц, явц, шалгалт) </w:t>
      </w:r>
    </w:p>
    <w:p w14:paraId="11E04D2A" w14:textId="77777777" w:rsidR="00553F80" w:rsidRPr="00B62A47" w:rsidRDefault="00553F80" w:rsidP="00553F80">
      <w:pPr>
        <w:spacing w:before="60" w:after="0" w:line="240" w:lineRule="auto"/>
        <w:jc w:val="both"/>
        <w:rPr>
          <w:rFonts w:cs="Times New Roman"/>
          <w:sz w:val="24"/>
          <w:szCs w:val="24"/>
          <w:lang w:val="mn-MN"/>
        </w:rPr>
      </w:pPr>
      <w:r w:rsidRPr="00B62A47">
        <w:rPr>
          <w:rFonts w:cs="Times New Roman"/>
          <w:sz w:val="24"/>
          <w:szCs w:val="24"/>
          <w:lang w:val="mn-MN"/>
        </w:rPr>
        <w:t xml:space="preserve">Дараах хэлбэрүүдээр суралцагчдын мэдлэг, ур чадварыг үнэлнэ. Үүнд: </w:t>
      </w:r>
    </w:p>
    <w:p w14:paraId="64FD02AC" w14:textId="77777777" w:rsidR="00553F80" w:rsidRPr="00B62A47" w:rsidRDefault="00553F80" w:rsidP="00553F80">
      <w:pPr>
        <w:pStyle w:val="ListParagraph"/>
        <w:numPr>
          <w:ilvl w:val="0"/>
          <w:numId w:val="8"/>
        </w:numPr>
        <w:spacing w:before="60" w:after="0" w:line="240" w:lineRule="auto"/>
        <w:jc w:val="both"/>
        <w:rPr>
          <w:rFonts w:cs="Times New Roman"/>
          <w:sz w:val="24"/>
          <w:szCs w:val="24"/>
          <w:lang w:val="mn-MN"/>
        </w:rPr>
      </w:pPr>
      <w:r w:rsidRPr="00B62A47">
        <w:rPr>
          <w:rFonts w:cs="Times New Roman"/>
          <w:sz w:val="24"/>
          <w:szCs w:val="24"/>
          <w:lang w:val="mn-MN"/>
        </w:rPr>
        <w:t xml:space="preserve">Ирц буюу хичээл хандалт </w:t>
      </w:r>
    </w:p>
    <w:p w14:paraId="595C6616" w14:textId="77777777" w:rsidR="00553F80" w:rsidRPr="00B62A47" w:rsidRDefault="00553F80" w:rsidP="00553F80">
      <w:pPr>
        <w:pStyle w:val="ListParagraph"/>
        <w:numPr>
          <w:ilvl w:val="0"/>
          <w:numId w:val="8"/>
        </w:numPr>
        <w:spacing w:before="60" w:after="0" w:line="240" w:lineRule="auto"/>
        <w:jc w:val="both"/>
        <w:rPr>
          <w:rFonts w:cs="Times New Roman"/>
          <w:sz w:val="24"/>
          <w:szCs w:val="24"/>
          <w:lang w:val="mn-MN"/>
        </w:rPr>
      </w:pPr>
      <w:r w:rsidRPr="00B62A47">
        <w:rPr>
          <w:rFonts w:cs="Times New Roman"/>
          <w:sz w:val="24"/>
          <w:szCs w:val="24"/>
          <w:lang w:val="mn-MN"/>
        </w:rPr>
        <w:t xml:space="preserve">Явцын шалгалт </w:t>
      </w:r>
    </w:p>
    <w:p w14:paraId="48C53F85" w14:textId="77777777" w:rsidR="00553F80" w:rsidRPr="00B62A47" w:rsidRDefault="00553F80" w:rsidP="00553F80">
      <w:pPr>
        <w:pStyle w:val="ListParagraph"/>
        <w:numPr>
          <w:ilvl w:val="0"/>
          <w:numId w:val="8"/>
        </w:numPr>
        <w:spacing w:before="60" w:after="0" w:line="240" w:lineRule="auto"/>
        <w:jc w:val="both"/>
        <w:rPr>
          <w:rFonts w:cs="Times New Roman"/>
          <w:sz w:val="24"/>
          <w:szCs w:val="24"/>
          <w:lang w:val="mn-MN"/>
        </w:rPr>
      </w:pPr>
      <w:r w:rsidRPr="00B62A47">
        <w:rPr>
          <w:rFonts w:cs="Times New Roman"/>
          <w:sz w:val="24"/>
          <w:szCs w:val="24"/>
          <w:lang w:val="mn-MN"/>
        </w:rPr>
        <w:t>Ур чадварын шалгалт</w:t>
      </w:r>
    </w:p>
    <w:p w14:paraId="5222AFE0" w14:textId="77777777" w:rsidR="00553F80" w:rsidRPr="00B62A47" w:rsidRDefault="00553F80" w:rsidP="00553F80">
      <w:pPr>
        <w:pStyle w:val="ListParagraph"/>
        <w:numPr>
          <w:ilvl w:val="0"/>
          <w:numId w:val="8"/>
        </w:numPr>
        <w:spacing w:before="60" w:after="0" w:line="240" w:lineRule="auto"/>
        <w:jc w:val="both"/>
        <w:rPr>
          <w:rFonts w:cs="Times New Roman"/>
          <w:sz w:val="24"/>
          <w:szCs w:val="24"/>
          <w:lang w:val="mn-MN"/>
        </w:rPr>
      </w:pPr>
      <w:r w:rsidRPr="00B62A47">
        <w:rPr>
          <w:rFonts w:cs="Times New Roman"/>
          <w:sz w:val="24"/>
          <w:szCs w:val="24"/>
          <w:lang w:val="mn-MN"/>
        </w:rPr>
        <w:t xml:space="preserve">Улирлын шалгалт </w:t>
      </w:r>
    </w:p>
    <w:p w14:paraId="5C5673C1" w14:textId="5ADC5E66" w:rsidR="00F81556" w:rsidRPr="00B62A47" w:rsidRDefault="00F81556" w:rsidP="00F81556">
      <w:pPr>
        <w:spacing w:before="60" w:after="0" w:line="240" w:lineRule="auto"/>
        <w:jc w:val="both"/>
        <w:rPr>
          <w:rFonts w:cs="Times New Roman"/>
          <w:b/>
          <w:sz w:val="24"/>
          <w:szCs w:val="24"/>
          <w:lang w:val="mn-MN"/>
        </w:rPr>
      </w:pPr>
      <w:proofErr w:type="spellStart"/>
      <w:r w:rsidRPr="004C46FA">
        <w:rPr>
          <w:rFonts w:eastAsia="Times New Roman" w:cs="Times New Roman"/>
        </w:rPr>
        <w:t>Мэдээлэлтэй</w:t>
      </w:r>
      <w:proofErr w:type="spellEnd"/>
      <w:r w:rsidRPr="004C46FA">
        <w:rPr>
          <w:rFonts w:eastAsia="Times New Roman" w:cs="Times New Roman"/>
        </w:rPr>
        <w:t xml:space="preserve"> </w:t>
      </w:r>
      <w:proofErr w:type="spellStart"/>
      <w:r w:rsidRPr="004C46FA">
        <w:rPr>
          <w:rFonts w:eastAsia="Times New Roman" w:cs="Times New Roman"/>
        </w:rPr>
        <w:t>ажиллах</w:t>
      </w:r>
      <w:proofErr w:type="spellEnd"/>
      <w:r w:rsidRPr="004C46FA">
        <w:rPr>
          <w:rFonts w:eastAsia="Times New Roman" w:cs="Times New Roman"/>
        </w:rPr>
        <w:t xml:space="preserve"> </w:t>
      </w:r>
      <w:proofErr w:type="spellStart"/>
      <w:r w:rsidRPr="004C46FA">
        <w:rPr>
          <w:rFonts w:eastAsia="Times New Roman" w:cs="Times New Roman"/>
        </w:rPr>
        <w:t>буюу</w:t>
      </w:r>
      <w:proofErr w:type="spellEnd"/>
      <w:r w:rsidRPr="004C46FA">
        <w:rPr>
          <w:rFonts w:eastAsia="Times New Roman" w:cs="Times New Roman"/>
        </w:rPr>
        <w:t xml:space="preserve"> </w:t>
      </w:r>
      <w:proofErr w:type="spellStart"/>
      <w:r w:rsidRPr="004C46FA">
        <w:rPr>
          <w:rFonts w:eastAsia="Times New Roman" w:cs="Times New Roman"/>
        </w:rPr>
        <w:t>дүн</w:t>
      </w:r>
      <w:proofErr w:type="spellEnd"/>
      <w:r w:rsidRPr="004C46FA">
        <w:rPr>
          <w:rFonts w:eastAsia="Times New Roman" w:cs="Times New Roman"/>
        </w:rPr>
        <w:t xml:space="preserve"> </w:t>
      </w:r>
      <w:proofErr w:type="spellStart"/>
      <w:r w:rsidRPr="004C46FA">
        <w:rPr>
          <w:rFonts w:eastAsia="Times New Roman" w:cs="Times New Roman"/>
        </w:rPr>
        <w:t>шинжилгээ</w:t>
      </w:r>
      <w:proofErr w:type="spellEnd"/>
      <w:r w:rsidRPr="004C46FA">
        <w:rPr>
          <w:rFonts w:eastAsia="Times New Roman" w:cs="Times New Roman"/>
        </w:rPr>
        <w:t xml:space="preserve"> </w:t>
      </w:r>
      <w:proofErr w:type="spellStart"/>
      <w:r w:rsidRPr="004C46FA">
        <w:rPr>
          <w:rFonts w:eastAsia="Times New Roman" w:cs="Times New Roman"/>
        </w:rPr>
        <w:t>хийх</w:t>
      </w:r>
      <w:proofErr w:type="spellEnd"/>
    </w:p>
    <w:p w14:paraId="410D5FF8" w14:textId="77777777" w:rsidR="00594390" w:rsidRPr="00B62A47" w:rsidRDefault="00594390" w:rsidP="00040929">
      <w:pPr>
        <w:spacing w:before="60" w:after="0" w:line="240" w:lineRule="auto"/>
        <w:jc w:val="both"/>
        <w:rPr>
          <w:rFonts w:cs="Times New Roman"/>
          <w:b/>
          <w:sz w:val="24"/>
          <w:szCs w:val="24"/>
          <w:lang w:val="mn-MN"/>
        </w:rPr>
      </w:pPr>
    </w:p>
    <w:p w14:paraId="39C1F5DD" w14:textId="41705E4D" w:rsidR="00594390" w:rsidRPr="004C46FA" w:rsidRDefault="00594390" w:rsidP="00594390">
      <w:pPr>
        <w:spacing w:after="0" w:line="240" w:lineRule="auto"/>
        <w:jc w:val="both"/>
        <w:textAlignment w:val="baseline"/>
        <w:rPr>
          <w:rFonts w:eastAsia="Times New Roman" w:cs="Times New Roman"/>
        </w:rPr>
      </w:pPr>
      <w:r w:rsidRPr="00B62A47">
        <w:rPr>
          <w:rFonts w:eastAsia="Times New Roman" w:cs="Times New Roman"/>
          <w:lang w:val="mn-MN"/>
        </w:rPr>
        <w:t>Хичээлээр дарааь у</w:t>
      </w:r>
      <w:r w:rsidRPr="004C46FA">
        <w:rPr>
          <w:rFonts w:eastAsia="Times New Roman" w:cs="Times New Roman"/>
        </w:rPr>
        <w:t xml:space="preserve">р </w:t>
      </w:r>
      <w:proofErr w:type="spellStart"/>
      <w:r w:rsidRPr="004C46FA">
        <w:rPr>
          <w:rFonts w:eastAsia="Times New Roman" w:cs="Times New Roman"/>
        </w:rPr>
        <w:t>чадварын</w:t>
      </w:r>
      <w:proofErr w:type="spellEnd"/>
      <w:r w:rsidRPr="004C46FA">
        <w:rPr>
          <w:rFonts w:eastAsia="Times New Roman" w:cs="Times New Roman"/>
        </w:rPr>
        <w:t xml:space="preserve"> </w:t>
      </w:r>
      <w:proofErr w:type="spellStart"/>
      <w:r w:rsidRPr="004C46FA">
        <w:rPr>
          <w:rFonts w:eastAsia="Times New Roman" w:cs="Times New Roman"/>
        </w:rPr>
        <w:t>шалгалт</w:t>
      </w:r>
      <w:proofErr w:type="spellEnd"/>
      <w:r w:rsidRPr="004C46FA">
        <w:rPr>
          <w:rFonts w:eastAsia="Times New Roman" w:cs="Times New Roman"/>
        </w:rPr>
        <w:t xml:space="preserve"> </w:t>
      </w:r>
      <w:proofErr w:type="spellStart"/>
      <w:r w:rsidRPr="004C46FA">
        <w:rPr>
          <w:rFonts w:eastAsia="Times New Roman" w:cs="Times New Roman"/>
        </w:rPr>
        <w:t>буюу</w:t>
      </w:r>
      <w:proofErr w:type="spellEnd"/>
      <w:r w:rsidRPr="004C46FA">
        <w:rPr>
          <w:rFonts w:eastAsia="Times New Roman" w:cs="Times New Roman"/>
        </w:rPr>
        <w:t xml:space="preserve"> </w:t>
      </w:r>
      <w:proofErr w:type="spellStart"/>
      <w:r w:rsidRPr="004C46FA">
        <w:rPr>
          <w:rFonts w:eastAsia="Times New Roman" w:cs="Times New Roman"/>
        </w:rPr>
        <w:t>шийдэл</w:t>
      </w:r>
      <w:proofErr w:type="spellEnd"/>
      <w:r w:rsidRPr="004C46FA">
        <w:rPr>
          <w:rFonts w:eastAsia="Times New Roman" w:cs="Times New Roman"/>
        </w:rPr>
        <w:t xml:space="preserve"> </w:t>
      </w:r>
      <w:proofErr w:type="spellStart"/>
      <w:r w:rsidRPr="004C46FA">
        <w:rPr>
          <w:rFonts w:eastAsia="Times New Roman" w:cs="Times New Roman"/>
        </w:rPr>
        <w:t>санаа</w:t>
      </w:r>
      <w:proofErr w:type="spellEnd"/>
      <w:r w:rsidRPr="004C46FA">
        <w:rPr>
          <w:rFonts w:eastAsia="Times New Roman" w:cs="Times New Roman"/>
        </w:rPr>
        <w:t xml:space="preserve"> </w:t>
      </w:r>
      <w:proofErr w:type="spellStart"/>
      <w:r w:rsidRPr="004C46FA">
        <w:rPr>
          <w:rFonts w:eastAsia="Times New Roman" w:cs="Times New Roman"/>
        </w:rPr>
        <w:t>боловсруул</w:t>
      </w:r>
      <w:proofErr w:type="spellEnd"/>
      <w:r w:rsidRPr="00B62A47">
        <w:rPr>
          <w:rFonts w:eastAsia="Times New Roman" w:cs="Times New Roman"/>
          <w:lang w:val="mn-MN"/>
        </w:rPr>
        <w:t>на.</w:t>
      </w:r>
    </w:p>
    <w:p w14:paraId="6101F214" w14:textId="77777777" w:rsidR="00594390" w:rsidRPr="004C46FA" w:rsidRDefault="00594390" w:rsidP="00594390">
      <w:pPr>
        <w:spacing w:after="0" w:line="240" w:lineRule="auto"/>
        <w:rPr>
          <w:rFonts w:eastAsia="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73"/>
        <w:gridCol w:w="553"/>
        <w:gridCol w:w="5535"/>
      </w:tblGrid>
      <w:tr w:rsidR="00B62A47" w:rsidRPr="00B62A47" w14:paraId="631D7D49" w14:textId="77777777" w:rsidTr="00D2206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22B0DE75" w14:textId="77777777" w:rsidR="00594390" w:rsidRPr="004C46FA" w:rsidRDefault="00594390" w:rsidP="00D2206F">
            <w:pPr>
              <w:spacing w:after="0" w:line="240" w:lineRule="auto"/>
              <w:jc w:val="center"/>
              <w:rPr>
                <w:rFonts w:eastAsia="Times New Roman" w:cs="Times New Roman"/>
                <w:sz w:val="24"/>
                <w:szCs w:val="24"/>
              </w:rPr>
            </w:pPr>
            <w:proofErr w:type="spellStart"/>
            <w:r w:rsidRPr="004C46FA">
              <w:rPr>
                <w:rFonts w:eastAsia="Times New Roman" w:cs="Times New Roman"/>
              </w:rPr>
              <w:t>Дүгнэх</w:t>
            </w:r>
            <w:proofErr w:type="spellEnd"/>
            <w:r w:rsidRPr="004C46FA">
              <w:rPr>
                <w:rFonts w:eastAsia="Times New Roman" w:cs="Times New Roman"/>
              </w:rPr>
              <w:t xml:space="preserve"> </w:t>
            </w:r>
            <w:proofErr w:type="spellStart"/>
            <w:r w:rsidRPr="004C46FA">
              <w:rPr>
                <w:rFonts w:eastAsia="Times New Roman" w:cs="Times New Roman"/>
              </w:rPr>
              <w:t>зүйл</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652E546" w14:textId="77777777" w:rsidR="00594390" w:rsidRPr="004C46FA" w:rsidRDefault="00594390" w:rsidP="00D2206F">
            <w:pPr>
              <w:spacing w:after="0" w:line="240" w:lineRule="auto"/>
              <w:jc w:val="center"/>
              <w:rPr>
                <w:rFonts w:eastAsia="Times New Roman" w:cs="Times New Roman"/>
                <w:sz w:val="24"/>
                <w:szCs w:val="24"/>
              </w:rPr>
            </w:pPr>
            <w:proofErr w:type="spellStart"/>
            <w:r w:rsidRPr="004C46FA">
              <w:rPr>
                <w:rFonts w:eastAsia="Times New Roman" w:cs="Times New Roman"/>
              </w:rPr>
              <w:t>Оноо</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6532A62A" w14:textId="77777777" w:rsidR="00594390" w:rsidRPr="004C46FA" w:rsidRDefault="00594390" w:rsidP="00D2206F">
            <w:pPr>
              <w:spacing w:after="0" w:line="240" w:lineRule="auto"/>
              <w:jc w:val="center"/>
              <w:rPr>
                <w:rFonts w:eastAsia="Times New Roman" w:cs="Times New Roman"/>
                <w:sz w:val="24"/>
                <w:szCs w:val="24"/>
              </w:rPr>
            </w:pPr>
            <w:proofErr w:type="spellStart"/>
            <w:r w:rsidRPr="004C46FA">
              <w:rPr>
                <w:rFonts w:eastAsia="Times New Roman" w:cs="Times New Roman"/>
              </w:rPr>
              <w:t>Тайлбар</w:t>
            </w:r>
            <w:proofErr w:type="spellEnd"/>
          </w:p>
        </w:tc>
      </w:tr>
      <w:tr w:rsidR="00B62A47" w:rsidRPr="00B62A47" w14:paraId="31C39F2A" w14:textId="77777777" w:rsidTr="00D220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5C462A"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Ирц</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7FCA1A2" w14:textId="77777777" w:rsidR="00594390" w:rsidRPr="004C46FA" w:rsidRDefault="00594390" w:rsidP="00D2206F">
            <w:pPr>
              <w:spacing w:after="0" w:line="240" w:lineRule="auto"/>
              <w:jc w:val="center"/>
              <w:rPr>
                <w:rFonts w:eastAsia="Times New Roman" w:cs="Times New Roman"/>
                <w:sz w:val="24"/>
                <w:szCs w:val="24"/>
              </w:rPr>
            </w:pPr>
            <w:r w:rsidRPr="004C46FA">
              <w:rPr>
                <w:rFonts w:eastAsia="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D19EBE"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Цахим</w:t>
            </w:r>
            <w:proofErr w:type="spellEnd"/>
            <w:r w:rsidRPr="004C46FA">
              <w:rPr>
                <w:rFonts w:eastAsia="Times New Roman" w:cs="Times New Roman"/>
              </w:rPr>
              <w:t xml:space="preserve"> </w:t>
            </w:r>
            <w:proofErr w:type="spellStart"/>
            <w:r w:rsidRPr="004C46FA">
              <w:rPr>
                <w:rFonts w:eastAsia="Times New Roman" w:cs="Times New Roman"/>
              </w:rPr>
              <w:t>хичээлд</w:t>
            </w:r>
            <w:proofErr w:type="spellEnd"/>
            <w:r w:rsidRPr="004C46FA">
              <w:rPr>
                <w:rFonts w:eastAsia="Times New Roman" w:cs="Times New Roman"/>
              </w:rPr>
              <w:t xml:space="preserve"> </w:t>
            </w:r>
            <w:proofErr w:type="spellStart"/>
            <w:r w:rsidRPr="004C46FA">
              <w:rPr>
                <w:rFonts w:eastAsia="Times New Roman" w:cs="Times New Roman"/>
              </w:rPr>
              <w:t>хандалтаар</w:t>
            </w:r>
            <w:proofErr w:type="spellEnd"/>
            <w:r w:rsidRPr="004C46FA">
              <w:rPr>
                <w:rFonts w:eastAsia="Times New Roman" w:cs="Times New Roman"/>
              </w:rPr>
              <w:t xml:space="preserve"> </w:t>
            </w:r>
            <w:proofErr w:type="spellStart"/>
            <w:r w:rsidRPr="004C46FA">
              <w:rPr>
                <w:rFonts w:eastAsia="Times New Roman" w:cs="Times New Roman"/>
              </w:rPr>
              <w:t>үнэлнэ</w:t>
            </w:r>
            <w:proofErr w:type="spellEnd"/>
            <w:r w:rsidRPr="004C46FA">
              <w:rPr>
                <w:rFonts w:eastAsia="Times New Roman" w:cs="Times New Roman"/>
              </w:rPr>
              <w:t>.</w:t>
            </w:r>
          </w:p>
        </w:tc>
      </w:tr>
      <w:tr w:rsidR="00B62A47" w:rsidRPr="00B62A47" w14:paraId="611E968E" w14:textId="77777777" w:rsidTr="00D220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BDD451"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Онолын</w:t>
            </w:r>
            <w:proofErr w:type="spellEnd"/>
            <w:r w:rsidRPr="004C46FA">
              <w:rPr>
                <w:rFonts w:eastAsia="Times New Roman" w:cs="Times New Roman"/>
              </w:rPr>
              <w:t xml:space="preserve"> </w:t>
            </w:r>
            <w:proofErr w:type="spellStart"/>
            <w:r w:rsidRPr="004C46FA">
              <w:rPr>
                <w:rFonts w:eastAsia="Times New Roman" w:cs="Times New Roman"/>
              </w:rPr>
              <w:t>мэдлэг</w:t>
            </w:r>
            <w:proofErr w:type="spellEnd"/>
            <w:r w:rsidRPr="004C46FA">
              <w:rPr>
                <w:rFonts w:eastAsia="Times New Roman" w:cs="Times New Roman"/>
              </w:rPr>
              <w:t xml:space="preserve">, </w:t>
            </w:r>
            <w:proofErr w:type="spellStart"/>
            <w:r w:rsidRPr="004C46FA">
              <w:rPr>
                <w:rFonts w:eastAsia="Times New Roman" w:cs="Times New Roman"/>
              </w:rPr>
              <w:t>ойлголт</w:t>
            </w:r>
            <w:proofErr w:type="spellEnd"/>
            <w:r w:rsidRPr="004C46FA">
              <w:rPr>
                <w:rFonts w:eastAsia="Times New Roman" w:cs="Times New Roman"/>
              </w:rPr>
              <w:t xml:space="preserve"> </w:t>
            </w:r>
            <w:proofErr w:type="spellStart"/>
            <w:r w:rsidRPr="004C46FA">
              <w:rPr>
                <w:rFonts w:eastAsia="Times New Roman" w:cs="Times New Roman"/>
              </w:rPr>
              <w:t>болон</w:t>
            </w:r>
            <w:proofErr w:type="spellEnd"/>
            <w:r w:rsidRPr="004C46FA">
              <w:rPr>
                <w:rFonts w:eastAsia="Times New Roman" w:cs="Times New Roman"/>
              </w:rPr>
              <w:t xml:space="preserve"> </w:t>
            </w:r>
            <w:proofErr w:type="spellStart"/>
            <w:r w:rsidRPr="004C46FA">
              <w:rPr>
                <w:rFonts w:eastAsia="Times New Roman" w:cs="Times New Roman"/>
              </w:rPr>
              <w:t>ухагдахуун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86FAE5" w14:textId="77777777" w:rsidR="00594390" w:rsidRPr="004C46FA" w:rsidRDefault="00594390" w:rsidP="00D2206F">
            <w:pPr>
              <w:spacing w:after="0" w:line="240" w:lineRule="auto"/>
              <w:jc w:val="center"/>
              <w:rPr>
                <w:rFonts w:eastAsia="Times New Roman" w:cs="Times New Roman"/>
                <w:sz w:val="24"/>
                <w:szCs w:val="24"/>
              </w:rPr>
            </w:pPr>
            <w:r w:rsidRPr="004C46FA">
              <w:rPr>
                <w:rFonts w:eastAsia="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540A5F"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Хичээлийн</w:t>
            </w:r>
            <w:proofErr w:type="spellEnd"/>
            <w:r w:rsidRPr="004C46FA">
              <w:rPr>
                <w:rFonts w:eastAsia="Times New Roman" w:cs="Times New Roman"/>
              </w:rPr>
              <w:t xml:space="preserve"> </w:t>
            </w:r>
            <w:proofErr w:type="spellStart"/>
            <w:r w:rsidRPr="004C46FA">
              <w:rPr>
                <w:rFonts w:eastAsia="Times New Roman" w:cs="Times New Roman"/>
              </w:rPr>
              <w:t>сэдвийн</w:t>
            </w:r>
            <w:proofErr w:type="spellEnd"/>
            <w:r w:rsidRPr="004C46FA">
              <w:rPr>
                <w:rFonts w:eastAsia="Times New Roman" w:cs="Times New Roman"/>
              </w:rPr>
              <w:t xml:space="preserve"> </w:t>
            </w:r>
            <w:proofErr w:type="spellStart"/>
            <w:r w:rsidRPr="004C46FA">
              <w:rPr>
                <w:rFonts w:eastAsia="Times New Roman" w:cs="Times New Roman"/>
              </w:rPr>
              <w:t>хүрээнд</w:t>
            </w:r>
            <w:proofErr w:type="spellEnd"/>
            <w:r w:rsidRPr="004C46FA">
              <w:rPr>
                <w:rFonts w:eastAsia="Times New Roman" w:cs="Times New Roman"/>
              </w:rPr>
              <w:t xml:space="preserve"> </w:t>
            </w:r>
            <w:proofErr w:type="spellStart"/>
            <w:r w:rsidRPr="004C46FA">
              <w:rPr>
                <w:rFonts w:eastAsia="Times New Roman" w:cs="Times New Roman"/>
              </w:rPr>
              <w:t>шинжлэх</w:t>
            </w:r>
            <w:proofErr w:type="spellEnd"/>
            <w:r w:rsidRPr="004C46FA">
              <w:rPr>
                <w:rFonts w:eastAsia="Times New Roman" w:cs="Times New Roman"/>
              </w:rPr>
              <w:t xml:space="preserve"> </w:t>
            </w:r>
            <w:proofErr w:type="spellStart"/>
            <w:r w:rsidRPr="004C46FA">
              <w:rPr>
                <w:rFonts w:eastAsia="Times New Roman" w:cs="Times New Roman"/>
              </w:rPr>
              <w:t>ухаанд</w:t>
            </w:r>
            <w:proofErr w:type="spellEnd"/>
            <w:r w:rsidRPr="004C46FA">
              <w:rPr>
                <w:rFonts w:eastAsia="Times New Roman" w:cs="Times New Roman"/>
              </w:rPr>
              <w:t xml:space="preserve"> </w:t>
            </w:r>
            <w:proofErr w:type="spellStart"/>
            <w:r w:rsidRPr="004C46FA">
              <w:rPr>
                <w:rFonts w:eastAsia="Times New Roman" w:cs="Times New Roman"/>
              </w:rPr>
              <w:t>хүлээн</w:t>
            </w:r>
            <w:proofErr w:type="spellEnd"/>
            <w:r w:rsidRPr="004C46FA">
              <w:rPr>
                <w:rFonts w:eastAsia="Times New Roman" w:cs="Times New Roman"/>
              </w:rPr>
              <w:t xml:space="preserve"> </w:t>
            </w:r>
            <w:proofErr w:type="spellStart"/>
            <w:r w:rsidRPr="004C46FA">
              <w:rPr>
                <w:rFonts w:eastAsia="Times New Roman" w:cs="Times New Roman"/>
              </w:rPr>
              <w:t>зөвшөөрөгдсөн</w:t>
            </w:r>
            <w:proofErr w:type="spellEnd"/>
            <w:r w:rsidRPr="004C46FA">
              <w:rPr>
                <w:rFonts w:eastAsia="Times New Roman" w:cs="Times New Roman"/>
              </w:rPr>
              <w:t xml:space="preserve"> </w:t>
            </w:r>
            <w:proofErr w:type="spellStart"/>
            <w:r w:rsidRPr="004C46FA">
              <w:rPr>
                <w:rFonts w:eastAsia="Times New Roman" w:cs="Times New Roman"/>
              </w:rPr>
              <w:t>тодорхойлолт</w:t>
            </w:r>
            <w:proofErr w:type="spellEnd"/>
            <w:r w:rsidRPr="004C46FA">
              <w:rPr>
                <w:rFonts w:eastAsia="Times New Roman" w:cs="Times New Roman"/>
              </w:rPr>
              <w:t xml:space="preserve">, </w:t>
            </w:r>
            <w:proofErr w:type="spellStart"/>
            <w:r w:rsidRPr="004C46FA">
              <w:rPr>
                <w:rFonts w:eastAsia="Times New Roman" w:cs="Times New Roman"/>
              </w:rPr>
              <w:t>ухагдахуунуудыг</w:t>
            </w:r>
            <w:proofErr w:type="spellEnd"/>
            <w:r w:rsidRPr="004C46FA">
              <w:rPr>
                <w:rFonts w:eastAsia="Times New Roman" w:cs="Times New Roman"/>
              </w:rPr>
              <w:t xml:space="preserve"> </w:t>
            </w:r>
            <w:proofErr w:type="spellStart"/>
            <w:r w:rsidRPr="004C46FA">
              <w:rPr>
                <w:rFonts w:eastAsia="Times New Roman" w:cs="Times New Roman"/>
              </w:rPr>
              <w:t>өөрийн</w:t>
            </w:r>
            <w:proofErr w:type="spellEnd"/>
            <w:r w:rsidRPr="004C46FA">
              <w:rPr>
                <w:rFonts w:eastAsia="Times New Roman" w:cs="Times New Roman"/>
              </w:rPr>
              <w:t xml:space="preserve"> </w:t>
            </w:r>
            <w:proofErr w:type="spellStart"/>
            <w:r w:rsidRPr="004C46FA">
              <w:rPr>
                <w:rFonts w:eastAsia="Times New Roman" w:cs="Times New Roman"/>
              </w:rPr>
              <w:t>болгох</w:t>
            </w:r>
            <w:proofErr w:type="spellEnd"/>
            <w:r w:rsidRPr="004C46FA">
              <w:rPr>
                <w:rFonts w:eastAsia="Times New Roman" w:cs="Times New Roman"/>
              </w:rPr>
              <w:t> </w:t>
            </w:r>
          </w:p>
        </w:tc>
      </w:tr>
      <w:tr w:rsidR="00B62A47" w:rsidRPr="00B62A47" w14:paraId="417F5A80" w14:textId="77777777" w:rsidTr="00D220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82C0B1"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Мэдээлэлтэй</w:t>
            </w:r>
            <w:proofErr w:type="spellEnd"/>
            <w:r w:rsidRPr="004C46FA">
              <w:rPr>
                <w:rFonts w:eastAsia="Times New Roman" w:cs="Times New Roman"/>
              </w:rPr>
              <w:t xml:space="preserve"> </w:t>
            </w:r>
            <w:proofErr w:type="spellStart"/>
            <w:r w:rsidRPr="004C46FA">
              <w:rPr>
                <w:rFonts w:eastAsia="Times New Roman" w:cs="Times New Roman"/>
              </w:rPr>
              <w:t>ажиллах</w:t>
            </w:r>
            <w:proofErr w:type="spellEnd"/>
            <w:r w:rsidRPr="004C46FA">
              <w:rPr>
                <w:rFonts w:eastAsia="Times New Roman" w:cs="Times New Roman"/>
              </w:rPr>
              <w:t xml:space="preserve"> </w:t>
            </w:r>
            <w:proofErr w:type="spellStart"/>
            <w:r w:rsidRPr="004C46FA">
              <w:rPr>
                <w:rFonts w:eastAsia="Times New Roman" w:cs="Times New Roman"/>
              </w:rPr>
              <w:t>ба</w:t>
            </w:r>
            <w:proofErr w:type="spellEnd"/>
            <w:r w:rsidRPr="004C46FA">
              <w:rPr>
                <w:rFonts w:eastAsia="Times New Roman" w:cs="Times New Roman"/>
              </w:rPr>
              <w:t xml:space="preserve"> </w:t>
            </w:r>
            <w:proofErr w:type="spellStart"/>
            <w:r w:rsidRPr="004C46FA">
              <w:rPr>
                <w:rFonts w:eastAsia="Times New Roman" w:cs="Times New Roman"/>
              </w:rPr>
              <w:t>дүн</w:t>
            </w:r>
            <w:proofErr w:type="spellEnd"/>
            <w:r w:rsidRPr="004C46FA">
              <w:rPr>
                <w:rFonts w:eastAsia="Times New Roman" w:cs="Times New Roman"/>
              </w:rPr>
              <w:t xml:space="preserve"> </w:t>
            </w:r>
            <w:proofErr w:type="spellStart"/>
            <w:r w:rsidRPr="004C46FA">
              <w:rPr>
                <w:rFonts w:eastAsia="Times New Roman" w:cs="Times New Roman"/>
              </w:rPr>
              <w:t>шинжилгээ</w:t>
            </w:r>
            <w:proofErr w:type="spellEnd"/>
            <w:r w:rsidRPr="004C46FA">
              <w:rPr>
                <w:rFonts w:eastAsia="Times New Roman" w:cs="Times New Roman"/>
              </w:rPr>
              <w:t xml:space="preserve"> </w:t>
            </w:r>
            <w:proofErr w:type="spellStart"/>
            <w:r w:rsidRPr="004C46FA">
              <w:rPr>
                <w:rFonts w:eastAsia="Times New Roman" w:cs="Times New Roman"/>
              </w:rPr>
              <w:t>хийх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2730D9" w14:textId="77777777" w:rsidR="00594390" w:rsidRPr="004C46FA" w:rsidRDefault="00594390" w:rsidP="00D2206F">
            <w:pPr>
              <w:spacing w:after="0" w:line="240" w:lineRule="auto"/>
              <w:jc w:val="center"/>
              <w:rPr>
                <w:rFonts w:eastAsia="Times New Roman" w:cs="Times New Roman"/>
                <w:sz w:val="24"/>
                <w:szCs w:val="24"/>
              </w:rPr>
            </w:pPr>
            <w:r w:rsidRPr="004C46FA">
              <w:rPr>
                <w:rFonts w:eastAsia="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89DA10"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Тоон</w:t>
            </w:r>
            <w:proofErr w:type="spellEnd"/>
            <w:r w:rsidRPr="004C46FA">
              <w:rPr>
                <w:rFonts w:eastAsia="Times New Roman" w:cs="Times New Roman"/>
              </w:rPr>
              <w:t xml:space="preserve"> </w:t>
            </w:r>
            <w:proofErr w:type="spellStart"/>
            <w:r w:rsidRPr="004C46FA">
              <w:rPr>
                <w:rFonts w:eastAsia="Times New Roman" w:cs="Times New Roman"/>
              </w:rPr>
              <w:t>өгөгдөл</w:t>
            </w:r>
            <w:proofErr w:type="spellEnd"/>
            <w:r w:rsidRPr="004C46FA">
              <w:rPr>
                <w:rFonts w:eastAsia="Times New Roman" w:cs="Times New Roman"/>
              </w:rPr>
              <w:t xml:space="preserve">, </w:t>
            </w:r>
            <w:proofErr w:type="spellStart"/>
            <w:r w:rsidRPr="004C46FA">
              <w:rPr>
                <w:rFonts w:eastAsia="Times New Roman" w:cs="Times New Roman"/>
              </w:rPr>
              <w:t>мэдээлэлийг</w:t>
            </w:r>
            <w:proofErr w:type="spellEnd"/>
            <w:r w:rsidRPr="004C46FA">
              <w:rPr>
                <w:rFonts w:eastAsia="Times New Roman" w:cs="Times New Roman"/>
              </w:rPr>
              <w:t xml:space="preserve"> </w:t>
            </w:r>
            <w:proofErr w:type="spellStart"/>
            <w:r w:rsidRPr="004C46FA">
              <w:rPr>
                <w:rFonts w:eastAsia="Times New Roman" w:cs="Times New Roman"/>
              </w:rPr>
              <w:t>боловсруулж</w:t>
            </w:r>
            <w:proofErr w:type="spellEnd"/>
            <w:r w:rsidRPr="004C46FA">
              <w:rPr>
                <w:rFonts w:eastAsia="Times New Roman" w:cs="Times New Roman"/>
              </w:rPr>
              <w:t xml:space="preserve">, </w:t>
            </w:r>
            <w:proofErr w:type="spellStart"/>
            <w:r w:rsidRPr="004C46FA">
              <w:rPr>
                <w:rFonts w:eastAsia="Times New Roman" w:cs="Times New Roman"/>
              </w:rPr>
              <w:t>инфографик</w:t>
            </w:r>
            <w:proofErr w:type="spellEnd"/>
            <w:r w:rsidRPr="004C46FA">
              <w:rPr>
                <w:rFonts w:eastAsia="Times New Roman" w:cs="Times New Roman"/>
              </w:rPr>
              <w:t xml:space="preserve"> </w:t>
            </w:r>
            <w:proofErr w:type="spellStart"/>
            <w:r w:rsidRPr="004C46FA">
              <w:rPr>
                <w:rFonts w:eastAsia="Times New Roman" w:cs="Times New Roman"/>
              </w:rPr>
              <w:t>загвар</w:t>
            </w:r>
            <w:proofErr w:type="spellEnd"/>
            <w:r w:rsidRPr="004C46FA">
              <w:rPr>
                <w:rFonts w:eastAsia="Times New Roman" w:cs="Times New Roman"/>
              </w:rPr>
              <w:t xml:space="preserve"> </w:t>
            </w:r>
            <w:proofErr w:type="spellStart"/>
            <w:r w:rsidRPr="004C46FA">
              <w:rPr>
                <w:rFonts w:eastAsia="Times New Roman" w:cs="Times New Roman"/>
              </w:rPr>
              <w:t>гаргах</w:t>
            </w:r>
            <w:proofErr w:type="spellEnd"/>
          </w:p>
        </w:tc>
      </w:tr>
      <w:tr w:rsidR="00B62A47" w:rsidRPr="00B62A47" w14:paraId="10565405" w14:textId="77777777" w:rsidTr="00D2206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BFAD4D"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Ур</w:t>
            </w:r>
            <w:proofErr w:type="spellEnd"/>
            <w:r w:rsidRPr="004C46FA">
              <w:rPr>
                <w:rFonts w:eastAsia="Times New Roman" w:cs="Times New Roman"/>
              </w:rPr>
              <w:t xml:space="preserve"> </w:t>
            </w:r>
            <w:proofErr w:type="spellStart"/>
            <w:r w:rsidRPr="004C46FA">
              <w:rPr>
                <w:rFonts w:eastAsia="Times New Roman" w:cs="Times New Roman"/>
              </w:rPr>
              <w:t>чадварын</w:t>
            </w:r>
            <w:proofErr w:type="spellEnd"/>
            <w:r w:rsidRPr="004C46FA">
              <w:rPr>
                <w:rFonts w:eastAsia="Times New Roman" w:cs="Times New Roman"/>
              </w:rPr>
              <w:t xml:space="preserve"> </w:t>
            </w:r>
            <w:proofErr w:type="spellStart"/>
            <w:r w:rsidRPr="004C46FA">
              <w:rPr>
                <w:rFonts w:eastAsia="Times New Roman" w:cs="Times New Roman"/>
              </w:rPr>
              <w:t>шалгалт</w:t>
            </w:r>
            <w:proofErr w:type="spellEnd"/>
            <w:r w:rsidRPr="004C46FA">
              <w:rPr>
                <w:rFonts w:eastAsia="Times New Roman" w:cs="Times New Roman"/>
              </w:rPr>
              <w:t xml:space="preserve"> </w:t>
            </w:r>
            <w:proofErr w:type="spellStart"/>
            <w:r w:rsidRPr="004C46FA">
              <w:rPr>
                <w:rFonts w:eastAsia="Times New Roman" w:cs="Times New Roman"/>
              </w:rPr>
              <w:t>буюу</w:t>
            </w:r>
            <w:proofErr w:type="spellEnd"/>
            <w:r w:rsidRPr="004C46FA">
              <w:rPr>
                <w:rFonts w:eastAsia="Times New Roman" w:cs="Times New Roman"/>
              </w:rPr>
              <w:t xml:space="preserve"> </w:t>
            </w:r>
            <w:proofErr w:type="spellStart"/>
            <w:r w:rsidRPr="004C46FA">
              <w:rPr>
                <w:rFonts w:eastAsia="Times New Roman" w:cs="Times New Roman"/>
              </w:rPr>
              <w:t>шийдэл</w:t>
            </w:r>
            <w:proofErr w:type="spellEnd"/>
            <w:r w:rsidRPr="004C46FA">
              <w:rPr>
                <w:rFonts w:eastAsia="Times New Roman" w:cs="Times New Roman"/>
              </w:rPr>
              <w:t xml:space="preserve"> </w:t>
            </w:r>
            <w:proofErr w:type="spellStart"/>
            <w:r w:rsidRPr="004C46FA">
              <w:rPr>
                <w:rFonts w:eastAsia="Times New Roman" w:cs="Times New Roman"/>
              </w:rPr>
              <w:t>санаа</w:t>
            </w:r>
            <w:proofErr w:type="spellEnd"/>
            <w:r w:rsidRPr="004C46FA">
              <w:rPr>
                <w:rFonts w:eastAsia="Times New Roman" w:cs="Times New Roman"/>
              </w:rPr>
              <w:t xml:space="preserve"> </w:t>
            </w:r>
            <w:proofErr w:type="spellStart"/>
            <w:r w:rsidRPr="004C46FA">
              <w:rPr>
                <w:rFonts w:eastAsia="Times New Roman" w:cs="Times New Roman"/>
              </w:rPr>
              <w:t>боловсруулах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6843C8" w14:textId="77777777" w:rsidR="00594390" w:rsidRPr="004C46FA" w:rsidRDefault="00594390" w:rsidP="00D2206F">
            <w:pPr>
              <w:spacing w:after="0" w:line="240" w:lineRule="auto"/>
              <w:jc w:val="center"/>
              <w:rPr>
                <w:rFonts w:eastAsia="Times New Roman" w:cs="Times New Roman"/>
                <w:sz w:val="24"/>
                <w:szCs w:val="24"/>
              </w:rPr>
            </w:pPr>
            <w:r w:rsidRPr="004C46FA">
              <w:rPr>
                <w:rFonts w:eastAsia="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FD1D35" w14:textId="77777777" w:rsidR="00594390" w:rsidRPr="004C46FA" w:rsidRDefault="00594390" w:rsidP="00D2206F">
            <w:pPr>
              <w:spacing w:after="0" w:line="240" w:lineRule="auto"/>
              <w:jc w:val="both"/>
              <w:rPr>
                <w:rFonts w:eastAsia="Times New Roman" w:cs="Times New Roman"/>
                <w:sz w:val="24"/>
                <w:szCs w:val="24"/>
              </w:rPr>
            </w:pPr>
            <w:proofErr w:type="spellStart"/>
            <w:r w:rsidRPr="004C46FA">
              <w:rPr>
                <w:rFonts w:eastAsia="Times New Roman" w:cs="Times New Roman"/>
              </w:rPr>
              <w:t>Өгсөн</w:t>
            </w:r>
            <w:proofErr w:type="spellEnd"/>
            <w:r w:rsidRPr="004C46FA">
              <w:rPr>
                <w:rFonts w:eastAsia="Times New Roman" w:cs="Times New Roman"/>
              </w:rPr>
              <w:t xml:space="preserve"> </w:t>
            </w:r>
            <w:proofErr w:type="spellStart"/>
            <w:r w:rsidRPr="004C46FA">
              <w:rPr>
                <w:rFonts w:eastAsia="Times New Roman" w:cs="Times New Roman"/>
              </w:rPr>
              <w:t>нөхцлийг</w:t>
            </w:r>
            <w:proofErr w:type="spellEnd"/>
            <w:r w:rsidRPr="004C46FA">
              <w:rPr>
                <w:rFonts w:eastAsia="Times New Roman" w:cs="Times New Roman"/>
              </w:rPr>
              <w:t xml:space="preserve"> </w:t>
            </w:r>
            <w:proofErr w:type="spellStart"/>
            <w:r w:rsidRPr="004C46FA">
              <w:rPr>
                <w:rFonts w:eastAsia="Times New Roman" w:cs="Times New Roman"/>
              </w:rPr>
              <w:t>дүгнэж</w:t>
            </w:r>
            <w:proofErr w:type="spellEnd"/>
            <w:r w:rsidRPr="004C46FA">
              <w:rPr>
                <w:rFonts w:eastAsia="Times New Roman" w:cs="Times New Roman"/>
              </w:rPr>
              <w:t xml:space="preserve">, </w:t>
            </w:r>
            <w:proofErr w:type="spellStart"/>
            <w:r w:rsidRPr="004C46FA">
              <w:rPr>
                <w:rFonts w:eastAsia="Times New Roman" w:cs="Times New Roman"/>
              </w:rPr>
              <w:t>сайжруулах</w:t>
            </w:r>
            <w:proofErr w:type="spellEnd"/>
            <w:r w:rsidRPr="004C46FA">
              <w:rPr>
                <w:rFonts w:eastAsia="Times New Roman" w:cs="Times New Roman"/>
              </w:rPr>
              <w:t xml:space="preserve">, </w:t>
            </w:r>
            <w:proofErr w:type="spellStart"/>
            <w:r w:rsidRPr="004C46FA">
              <w:rPr>
                <w:rFonts w:eastAsia="Times New Roman" w:cs="Times New Roman"/>
              </w:rPr>
              <w:t>тэнцвэржүүлэх</w:t>
            </w:r>
            <w:proofErr w:type="spellEnd"/>
            <w:r w:rsidRPr="004C46FA">
              <w:rPr>
                <w:rFonts w:eastAsia="Times New Roman" w:cs="Times New Roman"/>
              </w:rPr>
              <w:t xml:space="preserve"> </w:t>
            </w:r>
            <w:proofErr w:type="spellStart"/>
            <w:r w:rsidRPr="004C46FA">
              <w:rPr>
                <w:rFonts w:eastAsia="Times New Roman" w:cs="Times New Roman"/>
              </w:rPr>
              <w:t>арга</w:t>
            </w:r>
            <w:proofErr w:type="spellEnd"/>
            <w:r w:rsidRPr="004C46FA">
              <w:rPr>
                <w:rFonts w:eastAsia="Times New Roman" w:cs="Times New Roman"/>
              </w:rPr>
              <w:t xml:space="preserve"> </w:t>
            </w:r>
            <w:proofErr w:type="spellStart"/>
            <w:r w:rsidRPr="004C46FA">
              <w:rPr>
                <w:rFonts w:eastAsia="Times New Roman" w:cs="Times New Roman"/>
              </w:rPr>
              <w:t>зам</w:t>
            </w:r>
            <w:proofErr w:type="spellEnd"/>
            <w:r w:rsidRPr="004C46FA">
              <w:rPr>
                <w:rFonts w:eastAsia="Times New Roman" w:cs="Times New Roman"/>
              </w:rPr>
              <w:t xml:space="preserve">, </w:t>
            </w:r>
            <w:proofErr w:type="spellStart"/>
            <w:r w:rsidRPr="004C46FA">
              <w:rPr>
                <w:rFonts w:eastAsia="Times New Roman" w:cs="Times New Roman"/>
              </w:rPr>
              <w:t>шийдэл</w:t>
            </w:r>
            <w:proofErr w:type="spellEnd"/>
            <w:r w:rsidRPr="004C46FA">
              <w:rPr>
                <w:rFonts w:eastAsia="Times New Roman" w:cs="Times New Roman"/>
              </w:rPr>
              <w:t xml:space="preserve"> </w:t>
            </w:r>
            <w:proofErr w:type="spellStart"/>
            <w:r w:rsidRPr="004C46FA">
              <w:rPr>
                <w:rFonts w:eastAsia="Times New Roman" w:cs="Times New Roman"/>
              </w:rPr>
              <w:t>боловсруулах</w:t>
            </w:r>
            <w:proofErr w:type="spellEnd"/>
          </w:p>
        </w:tc>
      </w:tr>
    </w:tbl>
    <w:p w14:paraId="392786C9" w14:textId="77777777" w:rsidR="00594390" w:rsidRPr="00B62A47" w:rsidRDefault="00594390" w:rsidP="00040929">
      <w:pPr>
        <w:spacing w:before="60" w:after="0" w:line="240" w:lineRule="auto"/>
        <w:jc w:val="both"/>
        <w:rPr>
          <w:rFonts w:cs="Times New Roman"/>
          <w:b/>
          <w:sz w:val="24"/>
          <w:szCs w:val="24"/>
          <w:lang w:val="mn-MN"/>
        </w:rPr>
      </w:pPr>
    </w:p>
    <w:p w14:paraId="2521C0D1" w14:textId="77777777" w:rsidR="00040929" w:rsidRPr="00B62A47" w:rsidRDefault="00040929" w:rsidP="00040929">
      <w:pPr>
        <w:spacing w:before="60" w:after="0" w:line="240" w:lineRule="auto"/>
        <w:rPr>
          <w:rFonts w:cs="Times New Roman"/>
          <w:b/>
          <w:sz w:val="24"/>
          <w:szCs w:val="24"/>
          <w:lang w:val="mn-MN"/>
        </w:rPr>
      </w:pPr>
      <w:r w:rsidRPr="00B62A47">
        <w:rPr>
          <w:rFonts w:cs="Times New Roman"/>
          <w:b/>
          <w:sz w:val="24"/>
          <w:szCs w:val="24"/>
          <w:lang w:val="mn-MN"/>
        </w:rPr>
        <w:t xml:space="preserve">ХИЧЭЭЛИЙН ДААЛГАВАР </w:t>
      </w:r>
    </w:p>
    <w:p w14:paraId="1AEEE014" w14:textId="4871FFDB" w:rsidR="00040929" w:rsidRPr="00B62A47" w:rsidRDefault="00040929" w:rsidP="00040929">
      <w:pPr>
        <w:spacing w:before="60" w:after="0" w:line="240" w:lineRule="auto"/>
        <w:jc w:val="both"/>
        <w:rPr>
          <w:rFonts w:cs="Times New Roman"/>
          <w:sz w:val="24"/>
          <w:szCs w:val="24"/>
          <w:lang w:val="mn-MN"/>
        </w:rPr>
      </w:pPr>
      <w:r w:rsidRPr="00B62A47">
        <w:rPr>
          <w:rFonts w:cs="Times New Roman"/>
          <w:sz w:val="24"/>
          <w:szCs w:val="24"/>
          <w:lang w:val="mn-MN"/>
        </w:rPr>
        <w:t xml:space="preserve">Лекцийн хичээл бүрийн төгсгөлд тухайн сэдвийн ойлголтыг бататгах түлхүүр асуултууд байгаа бөгөөд суралцагсад түүнд хариулснаар өөрийн мэдлэгийг бэхжүүлнэ. Түүнд </w:t>
      </w:r>
      <w:r w:rsidR="00594390" w:rsidRPr="00B62A47">
        <w:rPr>
          <w:rFonts w:cs="Times New Roman"/>
          <w:sz w:val="24"/>
          <w:szCs w:val="24"/>
          <w:lang w:val="mn-MN"/>
        </w:rPr>
        <w:t>семинарын</w:t>
      </w:r>
      <w:r w:rsidRPr="00B62A47">
        <w:rPr>
          <w:rFonts w:cs="Times New Roman"/>
          <w:sz w:val="24"/>
          <w:szCs w:val="24"/>
          <w:lang w:val="mn-MN"/>
        </w:rPr>
        <w:t xml:space="preserve"> хичээлийн даалгаврыг суралцагсад бие даан гүйцэтгэх бөгөөд ингэснээр </w:t>
      </w:r>
      <w:r w:rsidR="00594390" w:rsidRPr="00B62A47">
        <w:rPr>
          <w:rFonts w:cs="Times New Roman"/>
          <w:sz w:val="24"/>
          <w:szCs w:val="24"/>
          <w:lang w:val="mn-MN"/>
        </w:rPr>
        <w:t>хичээлийн т</w:t>
      </w:r>
      <w:r w:rsidRPr="00B62A47">
        <w:rPr>
          <w:rFonts w:cs="Times New Roman"/>
          <w:sz w:val="24"/>
          <w:szCs w:val="24"/>
          <w:lang w:val="mn-MN"/>
        </w:rPr>
        <w:t xml:space="preserve">өгсгөлд </w:t>
      </w:r>
      <w:r w:rsidR="00594390" w:rsidRPr="00B62A47">
        <w:rPr>
          <w:rFonts w:cs="Times New Roman"/>
          <w:sz w:val="24"/>
          <w:szCs w:val="24"/>
          <w:lang w:val="mn-MN"/>
        </w:rPr>
        <w:t xml:space="preserve">байгаль шинжлэлийн судалгааны шинэ хандлагуудыг </w:t>
      </w:r>
      <w:r w:rsidR="00553F80" w:rsidRPr="00B62A47">
        <w:rPr>
          <w:rFonts w:cs="Times New Roman"/>
          <w:sz w:val="24"/>
          <w:szCs w:val="24"/>
          <w:lang w:val="mn-MN"/>
        </w:rPr>
        <w:t xml:space="preserve">мэдэж авна. </w:t>
      </w:r>
      <w:r w:rsidRPr="00B62A47">
        <w:rPr>
          <w:rFonts w:cs="Times New Roman"/>
          <w:sz w:val="24"/>
          <w:szCs w:val="24"/>
          <w:lang w:val="mn-MN"/>
        </w:rPr>
        <w:t xml:space="preserve"> </w:t>
      </w:r>
    </w:p>
    <w:p w14:paraId="2F9BF627" w14:textId="77777777" w:rsidR="00352C48" w:rsidRPr="00B62A47" w:rsidRDefault="00352C48" w:rsidP="00352C48">
      <w:pPr>
        <w:spacing w:before="60" w:after="0" w:line="240" w:lineRule="auto"/>
        <w:rPr>
          <w:rFonts w:eastAsia="Times New Roman" w:cs="Times New Roman"/>
          <w:b/>
          <w:bCs/>
        </w:rPr>
      </w:pPr>
    </w:p>
    <w:p w14:paraId="0B136C00" w14:textId="77777777" w:rsidR="00352C48" w:rsidRPr="004C46FA" w:rsidRDefault="00352C48" w:rsidP="00352C48">
      <w:pPr>
        <w:spacing w:before="60" w:after="0" w:line="240" w:lineRule="auto"/>
        <w:rPr>
          <w:rFonts w:eastAsia="Times New Roman" w:cs="Times New Roman"/>
          <w:sz w:val="24"/>
          <w:szCs w:val="24"/>
        </w:rPr>
      </w:pPr>
      <w:r w:rsidRPr="004C46FA">
        <w:rPr>
          <w:rFonts w:eastAsia="Times New Roman" w:cs="Times New Roman"/>
          <w:b/>
          <w:bCs/>
        </w:rPr>
        <w:t>ХИЧЭЭЛД АШИГЛАХ НОМ, СУРАХ БИЧГИЙН ЖАГСААЛТ </w:t>
      </w:r>
    </w:p>
    <w:p w14:paraId="0322F746" w14:textId="77777777" w:rsidR="00352C48" w:rsidRPr="004C46FA" w:rsidRDefault="00352C48" w:rsidP="00352C48">
      <w:pPr>
        <w:spacing w:before="60" w:after="0" w:line="240" w:lineRule="auto"/>
        <w:jc w:val="both"/>
        <w:rPr>
          <w:rFonts w:eastAsia="Times New Roman" w:cs="Times New Roman"/>
          <w:sz w:val="24"/>
          <w:szCs w:val="24"/>
        </w:rPr>
      </w:pPr>
      <w:proofErr w:type="spellStart"/>
      <w:r w:rsidRPr="004C46FA">
        <w:rPr>
          <w:rFonts w:eastAsia="Times New Roman" w:cs="Times New Roman"/>
        </w:rPr>
        <w:t>Үндсэн</w:t>
      </w:r>
      <w:proofErr w:type="spellEnd"/>
      <w:r w:rsidRPr="004C46FA">
        <w:rPr>
          <w:rFonts w:eastAsia="Times New Roman" w:cs="Times New Roman"/>
        </w:rPr>
        <w:t xml:space="preserve"> </w:t>
      </w:r>
      <w:proofErr w:type="spellStart"/>
      <w:r w:rsidRPr="004C46FA">
        <w:rPr>
          <w:rFonts w:eastAsia="Times New Roman" w:cs="Times New Roman"/>
        </w:rPr>
        <w:t>сурах</w:t>
      </w:r>
      <w:proofErr w:type="spellEnd"/>
      <w:r w:rsidRPr="004C46FA">
        <w:rPr>
          <w:rFonts w:eastAsia="Times New Roman" w:cs="Times New Roman"/>
        </w:rPr>
        <w:t xml:space="preserve"> </w:t>
      </w:r>
      <w:proofErr w:type="spellStart"/>
      <w:r w:rsidRPr="004C46FA">
        <w:rPr>
          <w:rFonts w:eastAsia="Times New Roman" w:cs="Times New Roman"/>
        </w:rPr>
        <w:t>бичиг</w:t>
      </w:r>
      <w:proofErr w:type="spellEnd"/>
      <w:r w:rsidRPr="004C46FA">
        <w:rPr>
          <w:rFonts w:eastAsia="Times New Roman" w:cs="Times New Roman"/>
        </w:rPr>
        <w:t>:</w:t>
      </w:r>
    </w:p>
    <w:p w14:paraId="6A1269A8" w14:textId="77777777" w:rsidR="00352C48" w:rsidRPr="00B62A47" w:rsidRDefault="00352C48" w:rsidP="00352C48">
      <w:pPr>
        <w:pStyle w:val="ListParagraph"/>
        <w:numPr>
          <w:ilvl w:val="0"/>
          <w:numId w:val="16"/>
        </w:numPr>
        <w:spacing w:before="60" w:after="0" w:line="240" w:lineRule="auto"/>
        <w:jc w:val="both"/>
        <w:rPr>
          <w:rFonts w:cs="Times New Roman"/>
          <w:sz w:val="24"/>
          <w:szCs w:val="24"/>
          <w:lang w:val="mn-MN"/>
        </w:rPr>
      </w:pPr>
      <w:r w:rsidRPr="00B62A47">
        <w:rPr>
          <w:rFonts w:cs="Times New Roman"/>
          <w:sz w:val="21"/>
          <w:szCs w:val="21"/>
          <w:shd w:val="clear" w:color="auto" w:fill="FFFFFF"/>
        </w:rPr>
        <w:t xml:space="preserve">S.I. </w:t>
      </w:r>
      <w:proofErr w:type="spellStart"/>
      <w:r w:rsidRPr="00B62A47">
        <w:rPr>
          <w:rFonts w:cs="Times New Roman"/>
          <w:sz w:val="21"/>
          <w:szCs w:val="21"/>
          <w:shd w:val="clear" w:color="auto" w:fill="FFFFFF"/>
        </w:rPr>
        <w:t>Samygin</w:t>
      </w:r>
      <w:proofErr w:type="spellEnd"/>
      <w:r w:rsidRPr="00B62A47">
        <w:rPr>
          <w:rFonts w:cs="Times New Roman"/>
          <w:sz w:val="21"/>
          <w:szCs w:val="21"/>
          <w:shd w:val="clear" w:color="auto" w:fill="FFFFFF"/>
        </w:rPr>
        <w:t>. Concept of modern natural science. A textbook. - Rostov-</w:t>
      </w:r>
      <w:proofErr w:type="spellStart"/>
      <w:r w:rsidRPr="00B62A47">
        <w:rPr>
          <w:rFonts w:cs="Times New Roman"/>
          <w:sz w:val="21"/>
          <w:szCs w:val="21"/>
          <w:shd w:val="clear" w:color="auto" w:fill="FFFFFF"/>
        </w:rPr>
        <w:t>na</w:t>
      </w:r>
      <w:proofErr w:type="spellEnd"/>
      <w:r w:rsidRPr="00B62A47">
        <w:rPr>
          <w:rFonts w:cs="Times New Roman"/>
          <w:sz w:val="21"/>
          <w:szCs w:val="21"/>
          <w:shd w:val="clear" w:color="auto" w:fill="FFFFFF"/>
        </w:rPr>
        <w:t>-</w:t>
      </w:r>
      <w:proofErr w:type="spellStart"/>
      <w:r w:rsidRPr="00B62A47">
        <w:rPr>
          <w:rFonts w:cs="Times New Roman"/>
          <w:sz w:val="21"/>
          <w:szCs w:val="21"/>
          <w:shd w:val="clear" w:color="auto" w:fill="FFFFFF"/>
        </w:rPr>
        <w:t>Dony</w:t>
      </w:r>
      <w:proofErr w:type="spellEnd"/>
      <w:r w:rsidRPr="00B62A47">
        <w:rPr>
          <w:rFonts w:cs="Times New Roman"/>
          <w:sz w:val="21"/>
          <w:szCs w:val="21"/>
          <w:shd w:val="clear" w:color="auto" w:fill="FFFFFF"/>
        </w:rPr>
        <w:t>: "Phoenix", 2001. -576 p.</w:t>
      </w:r>
    </w:p>
    <w:p w14:paraId="597176E3" w14:textId="77777777" w:rsidR="00770D45" w:rsidRPr="00B62A47" w:rsidRDefault="00770D45" w:rsidP="00770D45">
      <w:pPr>
        <w:pStyle w:val="NoSpacing"/>
        <w:numPr>
          <w:ilvl w:val="0"/>
          <w:numId w:val="16"/>
        </w:numPr>
        <w:rPr>
          <w:rFonts w:ascii="Times New Roman" w:hAnsi="Times New Roman" w:cs="Times New Roman"/>
        </w:rPr>
      </w:pPr>
      <w:r w:rsidRPr="00B62A47">
        <w:rPr>
          <w:rFonts w:ascii="Times New Roman" w:hAnsi="Times New Roman" w:cs="Times New Roman"/>
        </w:rPr>
        <w:t xml:space="preserve">PETRUCCI, Ralph H., </w:t>
      </w:r>
      <w:proofErr w:type="gramStart"/>
      <w:r w:rsidRPr="00B62A47">
        <w:rPr>
          <w:rFonts w:ascii="Times New Roman" w:hAnsi="Times New Roman" w:cs="Times New Roman"/>
        </w:rPr>
        <w:t>et</w:t>
      </w:r>
      <w:proofErr w:type="gramEnd"/>
      <w:r w:rsidRPr="00B62A47">
        <w:rPr>
          <w:rFonts w:ascii="Times New Roman" w:hAnsi="Times New Roman" w:cs="Times New Roman"/>
        </w:rPr>
        <w:t xml:space="preserve"> </w:t>
      </w:r>
      <w:proofErr w:type="spellStart"/>
      <w:r w:rsidRPr="00B62A47">
        <w:rPr>
          <w:rFonts w:ascii="Times New Roman" w:hAnsi="Times New Roman" w:cs="Times New Roman"/>
        </w:rPr>
        <w:t>al.Ерөнхий</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хими</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Америк</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хоорондын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боловсролын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сан</w:t>
      </w:r>
      <w:proofErr w:type="spellEnd"/>
      <w:r w:rsidRPr="00B62A47">
        <w:rPr>
          <w:rFonts w:ascii="Times New Roman" w:hAnsi="Times New Roman" w:cs="Times New Roman"/>
        </w:rPr>
        <w:t xml:space="preserve">, 1977 </w:t>
      </w:r>
      <w:proofErr w:type="spellStart"/>
      <w:r w:rsidRPr="00B62A47">
        <w:rPr>
          <w:rFonts w:ascii="Times New Roman" w:hAnsi="Times New Roman" w:cs="Times New Roman"/>
        </w:rPr>
        <w:t>он</w:t>
      </w:r>
      <w:proofErr w:type="spellEnd"/>
      <w:r w:rsidRPr="00B62A47">
        <w:rPr>
          <w:rFonts w:ascii="Times New Roman" w:hAnsi="Times New Roman" w:cs="Times New Roman"/>
        </w:rPr>
        <w:t>.</w:t>
      </w:r>
    </w:p>
    <w:p w14:paraId="70EAB808" w14:textId="77777777" w:rsidR="00770D45" w:rsidRPr="00B62A47" w:rsidRDefault="00770D45" w:rsidP="00770D45">
      <w:pPr>
        <w:pStyle w:val="NoSpacing"/>
        <w:numPr>
          <w:ilvl w:val="0"/>
          <w:numId w:val="16"/>
        </w:numPr>
        <w:rPr>
          <w:rFonts w:ascii="Times New Roman" w:hAnsi="Times New Roman" w:cs="Times New Roman"/>
        </w:rPr>
      </w:pPr>
      <w:r w:rsidRPr="00B62A47">
        <w:rPr>
          <w:rFonts w:ascii="Times New Roman" w:hAnsi="Times New Roman" w:cs="Times New Roman"/>
        </w:rPr>
        <w:t xml:space="preserve">GÜNTHER, </w:t>
      </w:r>
      <w:proofErr w:type="spellStart"/>
      <w:r w:rsidRPr="00B62A47">
        <w:rPr>
          <w:rFonts w:ascii="Times New Roman" w:hAnsi="Times New Roman" w:cs="Times New Roman"/>
        </w:rPr>
        <w:t>Harald.NMR</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спектроскопи</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химийн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үндсэн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зарчим</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ойлголт</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хэрэглээ</w:t>
      </w:r>
      <w:proofErr w:type="spellEnd"/>
      <w:r w:rsidRPr="00B62A47">
        <w:rPr>
          <w:rFonts w:ascii="Times New Roman" w:hAnsi="Times New Roman" w:cs="Times New Roman"/>
        </w:rPr>
        <w:t xml:space="preserve">. John Wiley &amp; Sons, 2013 </w:t>
      </w:r>
      <w:proofErr w:type="spellStart"/>
      <w:r w:rsidRPr="00B62A47">
        <w:rPr>
          <w:rFonts w:ascii="Times New Roman" w:hAnsi="Times New Roman" w:cs="Times New Roman"/>
        </w:rPr>
        <w:t>он</w:t>
      </w:r>
      <w:proofErr w:type="spellEnd"/>
      <w:r w:rsidRPr="00B62A47">
        <w:rPr>
          <w:rFonts w:ascii="Times New Roman" w:hAnsi="Times New Roman" w:cs="Times New Roman"/>
        </w:rPr>
        <w:t>.</w:t>
      </w:r>
    </w:p>
    <w:p w14:paraId="6F74DF8A" w14:textId="77777777" w:rsidR="00352C48" w:rsidRPr="004C46FA" w:rsidRDefault="00352C48" w:rsidP="00352C48">
      <w:pPr>
        <w:numPr>
          <w:ilvl w:val="0"/>
          <w:numId w:val="16"/>
        </w:numPr>
        <w:spacing w:before="60" w:after="0" w:line="240" w:lineRule="auto"/>
        <w:jc w:val="both"/>
        <w:textAlignment w:val="baseline"/>
        <w:rPr>
          <w:rFonts w:eastAsia="Times New Roman" w:cs="Times New Roman"/>
        </w:rPr>
      </w:pPr>
      <w:proofErr w:type="spellStart"/>
      <w:r w:rsidRPr="004C46FA">
        <w:rPr>
          <w:rFonts w:eastAsia="Times New Roman" w:cs="Times New Roman"/>
          <w:sz w:val="21"/>
          <w:szCs w:val="21"/>
          <w:shd w:val="clear" w:color="auto" w:fill="FFFFFF"/>
        </w:rPr>
        <w:t>Хүрээлэн</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буй</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орчны</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экологи</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менежментийн</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асуудлууд</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Эмхт</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Ж.Ариунжаргал</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Н.Батсайхан</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Д.Галбадрах</w:t>
      </w:r>
      <w:proofErr w:type="spellEnd"/>
      <w:r w:rsidRPr="004C46FA">
        <w:rPr>
          <w:rFonts w:eastAsia="Times New Roman" w:cs="Times New Roman"/>
          <w:sz w:val="21"/>
          <w:szCs w:val="21"/>
          <w:shd w:val="clear" w:color="auto" w:fill="FFFFFF"/>
        </w:rPr>
        <w:t xml:space="preserve"> - УБ 2003 – 254</w:t>
      </w:r>
    </w:p>
    <w:p w14:paraId="0F3DDE0D" w14:textId="77777777" w:rsidR="00352C48" w:rsidRPr="004C46FA" w:rsidRDefault="00352C48" w:rsidP="00352C48">
      <w:pPr>
        <w:numPr>
          <w:ilvl w:val="0"/>
          <w:numId w:val="16"/>
        </w:numPr>
        <w:spacing w:after="0" w:line="240" w:lineRule="auto"/>
        <w:jc w:val="both"/>
        <w:textAlignment w:val="baseline"/>
        <w:rPr>
          <w:rFonts w:eastAsia="Times New Roman" w:cs="Times New Roman"/>
        </w:rPr>
      </w:pPr>
      <w:r w:rsidRPr="004C46FA">
        <w:rPr>
          <w:rFonts w:eastAsia="Times New Roman" w:cs="Times New Roman"/>
          <w:sz w:val="21"/>
          <w:szCs w:val="21"/>
          <w:shd w:val="clear" w:color="auto" w:fill="FFFFFF"/>
        </w:rPr>
        <w:t>ENVIRONMENTAL MANAGEMENT /</w:t>
      </w:r>
      <w:proofErr w:type="spellStart"/>
      <w:r w:rsidRPr="004C46FA">
        <w:rPr>
          <w:rFonts w:eastAsia="Times New Roman" w:cs="Times New Roman"/>
          <w:sz w:val="21"/>
          <w:szCs w:val="21"/>
          <w:shd w:val="clear" w:color="auto" w:fill="FFFFFF"/>
        </w:rPr>
        <w:t>Sciemce</w:t>
      </w:r>
      <w:proofErr w:type="spellEnd"/>
      <w:r w:rsidRPr="004C46FA">
        <w:rPr>
          <w:rFonts w:eastAsia="Times New Roman" w:cs="Times New Roman"/>
          <w:sz w:val="21"/>
          <w:szCs w:val="21"/>
          <w:shd w:val="clear" w:color="auto" w:fill="FFFFFF"/>
        </w:rPr>
        <w:t xml:space="preserve"> and Engineering for Industry/. </w:t>
      </w:r>
      <w:proofErr w:type="spellStart"/>
      <w:r w:rsidRPr="004C46FA">
        <w:rPr>
          <w:rFonts w:eastAsia="Times New Roman" w:cs="Times New Roman"/>
          <w:sz w:val="21"/>
          <w:szCs w:val="21"/>
          <w:shd w:val="clear" w:color="auto" w:fill="FFFFFF"/>
        </w:rPr>
        <w:t>Iyyanki</w:t>
      </w:r>
      <w:proofErr w:type="spellEnd"/>
      <w:r w:rsidRPr="004C46FA">
        <w:rPr>
          <w:rFonts w:eastAsia="Times New Roman" w:cs="Times New Roman"/>
          <w:sz w:val="21"/>
          <w:szCs w:val="21"/>
          <w:shd w:val="clear" w:color="auto" w:fill="FFFFFF"/>
        </w:rPr>
        <w:t xml:space="preserve"> V </w:t>
      </w:r>
      <w:proofErr w:type="spellStart"/>
      <w:r w:rsidRPr="004C46FA">
        <w:rPr>
          <w:rFonts w:eastAsia="Times New Roman" w:cs="Times New Roman"/>
          <w:sz w:val="21"/>
          <w:szCs w:val="21"/>
          <w:shd w:val="clear" w:color="auto" w:fill="FFFFFF"/>
        </w:rPr>
        <w:t>Muralikrishna</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Valli</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Manickam</w:t>
      </w:r>
      <w:proofErr w:type="spellEnd"/>
      <w:r w:rsidRPr="004C46FA">
        <w:rPr>
          <w:rFonts w:eastAsia="Times New Roman" w:cs="Times New Roman"/>
          <w:sz w:val="21"/>
          <w:szCs w:val="21"/>
          <w:shd w:val="clear" w:color="auto" w:fill="FFFFFF"/>
        </w:rPr>
        <w:t xml:space="preserve">. </w:t>
      </w:r>
      <w:proofErr w:type="spellStart"/>
      <w:r w:rsidRPr="004C46FA">
        <w:rPr>
          <w:rFonts w:eastAsia="Times New Roman" w:cs="Times New Roman"/>
          <w:sz w:val="21"/>
          <w:szCs w:val="21"/>
          <w:shd w:val="clear" w:color="auto" w:fill="FFFFFF"/>
        </w:rPr>
        <w:t>BSPublications</w:t>
      </w:r>
      <w:proofErr w:type="spellEnd"/>
      <w:r w:rsidRPr="004C46FA">
        <w:rPr>
          <w:rFonts w:eastAsia="Times New Roman" w:cs="Times New Roman"/>
          <w:sz w:val="21"/>
          <w:szCs w:val="21"/>
          <w:shd w:val="clear" w:color="auto" w:fill="FFFFFF"/>
        </w:rPr>
        <w:t>. India – 2017.</w:t>
      </w:r>
    </w:p>
    <w:p w14:paraId="537C4B86" w14:textId="77777777" w:rsidR="00352C48" w:rsidRPr="00B62A47" w:rsidRDefault="00352C48" w:rsidP="00352C48">
      <w:pPr>
        <w:numPr>
          <w:ilvl w:val="0"/>
          <w:numId w:val="16"/>
        </w:numPr>
        <w:spacing w:after="0" w:line="240" w:lineRule="auto"/>
        <w:jc w:val="both"/>
        <w:textAlignment w:val="baseline"/>
        <w:rPr>
          <w:rFonts w:eastAsia="Times New Roman" w:cs="Times New Roman"/>
        </w:rPr>
      </w:pPr>
      <w:r w:rsidRPr="004C46FA">
        <w:rPr>
          <w:rFonts w:eastAsia="Times New Roman" w:cs="Times New Roman"/>
          <w:sz w:val="21"/>
          <w:szCs w:val="21"/>
          <w:shd w:val="clear" w:color="auto" w:fill="FFFFFF"/>
        </w:rPr>
        <w:t xml:space="preserve">ENVIRONMENTAL MANAGEMENT /A Core Text for O </w:t>
      </w:r>
      <w:proofErr w:type="gramStart"/>
      <w:r w:rsidRPr="004C46FA">
        <w:rPr>
          <w:rFonts w:eastAsia="Times New Roman" w:cs="Times New Roman"/>
          <w:sz w:val="21"/>
          <w:szCs w:val="21"/>
          <w:shd w:val="clear" w:color="auto" w:fill="FFFFFF"/>
        </w:rPr>
        <w:t>Level</w:t>
      </w:r>
      <w:proofErr w:type="gramEnd"/>
      <w:r w:rsidRPr="004C46FA">
        <w:rPr>
          <w:rFonts w:eastAsia="Times New Roman" w:cs="Times New Roman"/>
          <w:sz w:val="21"/>
          <w:szCs w:val="21"/>
          <w:shd w:val="clear" w:color="auto" w:fill="FFFFFF"/>
        </w:rPr>
        <w:t xml:space="preserve"> and IGCSE/. Second edition. John Pallister. OXPORD UNIVERSITY PRESS-80. </w:t>
      </w:r>
    </w:p>
    <w:p w14:paraId="284ADAB8" w14:textId="1CAD01EB" w:rsidR="00B62A47" w:rsidRDefault="00B62A47" w:rsidP="00B62A47">
      <w:pPr>
        <w:numPr>
          <w:ilvl w:val="0"/>
          <w:numId w:val="16"/>
        </w:numPr>
        <w:spacing w:after="0" w:line="240" w:lineRule="auto"/>
        <w:jc w:val="both"/>
        <w:textAlignment w:val="baseline"/>
        <w:rPr>
          <w:rFonts w:eastAsia="Times New Roman" w:cs="Times New Roman"/>
        </w:rPr>
      </w:pPr>
      <w:r>
        <w:t xml:space="preserve">В.С. </w:t>
      </w:r>
      <w:proofErr w:type="spellStart"/>
      <w:r>
        <w:t>Кирчанов</w:t>
      </w:r>
      <w:proofErr w:type="spellEnd"/>
      <w:r>
        <w:t xml:space="preserve">, А.И. </w:t>
      </w:r>
      <w:proofErr w:type="spellStart"/>
      <w:r>
        <w:t>Цаплин</w:t>
      </w:r>
      <w:proofErr w:type="spellEnd"/>
      <w:r>
        <w:rPr>
          <w:lang w:val="mn-MN"/>
        </w:rPr>
        <w:t xml:space="preserve"> </w:t>
      </w:r>
      <w:r>
        <w:rPr>
          <w:rFonts w:eastAsia="Times New Roman" w:cs="Times New Roman"/>
          <w:lang w:val="mn-MN"/>
        </w:rPr>
        <w:t xml:space="preserve">Концепций современного естествознания </w:t>
      </w:r>
      <w:r>
        <w:rPr>
          <w:rFonts w:eastAsia="Times New Roman" w:cs="Times New Roman"/>
        </w:rPr>
        <w:fldChar w:fldCharType="begin"/>
      </w:r>
      <w:r>
        <w:rPr>
          <w:rFonts w:eastAsia="Times New Roman" w:cs="Times New Roman"/>
        </w:rPr>
        <w:instrText xml:space="preserve"> HYPERLINK "</w:instrText>
      </w:r>
      <w:r w:rsidRPr="00B62A47">
        <w:rPr>
          <w:rFonts w:eastAsia="Times New Roman" w:cs="Times New Roman"/>
        </w:rPr>
        <w:instrText>https://pstu.ru/files/file/FPMM/kse.pdf</w:instrText>
      </w:r>
      <w:r>
        <w:rPr>
          <w:rFonts w:eastAsia="Times New Roman" w:cs="Times New Roman"/>
        </w:rPr>
        <w:instrText xml:space="preserve">" </w:instrText>
      </w:r>
      <w:r>
        <w:rPr>
          <w:rFonts w:eastAsia="Times New Roman" w:cs="Times New Roman"/>
        </w:rPr>
        <w:fldChar w:fldCharType="separate"/>
      </w:r>
      <w:r w:rsidRPr="00FF467A">
        <w:rPr>
          <w:rStyle w:val="Hyperlink"/>
          <w:rFonts w:eastAsia="Times New Roman" w:cs="Times New Roman"/>
        </w:rPr>
        <w:t>https://pstu.ru/files/file/FPMM/kse.pdf</w:t>
      </w:r>
      <w:r>
        <w:rPr>
          <w:rFonts w:eastAsia="Times New Roman" w:cs="Times New Roman"/>
        </w:rPr>
        <w:fldChar w:fldCharType="end"/>
      </w:r>
    </w:p>
    <w:p w14:paraId="164E30F8" w14:textId="77777777" w:rsidR="00B62A47" w:rsidRPr="004C46FA" w:rsidRDefault="00B62A47" w:rsidP="00B62A47">
      <w:pPr>
        <w:spacing w:after="0" w:line="240" w:lineRule="auto"/>
        <w:ind w:left="720"/>
        <w:jc w:val="both"/>
        <w:textAlignment w:val="baseline"/>
        <w:rPr>
          <w:rFonts w:eastAsia="Times New Roman" w:cs="Times New Roman"/>
        </w:rPr>
      </w:pPr>
    </w:p>
    <w:p w14:paraId="1F414EE7" w14:textId="77777777" w:rsidR="00352C48" w:rsidRPr="004C46FA" w:rsidRDefault="00352C48" w:rsidP="00352C48">
      <w:pPr>
        <w:spacing w:before="60" w:after="0" w:line="240" w:lineRule="auto"/>
        <w:jc w:val="both"/>
        <w:rPr>
          <w:rFonts w:eastAsia="Times New Roman" w:cs="Times New Roman"/>
          <w:sz w:val="24"/>
          <w:szCs w:val="24"/>
        </w:rPr>
      </w:pPr>
      <w:bookmarkStart w:id="0" w:name="_GoBack"/>
      <w:bookmarkEnd w:id="0"/>
      <w:proofErr w:type="spellStart"/>
      <w:r w:rsidRPr="004C46FA">
        <w:rPr>
          <w:rFonts w:eastAsia="Times New Roman" w:cs="Times New Roman"/>
        </w:rPr>
        <w:t>Нэмэлтээр</w:t>
      </w:r>
      <w:proofErr w:type="spellEnd"/>
      <w:r w:rsidRPr="004C46FA">
        <w:rPr>
          <w:rFonts w:eastAsia="Times New Roman" w:cs="Times New Roman"/>
        </w:rPr>
        <w:t xml:space="preserve"> </w:t>
      </w:r>
      <w:proofErr w:type="spellStart"/>
      <w:r w:rsidRPr="004C46FA">
        <w:rPr>
          <w:rFonts w:eastAsia="Times New Roman" w:cs="Times New Roman"/>
        </w:rPr>
        <w:t>унших</w:t>
      </w:r>
      <w:proofErr w:type="spellEnd"/>
      <w:r w:rsidRPr="004C46FA">
        <w:rPr>
          <w:rFonts w:eastAsia="Times New Roman" w:cs="Times New Roman"/>
        </w:rPr>
        <w:t xml:space="preserve"> </w:t>
      </w:r>
      <w:proofErr w:type="spellStart"/>
      <w:r w:rsidRPr="004C46FA">
        <w:rPr>
          <w:rFonts w:eastAsia="Times New Roman" w:cs="Times New Roman"/>
        </w:rPr>
        <w:t>ном</w:t>
      </w:r>
      <w:proofErr w:type="spellEnd"/>
      <w:r w:rsidRPr="004C46FA">
        <w:rPr>
          <w:rFonts w:eastAsia="Times New Roman" w:cs="Times New Roman"/>
        </w:rPr>
        <w:t>: </w:t>
      </w:r>
    </w:p>
    <w:p w14:paraId="4AD74B76" w14:textId="77777777" w:rsidR="00770D45" w:rsidRPr="00B62A47" w:rsidRDefault="00770D45" w:rsidP="00770D45">
      <w:pPr>
        <w:pStyle w:val="NoSpacing"/>
        <w:rPr>
          <w:rFonts w:ascii="Times New Roman" w:hAnsi="Times New Roman" w:cs="Times New Roman"/>
        </w:rPr>
      </w:pPr>
    </w:p>
    <w:p w14:paraId="2D9B9E15" w14:textId="77777777" w:rsidR="00770D45" w:rsidRPr="00B62A47" w:rsidRDefault="00770D45" w:rsidP="00770D45">
      <w:pPr>
        <w:pStyle w:val="NoSpacing"/>
        <w:rPr>
          <w:rFonts w:ascii="Times New Roman" w:hAnsi="Times New Roman" w:cs="Times New Roman"/>
        </w:rPr>
      </w:pPr>
      <w:r w:rsidRPr="00B62A47">
        <w:rPr>
          <w:rFonts w:ascii="Times New Roman" w:hAnsi="Times New Roman" w:cs="Times New Roman"/>
        </w:rPr>
        <w:t xml:space="preserve">OCKRIS, John O.’M.; РЕДДИ, </w:t>
      </w:r>
      <w:proofErr w:type="spellStart"/>
      <w:r w:rsidRPr="00B62A47">
        <w:rPr>
          <w:rFonts w:ascii="Times New Roman" w:hAnsi="Times New Roman" w:cs="Times New Roman"/>
        </w:rPr>
        <w:t>Амуля</w:t>
      </w:r>
      <w:proofErr w:type="spellEnd"/>
      <w:r w:rsidRPr="00B62A47">
        <w:rPr>
          <w:rFonts w:ascii="Times New Roman" w:hAnsi="Times New Roman" w:cs="Times New Roman"/>
        </w:rPr>
        <w:t xml:space="preserve"> К.Н. </w:t>
      </w:r>
      <w:proofErr w:type="spellStart"/>
      <w:r w:rsidRPr="00B62A47">
        <w:rPr>
          <w:rFonts w:ascii="Times New Roman" w:hAnsi="Times New Roman" w:cs="Times New Roman"/>
        </w:rPr>
        <w:t>Орчин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үеийн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цахилгаан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хими</w:t>
      </w:r>
      <w:proofErr w:type="spellEnd"/>
      <w:r w:rsidRPr="00B62A47">
        <w:rPr>
          <w:rFonts w:ascii="Times New Roman" w:hAnsi="Times New Roman" w:cs="Times New Roman"/>
        </w:rPr>
        <w:t xml:space="preserve"> 2Б: </w:t>
      </w:r>
      <w:proofErr w:type="spellStart"/>
      <w:r w:rsidRPr="00B62A47">
        <w:rPr>
          <w:rFonts w:ascii="Times New Roman" w:hAnsi="Times New Roman" w:cs="Times New Roman"/>
        </w:rPr>
        <w:t>Хими</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инженер</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биологи</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хүрээлэн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буй</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орчны</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шинжлэх</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ухааны</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электродик</w:t>
      </w:r>
      <w:proofErr w:type="spellEnd"/>
      <w:r w:rsidRPr="00B62A47">
        <w:rPr>
          <w:rFonts w:ascii="Times New Roman" w:hAnsi="Times New Roman" w:cs="Times New Roman"/>
        </w:rPr>
        <w:t xml:space="preserve">. Springer Science &amp; Business Media, 2000 </w:t>
      </w:r>
      <w:proofErr w:type="spellStart"/>
      <w:r w:rsidRPr="00B62A47">
        <w:rPr>
          <w:rFonts w:ascii="Times New Roman" w:hAnsi="Times New Roman" w:cs="Times New Roman"/>
        </w:rPr>
        <w:t>он</w:t>
      </w:r>
      <w:proofErr w:type="spellEnd"/>
      <w:r w:rsidRPr="00B62A47">
        <w:rPr>
          <w:rFonts w:ascii="Times New Roman" w:hAnsi="Times New Roman" w:cs="Times New Roman"/>
        </w:rPr>
        <w:t>.</w:t>
      </w:r>
    </w:p>
    <w:p w14:paraId="460C4F4A" w14:textId="1CD4433F" w:rsidR="00770D45" w:rsidRPr="00B62A47" w:rsidRDefault="00770D45" w:rsidP="00770D45">
      <w:pPr>
        <w:pStyle w:val="NoSpacing"/>
        <w:rPr>
          <w:rFonts w:ascii="Times New Roman" w:hAnsi="Times New Roman" w:cs="Times New Roman"/>
        </w:rPr>
      </w:pPr>
      <w:r w:rsidRPr="00B62A47">
        <w:rPr>
          <w:rFonts w:ascii="Times New Roman" w:hAnsi="Times New Roman" w:cs="Times New Roman"/>
        </w:rPr>
        <w:t xml:space="preserve">Clair N. MCCARTY, </w:t>
      </w:r>
      <w:proofErr w:type="spellStart"/>
      <w:r w:rsidRPr="00B62A47">
        <w:rPr>
          <w:rFonts w:ascii="Times New Roman" w:hAnsi="Times New Roman" w:cs="Times New Roman"/>
        </w:rPr>
        <w:t>Перри</w:t>
      </w:r>
      <w:proofErr w:type="spellEnd"/>
      <w:r w:rsidRPr="00B62A47">
        <w:rPr>
          <w:rFonts w:ascii="Times New Roman" w:hAnsi="Times New Roman" w:cs="Times New Roman"/>
        </w:rPr>
        <w:t xml:space="preserve"> </w:t>
      </w:r>
      <w:proofErr w:type="gramStart"/>
      <w:r w:rsidRPr="00B62A47">
        <w:rPr>
          <w:rFonts w:ascii="Times New Roman" w:hAnsi="Times New Roman" w:cs="Times New Roman"/>
        </w:rPr>
        <w:t>Л.;</w:t>
      </w:r>
      <w:proofErr w:type="gramEnd"/>
      <w:r w:rsidRPr="00B62A47">
        <w:rPr>
          <w:rFonts w:ascii="Times New Roman" w:hAnsi="Times New Roman" w:cs="Times New Roman"/>
        </w:rPr>
        <w:t xml:space="preserve"> PARKIN, Gene F. </w:t>
      </w:r>
      <w:proofErr w:type="spellStart"/>
      <w:r w:rsidRPr="00B62A47">
        <w:rPr>
          <w:rFonts w:ascii="Times New Roman" w:hAnsi="Times New Roman" w:cs="Times New Roman"/>
        </w:rPr>
        <w:t>Химийн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хүрээлэн</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буй</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орчны</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инженер</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ба</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шинжлэх</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ухаан</w:t>
      </w:r>
      <w:proofErr w:type="spellEnd"/>
      <w:r w:rsidRPr="00B62A47">
        <w:rPr>
          <w:rFonts w:ascii="Times New Roman" w:hAnsi="Times New Roman" w:cs="Times New Roman"/>
        </w:rPr>
        <w:t>.</w:t>
      </w:r>
    </w:p>
    <w:p w14:paraId="555C3AED" w14:textId="77777777" w:rsidR="00770D45" w:rsidRPr="00B62A47" w:rsidRDefault="00770D45" w:rsidP="00770D45">
      <w:pPr>
        <w:pStyle w:val="NoSpacing"/>
        <w:rPr>
          <w:rFonts w:ascii="Times New Roman" w:hAnsi="Times New Roman" w:cs="Times New Roman"/>
        </w:rPr>
      </w:pPr>
      <w:r w:rsidRPr="00B62A47">
        <w:rPr>
          <w:rFonts w:ascii="Times New Roman" w:hAnsi="Times New Roman" w:cs="Times New Roman"/>
        </w:rPr>
        <w:t xml:space="preserve">ЧАНГ, </w:t>
      </w:r>
      <w:proofErr w:type="spellStart"/>
      <w:r w:rsidRPr="00B62A47">
        <w:rPr>
          <w:rFonts w:ascii="Times New Roman" w:hAnsi="Times New Roman" w:cs="Times New Roman"/>
        </w:rPr>
        <w:t>Рэймонд</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Ерөнхий</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хими</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Санамсаргүй</w:t>
      </w:r>
      <w:proofErr w:type="spellEnd"/>
      <w:r w:rsidRPr="00B62A47">
        <w:rPr>
          <w:rFonts w:ascii="Times New Roman" w:hAnsi="Times New Roman" w:cs="Times New Roman"/>
        </w:rPr>
        <w:t xml:space="preserve"> </w:t>
      </w:r>
      <w:proofErr w:type="spellStart"/>
      <w:r w:rsidRPr="00B62A47">
        <w:rPr>
          <w:rFonts w:ascii="Times New Roman" w:hAnsi="Times New Roman" w:cs="Times New Roman"/>
        </w:rPr>
        <w:t>байшин</w:t>
      </w:r>
      <w:proofErr w:type="spellEnd"/>
      <w:r w:rsidRPr="00B62A47">
        <w:rPr>
          <w:rFonts w:ascii="Times New Roman" w:hAnsi="Times New Roman" w:cs="Times New Roman"/>
        </w:rPr>
        <w:t xml:space="preserve">, 1986 </w:t>
      </w:r>
      <w:proofErr w:type="spellStart"/>
      <w:r w:rsidRPr="00B62A47">
        <w:rPr>
          <w:rFonts w:ascii="Times New Roman" w:hAnsi="Times New Roman" w:cs="Times New Roman"/>
        </w:rPr>
        <w:t>он</w:t>
      </w:r>
      <w:proofErr w:type="spellEnd"/>
      <w:r w:rsidRPr="00B62A47">
        <w:rPr>
          <w:rFonts w:ascii="Times New Roman" w:hAnsi="Times New Roman" w:cs="Times New Roman"/>
        </w:rPr>
        <w:t>.</w:t>
      </w:r>
    </w:p>
    <w:p w14:paraId="19054118" w14:textId="77777777" w:rsidR="00352C48" w:rsidRPr="00B62A47" w:rsidRDefault="00352C48" w:rsidP="00770D45">
      <w:pPr>
        <w:spacing w:before="60" w:after="0" w:line="240" w:lineRule="auto"/>
        <w:jc w:val="both"/>
        <w:textAlignment w:val="baseline"/>
        <w:rPr>
          <w:rFonts w:cs="Times New Roman"/>
          <w:sz w:val="24"/>
          <w:szCs w:val="24"/>
          <w:lang w:val="mn-MN"/>
        </w:rPr>
      </w:pPr>
      <w:hyperlink r:id="rId8" w:history="1">
        <w:proofErr w:type="spellStart"/>
        <w:r w:rsidRPr="00B62A47">
          <w:rPr>
            <w:rFonts w:eastAsia="Times New Roman" w:cs="Times New Roman"/>
            <w:u w:val="single"/>
          </w:rPr>
          <w:t>Байгаль</w:t>
        </w:r>
        <w:proofErr w:type="spellEnd"/>
        <w:r w:rsidRPr="00B62A47">
          <w:rPr>
            <w:rFonts w:eastAsia="Times New Roman" w:cs="Times New Roman"/>
            <w:u w:val="single"/>
          </w:rPr>
          <w:t xml:space="preserve"> </w:t>
        </w:r>
        <w:proofErr w:type="spellStart"/>
        <w:r w:rsidRPr="00B62A47">
          <w:rPr>
            <w:rFonts w:eastAsia="Times New Roman" w:cs="Times New Roman"/>
            <w:u w:val="single"/>
          </w:rPr>
          <w:t>орчны</w:t>
        </w:r>
        <w:proofErr w:type="spellEnd"/>
        <w:r w:rsidRPr="00B62A47">
          <w:rPr>
            <w:rFonts w:eastAsia="Times New Roman" w:cs="Times New Roman"/>
            <w:u w:val="single"/>
          </w:rPr>
          <w:t xml:space="preserve"> </w:t>
        </w:r>
        <w:proofErr w:type="spellStart"/>
        <w:r w:rsidRPr="00B62A47">
          <w:rPr>
            <w:rFonts w:eastAsia="Times New Roman" w:cs="Times New Roman"/>
            <w:u w:val="single"/>
          </w:rPr>
          <w:t>мэдээллийн</w:t>
        </w:r>
        <w:proofErr w:type="spellEnd"/>
        <w:r w:rsidRPr="00B62A47">
          <w:rPr>
            <w:rFonts w:eastAsia="Times New Roman" w:cs="Times New Roman"/>
            <w:u w:val="single"/>
          </w:rPr>
          <w:t xml:space="preserve"> </w:t>
        </w:r>
        <w:proofErr w:type="spellStart"/>
        <w:r w:rsidRPr="00B62A47">
          <w:rPr>
            <w:rFonts w:eastAsia="Times New Roman" w:cs="Times New Roman"/>
            <w:u w:val="single"/>
          </w:rPr>
          <w:t>сан</w:t>
        </w:r>
        <w:proofErr w:type="spellEnd"/>
        <w:r w:rsidRPr="00B62A47">
          <w:rPr>
            <w:rFonts w:eastAsia="Times New Roman" w:cs="Times New Roman"/>
            <w:u w:val="single"/>
          </w:rPr>
          <w:t xml:space="preserve"> (eic.mn)</w:t>
        </w:r>
      </w:hyperlink>
      <w:r w:rsidRPr="004C46FA">
        <w:rPr>
          <w:rFonts w:eastAsia="Times New Roman" w:cs="Times New Roman"/>
        </w:rPr>
        <w:t> </w:t>
      </w:r>
    </w:p>
    <w:p w14:paraId="32D66EAE" w14:textId="23416760" w:rsidR="00352C48" w:rsidRPr="00B62A47" w:rsidRDefault="00352C48" w:rsidP="00770D45">
      <w:pPr>
        <w:spacing w:before="60" w:after="0" w:line="240" w:lineRule="auto"/>
        <w:jc w:val="both"/>
        <w:textAlignment w:val="baseline"/>
        <w:rPr>
          <w:rFonts w:eastAsia="Times New Roman" w:cs="Times New Roman"/>
          <w:color w:val="0070C0"/>
        </w:rPr>
      </w:pPr>
      <w:hyperlink r:id="rId9" w:history="1">
        <w:r w:rsidRPr="00B62A47">
          <w:rPr>
            <w:rStyle w:val="Hyperlink"/>
            <w:rFonts w:cs="Times New Roman"/>
            <w:color w:val="0070C0"/>
            <w:sz w:val="24"/>
            <w:szCs w:val="24"/>
            <w:lang w:val="mn-MN"/>
          </w:rPr>
          <w:t>https://www.natsci.upit.ro/</w:t>
        </w:r>
      </w:hyperlink>
      <w:r w:rsidR="00B62A47" w:rsidRPr="00B62A47">
        <w:rPr>
          <w:rFonts w:cs="Times New Roman"/>
          <w:color w:val="0070C0"/>
          <w:sz w:val="24"/>
          <w:szCs w:val="24"/>
          <w:lang w:val="mn-MN"/>
        </w:rPr>
        <w:t xml:space="preserve"> </w:t>
      </w:r>
    </w:p>
    <w:p w14:paraId="5F6C49C4" w14:textId="6760D3C3" w:rsidR="00352C48" w:rsidRPr="004C46FA" w:rsidRDefault="00352C48" w:rsidP="00770D45">
      <w:pPr>
        <w:spacing w:before="60" w:after="0" w:line="240" w:lineRule="auto"/>
        <w:jc w:val="both"/>
        <w:textAlignment w:val="baseline"/>
        <w:rPr>
          <w:rFonts w:eastAsia="Times New Roman" w:cs="Times New Roman"/>
          <w:color w:val="0070C0"/>
        </w:rPr>
      </w:pPr>
      <w:hyperlink r:id="rId10" w:history="1">
        <w:r w:rsidRPr="00B62A47">
          <w:rPr>
            <w:rStyle w:val="Hyperlink"/>
            <w:rFonts w:cs="Times New Roman"/>
            <w:color w:val="0070C0"/>
            <w:sz w:val="24"/>
            <w:szCs w:val="24"/>
            <w:lang w:val="mn-MN"/>
          </w:rPr>
          <w:t>https://journals.indexcopernicus.com/search/details?id=32196</w:t>
        </w:r>
      </w:hyperlink>
    </w:p>
    <w:p w14:paraId="5917240C" w14:textId="77777777" w:rsidR="00040929" w:rsidRPr="00B62A47" w:rsidRDefault="00040929" w:rsidP="00040929">
      <w:pPr>
        <w:spacing w:before="60" w:after="0" w:line="240" w:lineRule="auto"/>
        <w:jc w:val="both"/>
        <w:rPr>
          <w:rFonts w:cs="Times New Roman"/>
          <w:sz w:val="24"/>
          <w:szCs w:val="24"/>
          <w:lang w:val="mn-MN"/>
        </w:rPr>
      </w:pPr>
    </w:p>
    <w:p w14:paraId="0997D9F2" w14:textId="77777777" w:rsidR="00040929" w:rsidRPr="00B62A47" w:rsidRDefault="00040929" w:rsidP="00040929">
      <w:pPr>
        <w:spacing w:before="60" w:after="0" w:line="240" w:lineRule="auto"/>
        <w:rPr>
          <w:rFonts w:cs="Times New Roman"/>
          <w:b/>
          <w:sz w:val="24"/>
          <w:szCs w:val="24"/>
          <w:lang w:val="mn-MN"/>
        </w:rPr>
      </w:pPr>
      <w:r w:rsidRPr="00B62A47">
        <w:rPr>
          <w:rFonts w:cs="Times New Roman"/>
          <w:b/>
          <w:sz w:val="24"/>
          <w:szCs w:val="24"/>
          <w:lang w:val="mn-MN"/>
        </w:rPr>
        <w:t xml:space="preserve">СУРГАЛТАД АШИГЛАХ МАТЕРИАЛ: </w:t>
      </w:r>
    </w:p>
    <w:p w14:paraId="2190C3A0" w14:textId="77777777" w:rsidR="00040929" w:rsidRPr="00B62A47" w:rsidRDefault="00040929" w:rsidP="00040929">
      <w:pPr>
        <w:pStyle w:val="ListParagraph"/>
        <w:numPr>
          <w:ilvl w:val="0"/>
          <w:numId w:val="11"/>
        </w:numPr>
        <w:spacing w:before="60" w:after="0" w:line="240" w:lineRule="auto"/>
        <w:jc w:val="both"/>
        <w:rPr>
          <w:rFonts w:cs="Times New Roman"/>
          <w:sz w:val="24"/>
          <w:szCs w:val="24"/>
          <w:lang w:val="mn-MN"/>
        </w:rPr>
      </w:pPr>
      <w:r w:rsidRPr="00B62A47">
        <w:rPr>
          <w:rFonts w:cs="Times New Roman"/>
          <w:sz w:val="24"/>
          <w:szCs w:val="24"/>
          <w:lang w:val="mn-MN"/>
        </w:rPr>
        <w:t xml:space="preserve">ArcGIS программ </w:t>
      </w:r>
    </w:p>
    <w:p w14:paraId="49AD9921" w14:textId="77777777" w:rsidR="00040929" w:rsidRPr="00B62A47" w:rsidRDefault="00040929" w:rsidP="00040929">
      <w:pPr>
        <w:pStyle w:val="ListParagraph"/>
        <w:numPr>
          <w:ilvl w:val="0"/>
          <w:numId w:val="11"/>
        </w:numPr>
        <w:spacing w:before="60" w:after="0" w:line="240" w:lineRule="auto"/>
        <w:jc w:val="both"/>
        <w:rPr>
          <w:rFonts w:cs="Times New Roman"/>
          <w:sz w:val="24"/>
          <w:szCs w:val="24"/>
          <w:lang w:val="mn-MN"/>
        </w:rPr>
      </w:pPr>
      <w:r w:rsidRPr="00B62A47">
        <w:rPr>
          <w:rFonts w:cs="Times New Roman"/>
          <w:sz w:val="24"/>
          <w:szCs w:val="24"/>
          <w:lang w:val="mn-MN"/>
        </w:rPr>
        <w:t xml:space="preserve">Байр зүйн зураг </w:t>
      </w:r>
    </w:p>
    <w:p w14:paraId="423AB1D4" w14:textId="1C4D1FBD" w:rsidR="00040929" w:rsidRPr="00B62A47" w:rsidRDefault="00040929" w:rsidP="00553F80">
      <w:pPr>
        <w:spacing w:before="60" w:after="0" w:line="240" w:lineRule="auto"/>
        <w:ind w:left="360"/>
        <w:jc w:val="both"/>
        <w:rPr>
          <w:rFonts w:cs="Times New Roman"/>
          <w:sz w:val="24"/>
          <w:szCs w:val="24"/>
          <w:lang w:val="mn-MN"/>
        </w:rPr>
      </w:pPr>
      <w:r w:rsidRPr="00B62A47">
        <w:rPr>
          <w:rFonts w:cs="Times New Roman"/>
          <w:sz w:val="24"/>
          <w:szCs w:val="24"/>
          <w:lang w:val="mn-MN"/>
        </w:rPr>
        <w:t xml:space="preserve"> </w:t>
      </w:r>
    </w:p>
    <w:p w14:paraId="76C55C5F" w14:textId="241CDFA0" w:rsidR="00040929" w:rsidRPr="00B62A47" w:rsidRDefault="00040929">
      <w:pPr>
        <w:rPr>
          <w:rFonts w:cs="Times New Roman"/>
          <w:sz w:val="24"/>
          <w:szCs w:val="24"/>
          <w:lang w:val="mn-MN"/>
        </w:rPr>
      </w:pPr>
      <w:r w:rsidRPr="00B62A47">
        <w:rPr>
          <w:rFonts w:cs="Times New Roman"/>
          <w:sz w:val="24"/>
          <w:szCs w:val="24"/>
          <w:lang w:val="mn-MN"/>
        </w:rPr>
        <w:br w:type="page"/>
      </w:r>
    </w:p>
    <w:p w14:paraId="76EB64AC" w14:textId="77777777" w:rsidR="00040929" w:rsidRPr="00B62A47" w:rsidRDefault="00040929" w:rsidP="00040929">
      <w:pPr>
        <w:spacing w:before="60" w:after="0" w:line="240" w:lineRule="auto"/>
        <w:jc w:val="both"/>
        <w:rPr>
          <w:rFonts w:cs="Times New Roman"/>
          <w:b/>
          <w:sz w:val="24"/>
          <w:szCs w:val="24"/>
          <w:lang w:val="mn-MN"/>
        </w:rPr>
      </w:pPr>
      <w:r w:rsidRPr="00B62A47">
        <w:rPr>
          <w:rFonts w:cs="Times New Roman"/>
          <w:b/>
          <w:sz w:val="24"/>
          <w:szCs w:val="24"/>
          <w:lang w:val="mn-MN"/>
        </w:rPr>
        <w:lastRenderedPageBreak/>
        <w:t xml:space="preserve">ХИЧЭЭЛИЙН СЭДЭВЧИЛСЭН ТӨЛӨВЛӨГӨӨ </w:t>
      </w:r>
    </w:p>
    <w:p w14:paraId="3F821778" w14:textId="77777777" w:rsidR="00040929" w:rsidRPr="00B62A47" w:rsidRDefault="00040929" w:rsidP="00040929">
      <w:pPr>
        <w:spacing w:before="60" w:after="0" w:line="240" w:lineRule="auto"/>
        <w:jc w:val="both"/>
        <w:rPr>
          <w:rFonts w:cs="Times New Roman"/>
          <w:sz w:val="24"/>
          <w:szCs w:val="24"/>
          <w:lang w:val="mn-MN"/>
        </w:rPr>
      </w:pPr>
    </w:p>
    <w:p w14:paraId="7CCB203F" w14:textId="77777777" w:rsidR="00040929" w:rsidRPr="00B62A47" w:rsidRDefault="00040929" w:rsidP="00040929">
      <w:pPr>
        <w:spacing w:after="0" w:line="360" w:lineRule="auto"/>
        <w:rPr>
          <w:rFonts w:cs="Times New Roman"/>
          <w:b/>
          <w:sz w:val="24"/>
          <w:szCs w:val="24"/>
          <w:lang w:val="mn-MN"/>
        </w:rPr>
      </w:pPr>
      <w:r w:rsidRPr="00B62A47">
        <w:rPr>
          <w:rFonts w:cs="Times New Roman"/>
          <w:b/>
          <w:sz w:val="24"/>
          <w:szCs w:val="24"/>
          <w:lang w:val="mn-MN"/>
        </w:rPr>
        <w:t xml:space="preserve">Лекцийн хичээл: </w:t>
      </w:r>
    </w:p>
    <w:tbl>
      <w:tblPr>
        <w:tblStyle w:val="TableGrid"/>
        <w:tblW w:w="9187" w:type="dxa"/>
        <w:jc w:val="center"/>
        <w:tblCellMar>
          <w:left w:w="28" w:type="dxa"/>
          <w:right w:w="28" w:type="dxa"/>
        </w:tblCellMar>
        <w:tblLook w:val="04A0" w:firstRow="1" w:lastRow="0" w:firstColumn="1" w:lastColumn="0" w:noHBand="0" w:noVBand="1"/>
      </w:tblPr>
      <w:tblGrid>
        <w:gridCol w:w="704"/>
        <w:gridCol w:w="3026"/>
        <w:gridCol w:w="5003"/>
        <w:gridCol w:w="454"/>
      </w:tblGrid>
      <w:tr w:rsidR="00B62A47" w:rsidRPr="00B62A47" w14:paraId="446F8076" w14:textId="77777777" w:rsidTr="007A6FC1">
        <w:trPr>
          <w:jc w:val="center"/>
        </w:trPr>
        <w:tc>
          <w:tcPr>
            <w:tcW w:w="704" w:type="dxa"/>
            <w:shd w:val="clear" w:color="auto" w:fill="D9D9D9" w:themeFill="background1" w:themeFillShade="D9"/>
            <w:vAlign w:val="center"/>
          </w:tcPr>
          <w:p w14:paraId="17A0FFEF"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7</w:t>
            </w:r>
          </w:p>
          <w:p w14:paraId="16872ECC"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хоног</w:t>
            </w:r>
          </w:p>
        </w:tc>
        <w:tc>
          <w:tcPr>
            <w:tcW w:w="3026" w:type="dxa"/>
            <w:shd w:val="clear" w:color="auto" w:fill="D9D9D9" w:themeFill="background1" w:themeFillShade="D9"/>
            <w:vAlign w:val="center"/>
          </w:tcPr>
          <w:p w14:paraId="5B1AF9B6"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Хичээлийн сэдэв</w:t>
            </w:r>
          </w:p>
        </w:tc>
        <w:tc>
          <w:tcPr>
            <w:tcW w:w="5003" w:type="dxa"/>
            <w:shd w:val="clear" w:color="auto" w:fill="D9D9D9" w:themeFill="background1" w:themeFillShade="D9"/>
            <w:vAlign w:val="center"/>
          </w:tcPr>
          <w:p w14:paraId="34EA9E66"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Сэдвийн агуулга</w:t>
            </w:r>
          </w:p>
        </w:tc>
        <w:tc>
          <w:tcPr>
            <w:tcW w:w="454" w:type="dxa"/>
            <w:shd w:val="clear" w:color="auto" w:fill="D9D9D9" w:themeFill="background1" w:themeFillShade="D9"/>
            <w:vAlign w:val="center"/>
          </w:tcPr>
          <w:p w14:paraId="27CB7C62"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Цаг</w:t>
            </w:r>
          </w:p>
        </w:tc>
      </w:tr>
      <w:tr w:rsidR="00B62A47" w:rsidRPr="00B62A47" w14:paraId="3E5D1CD1" w14:textId="77777777" w:rsidTr="007A6FC1">
        <w:trPr>
          <w:jc w:val="center"/>
        </w:trPr>
        <w:tc>
          <w:tcPr>
            <w:tcW w:w="704" w:type="dxa"/>
            <w:shd w:val="clear" w:color="auto" w:fill="auto"/>
            <w:vAlign w:val="center"/>
          </w:tcPr>
          <w:p w14:paraId="04A005F0"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1</w:t>
            </w:r>
          </w:p>
        </w:tc>
        <w:tc>
          <w:tcPr>
            <w:tcW w:w="3026" w:type="dxa"/>
            <w:shd w:val="clear" w:color="auto" w:fill="auto"/>
            <w:vAlign w:val="center"/>
          </w:tcPr>
          <w:p w14:paraId="0A107E37" w14:textId="6A0D8877" w:rsidR="00040929" w:rsidRPr="00B62A47" w:rsidRDefault="00235E39" w:rsidP="007A6FC1">
            <w:pPr>
              <w:tabs>
                <w:tab w:val="left" w:pos="720"/>
                <w:tab w:val="left" w:pos="1141"/>
              </w:tabs>
              <w:jc w:val="both"/>
              <w:rPr>
                <w:rFonts w:cs="Times New Roman"/>
                <w:sz w:val="24"/>
                <w:szCs w:val="24"/>
                <w:lang w:val="mn-MN"/>
              </w:rPr>
            </w:pPr>
            <w:r w:rsidRPr="00B62A47">
              <w:rPr>
                <w:rFonts w:cs="Times New Roman"/>
                <w:sz w:val="24"/>
                <w:szCs w:val="24"/>
                <w:lang w:val="mn-MN"/>
              </w:rPr>
              <w:t>Байгалийн шинжлэх ухааны хөгжлийн орчин үеийн дүр төрх, түүний интеграчлал</w:t>
            </w:r>
          </w:p>
        </w:tc>
        <w:tc>
          <w:tcPr>
            <w:tcW w:w="5003" w:type="dxa"/>
            <w:vAlign w:val="center"/>
          </w:tcPr>
          <w:p w14:paraId="35C6B609" w14:textId="41633FDE" w:rsidR="00040929" w:rsidRPr="00B62A47" w:rsidRDefault="009A7FCF" w:rsidP="009A7FCF">
            <w:pPr>
              <w:tabs>
                <w:tab w:val="left" w:pos="-7166"/>
              </w:tabs>
              <w:jc w:val="both"/>
              <w:rPr>
                <w:rFonts w:cs="Times New Roman"/>
                <w:sz w:val="24"/>
                <w:szCs w:val="24"/>
                <w:lang w:val="mn-MN"/>
              </w:rPr>
            </w:pPr>
            <w:r w:rsidRPr="00B62A47">
              <w:rPr>
                <w:rFonts w:cs="Times New Roman"/>
                <w:sz w:val="24"/>
                <w:szCs w:val="24"/>
                <w:lang w:val="mn-MN"/>
              </w:rPr>
              <w:t>Байгалийн шинжлэх ухааны дифференциацчлал, интеграчлал</w:t>
            </w:r>
          </w:p>
        </w:tc>
        <w:tc>
          <w:tcPr>
            <w:tcW w:w="454" w:type="dxa"/>
            <w:vAlign w:val="center"/>
          </w:tcPr>
          <w:p w14:paraId="234237A3" w14:textId="4C22DD20" w:rsidR="00040929" w:rsidRPr="00B62A47" w:rsidRDefault="00553F80" w:rsidP="007A6FC1">
            <w:pPr>
              <w:tabs>
                <w:tab w:val="left" w:pos="70"/>
              </w:tabs>
              <w:jc w:val="center"/>
              <w:rPr>
                <w:rFonts w:cs="Times New Roman"/>
                <w:sz w:val="24"/>
                <w:szCs w:val="24"/>
              </w:rPr>
            </w:pPr>
            <w:r w:rsidRPr="00B62A47">
              <w:rPr>
                <w:rFonts w:cs="Times New Roman"/>
                <w:sz w:val="24"/>
                <w:szCs w:val="24"/>
              </w:rPr>
              <w:t>4</w:t>
            </w:r>
          </w:p>
        </w:tc>
      </w:tr>
      <w:tr w:rsidR="00B62A47" w:rsidRPr="00B62A47" w14:paraId="7B307F76" w14:textId="77777777" w:rsidTr="007A6FC1">
        <w:trPr>
          <w:jc w:val="center"/>
        </w:trPr>
        <w:tc>
          <w:tcPr>
            <w:tcW w:w="704" w:type="dxa"/>
            <w:shd w:val="clear" w:color="auto" w:fill="auto"/>
            <w:vAlign w:val="center"/>
          </w:tcPr>
          <w:p w14:paraId="15274509" w14:textId="77777777" w:rsidR="00040929" w:rsidRPr="00B62A47" w:rsidRDefault="00040929" w:rsidP="007A6FC1">
            <w:pPr>
              <w:jc w:val="center"/>
              <w:rPr>
                <w:rFonts w:cs="Times New Roman"/>
                <w:sz w:val="24"/>
                <w:szCs w:val="24"/>
                <w:lang w:val="mn-MN"/>
              </w:rPr>
            </w:pPr>
            <w:r w:rsidRPr="00B62A47">
              <w:rPr>
                <w:rFonts w:cs="Times New Roman"/>
                <w:sz w:val="24"/>
                <w:szCs w:val="24"/>
                <w:lang w:val="mn-MN"/>
              </w:rPr>
              <w:t>2</w:t>
            </w:r>
          </w:p>
        </w:tc>
        <w:tc>
          <w:tcPr>
            <w:tcW w:w="3026" w:type="dxa"/>
            <w:shd w:val="clear" w:color="auto" w:fill="auto"/>
            <w:vAlign w:val="center"/>
          </w:tcPr>
          <w:p w14:paraId="1E902C35" w14:textId="0317257D" w:rsidR="00040929" w:rsidRPr="00B62A47" w:rsidRDefault="00403BBB" w:rsidP="00F605E0">
            <w:pPr>
              <w:tabs>
                <w:tab w:val="left" w:pos="720"/>
                <w:tab w:val="left" w:pos="1141"/>
              </w:tabs>
              <w:jc w:val="both"/>
              <w:rPr>
                <w:rFonts w:cs="Times New Roman"/>
                <w:sz w:val="24"/>
                <w:szCs w:val="24"/>
                <w:lang w:val="mn-MN"/>
              </w:rPr>
            </w:pPr>
            <w:r w:rsidRPr="00B62A47">
              <w:rPr>
                <w:rFonts w:cs="Times New Roman"/>
                <w:sz w:val="24"/>
                <w:szCs w:val="24"/>
                <w:lang w:val="mn-MN"/>
              </w:rPr>
              <w:t xml:space="preserve">Байгалийн </w:t>
            </w:r>
            <w:r w:rsidR="009A7FCF" w:rsidRPr="00B62A47">
              <w:rPr>
                <w:rFonts w:cs="Times New Roman"/>
                <w:sz w:val="24"/>
                <w:szCs w:val="24"/>
                <w:lang w:val="mn-MN"/>
              </w:rPr>
              <w:t xml:space="preserve">шинжлэх ухааны </w:t>
            </w:r>
            <w:r w:rsidR="00F605E0" w:rsidRPr="00B62A47">
              <w:rPr>
                <w:rFonts w:cs="Times New Roman"/>
                <w:sz w:val="24"/>
                <w:szCs w:val="24"/>
                <w:lang w:val="mn-MN"/>
              </w:rPr>
              <w:t>хөгжлийн чиг хандлага, судалгааны аргазүй</w:t>
            </w:r>
          </w:p>
        </w:tc>
        <w:tc>
          <w:tcPr>
            <w:tcW w:w="5003" w:type="dxa"/>
            <w:vAlign w:val="center"/>
          </w:tcPr>
          <w:p w14:paraId="1BFCC11A" w14:textId="119A8FA1" w:rsidR="00040929" w:rsidRPr="00B62A47" w:rsidRDefault="00F605E0" w:rsidP="00F605E0">
            <w:pPr>
              <w:tabs>
                <w:tab w:val="left" w:pos="-7166"/>
              </w:tabs>
              <w:jc w:val="both"/>
              <w:rPr>
                <w:rFonts w:cs="Times New Roman"/>
                <w:sz w:val="24"/>
                <w:szCs w:val="24"/>
                <w:lang w:val="mn-MN"/>
              </w:rPr>
            </w:pPr>
            <w:r w:rsidRPr="00B62A47">
              <w:rPr>
                <w:rFonts w:cs="Times New Roman"/>
                <w:sz w:val="24"/>
                <w:szCs w:val="24"/>
                <w:lang w:val="mn-MN"/>
              </w:rPr>
              <w:t>Байгалийн шинжлэх ухааны хөгжлийн түүх, орчин үеийн судалгааны аргазүй</w:t>
            </w:r>
          </w:p>
        </w:tc>
        <w:tc>
          <w:tcPr>
            <w:tcW w:w="454" w:type="dxa"/>
            <w:vAlign w:val="center"/>
          </w:tcPr>
          <w:p w14:paraId="4A88BFBD" w14:textId="7956FCD4" w:rsidR="00040929" w:rsidRPr="00B62A47" w:rsidRDefault="00553F80" w:rsidP="007A6FC1">
            <w:pPr>
              <w:tabs>
                <w:tab w:val="left" w:pos="70"/>
              </w:tabs>
              <w:jc w:val="center"/>
              <w:rPr>
                <w:rFonts w:cs="Times New Roman"/>
                <w:sz w:val="24"/>
                <w:szCs w:val="24"/>
              </w:rPr>
            </w:pPr>
            <w:r w:rsidRPr="00B62A47">
              <w:rPr>
                <w:rFonts w:cs="Times New Roman"/>
                <w:sz w:val="24"/>
                <w:szCs w:val="24"/>
              </w:rPr>
              <w:t>4</w:t>
            </w:r>
          </w:p>
        </w:tc>
      </w:tr>
      <w:tr w:rsidR="00B62A47" w:rsidRPr="00B62A47" w14:paraId="1636E087" w14:textId="77777777" w:rsidTr="007A6FC1">
        <w:trPr>
          <w:jc w:val="center"/>
        </w:trPr>
        <w:tc>
          <w:tcPr>
            <w:tcW w:w="704" w:type="dxa"/>
            <w:shd w:val="clear" w:color="auto" w:fill="auto"/>
            <w:vAlign w:val="center"/>
          </w:tcPr>
          <w:p w14:paraId="0E96CEDA"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3</w:t>
            </w:r>
          </w:p>
        </w:tc>
        <w:tc>
          <w:tcPr>
            <w:tcW w:w="3026" w:type="dxa"/>
            <w:shd w:val="clear" w:color="auto" w:fill="auto"/>
            <w:vAlign w:val="center"/>
          </w:tcPr>
          <w:p w14:paraId="4A8A33C6" w14:textId="36C85BB0" w:rsidR="00403BBB" w:rsidRPr="00B62A47" w:rsidRDefault="009A7FCF" w:rsidP="00403BBB">
            <w:pPr>
              <w:tabs>
                <w:tab w:val="left" w:pos="720"/>
                <w:tab w:val="left" w:pos="1141"/>
              </w:tabs>
              <w:jc w:val="both"/>
              <w:rPr>
                <w:rFonts w:cs="Times New Roman"/>
                <w:sz w:val="24"/>
                <w:szCs w:val="24"/>
                <w:lang w:val="mn-MN"/>
              </w:rPr>
            </w:pPr>
            <w:r w:rsidRPr="00B62A47">
              <w:rPr>
                <w:rFonts w:cs="Times New Roman"/>
                <w:sz w:val="24"/>
                <w:szCs w:val="24"/>
                <w:lang w:val="mn-MN"/>
              </w:rPr>
              <w:t>Онол сургаалууд</w:t>
            </w:r>
          </w:p>
        </w:tc>
        <w:tc>
          <w:tcPr>
            <w:tcW w:w="5003" w:type="dxa"/>
            <w:vAlign w:val="center"/>
          </w:tcPr>
          <w:p w14:paraId="32F0FDB6" w14:textId="0338F36E" w:rsidR="00403BBB" w:rsidRPr="00B62A47" w:rsidRDefault="009A7FCF" w:rsidP="00403BBB">
            <w:pPr>
              <w:tabs>
                <w:tab w:val="left" w:pos="-7166"/>
              </w:tabs>
              <w:jc w:val="both"/>
              <w:rPr>
                <w:rFonts w:cs="Times New Roman"/>
                <w:sz w:val="24"/>
                <w:szCs w:val="24"/>
                <w:lang w:val="mn-MN"/>
              </w:rPr>
            </w:pPr>
            <w:r w:rsidRPr="00B62A47">
              <w:rPr>
                <w:rFonts w:cs="Times New Roman"/>
                <w:sz w:val="24"/>
                <w:szCs w:val="24"/>
                <w:lang w:val="mn-MN"/>
              </w:rPr>
              <w:t xml:space="preserve">Газарзүйн орчин,  геосистем, </w:t>
            </w:r>
            <w:r w:rsidR="00F605E0" w:rsidRPr="00B62A47">
              <w:rPr>
                <w:rFonts w:cs="Times New Roman"/>
                <w:sz w:val="24"/>
                <w:szCs w:val="24"/>
                <w:lang w:val="mn-MN"/>
              </w:rPr>
              <w:t xml:space="preserve"> геоэкологи</w:t>
            </w:r>
          </w:p>
        </w:tc>
        <w:tc>
          <w:tcPr>
            <w:tcW w:w="454" w:type="dxa"/>
            <w:vAlign w:val="center"/>
          </w:tcPr>
          <w:p w14:paraId="6241ED3B" w14:textId="1D344E07"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6ADB1EE4" w14:textId="77777777" w:rsidTr="007A6FC1">
        <w:trPr>
          <w:jc w:val="center"/>
        </w:trPr>
        <w:tc>
          <w:tcPr>
            <w:tcW w:w="704" w:type="dxa"/>
            <w:shd w:val="clear" w:color="auto" w:fill="auto"/>
            <w:vAlign w:val="center"/>
          </w:tcPr>
          <w:p w14:paraId="52506AB1"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4</w:t>
            </w:r>
          </w:p>
        </w:tc>
        <w:tc>
          <w:tcPr>
            <w:tcW w:w="3026" w:type="dxa"/>
            <w:shd w:val="clear" w:color="auto" w:fill="auto"/>
            <w:vAlign w:val="center"/>
          </w:tcPr>
          <w:p w14:paraId="7219E55C" w14:textId="6B80E1CB" w:rsidR="00403BBB" w:rsidRPr="00B62A47" w:rsidRDefault="00403BBB" w:rsidP="00403BBB">
            <w:pPr>
              <w:tabs>
                <w:tab w:val="left" w:pos="720"/>
                <w:tab w:val="left" w:pos="1141"/>
              </w:tabs>
              <w:jc w:val="both"/>
              <w:rPr>
                <w:rFonts w:cs="Times New Roman"/>
                <w:sz w:val="24"/>
                <w:szCs w:val="24"/>
                <w:lang w:val="mn-MN"/>
              </w:rPr>
            </w:pPr>
            <w:r w:rsidRPr="00B62A47">
              <w:rPr>
                <w:rFonts w:cs="Times New Roman"/>
                <w:sz w:val="24"/>
                <w:szCs w:val="24"/>
                <w:lang w:val="mn-MN"/>
              </w:rPr>
              <w:t>Байгалийн иж бүрдэлүүд, тэдгээрийн хослолууд</w:t>
            </w:r>
          </w:p>
        </w:tc>
        <w:tc>
          <w:tcPr>
            <w:tcW w:w="5003" w:type="dxa"/>
            <w:vAlign w:val="center"/>
          </w:tcPr>
          <w:p w14:paraId="6680EB30" w14:textId="57C8151D" w:rsidR="00403BBB" w:rsidRPr="00B62A47" w:rsidRDefault="00F605E0" w:rsidP="00F605E0">
            <w:pPr>
              <w:tabs>
                <w:tab w:val="left" w:pos="-7166"/>
              </w:tabs>
              <w:jc w:val="both"/>
              <w:rPr>
                <w:rFonts w:cs="Times New Roman"/>
                <w:sz w:val="24"/>
                <w:szCs w:val="24"/>
                <w:lang w:val="mn-MN"/>
              </w:rPr>
            </w:pPr>
            <w:r w:rsidRPr="00B62A47">
              <w:rPr>
                <w:rFonts w:cs="Times New Roman"/>
                <w:sz w:val="24"/>
                <w:szCs w:val="24"/>
                <w:lang w:val="mn-MN"/>
              </w:rPr>
              <w:t>Агаар, ус, хуурай газар тэдгээрийн хослолууд</w:t>
            </w:r>
          </w:p>
        </w:tc>
        <w:tc>
          <w:tcPr>
            <w:tcW w:w="454" w:type="dxa"/>
            <w:vAlign w:val="center"/>
          </w:tcPr>
          <w:p w14:paraId="7ACB7882" w14:textId="3BFEF844"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05E670A0" w14:textId="77777777" w:rsidTr="007A6FC1">
        <w:trPr>
          <w:jc w:val="center"/>
        </w:trPr>
        <w:tc>
          <w:tcPr>
            <w:tcW w:w="704" w:type="dxa"/>
            <w:shd w:val="clear" w:color="auto" w:fill="auto"/>
            <w:vAlign w:val="center"/>
          </w:tcPr>
          <w:p w14:paraId="733D00D8"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5</w:t>
            </w:r>
          </w:p>
        </w:tc>
        <w:tc>
          <w:tcPr>
            <w:tcW w:w="3026" w:type="dxa"/>
            <w:shd w:val="clear" w:color="auto" w:fill="auto"/>
            <w:vAlign w:val="center"/>
          </w:tcPr>
          <w:p w14:paraId="06564D97" w14:textId="4A63286C" w:rsidR="00403BBB" w:rsidRPr="00B62A47" w:rsidRDefault="00403BBB" w:rsidP="00403BBB">
            <w:pPr>
              <w:tabs>
                <w:tab w:val="left" w:pos="720"/>
                <w:tab w:val="left" w:pos="1141"/>
              </w:tabs>
              <w:jc w:val="both"/>
              <w:rPr>
                <w:rFonts w:cs="Times New Roman"/>
                <w:sz w:val="24"/>
                <w:szCs w:val="24"/>
                <w:lang w:val="mn-MN"/>
              </w:rPr>
            </w:pPr>
            <w:r w:rsidRPr="00B62A47">
              <w:rPr>
                <w:rFonts w:eastAsia="Times New Roman" w:cs="Times New Roman"/>
                <w:sz w:val="24"/>
                <w:szCs w:val="24"/>
                <w:lang w:val="mn-MN"/>
              </w:rPr>
              <w:t>Байгал</w:t>
            </w:r>
            <w:proofErr w:type="spellStart"/>
            <w:r w:rsidRPr="00B62A47">
              <w:rPr>
                <w:rFonts w:eastAsia="Times New Roman" w:cs="Times New Roman"/>
                <w:sz w:val="24"/>
                <w:szCs w:val="24"/>
              </w:rPr>
              <w:t>ийн</w:t>
            </w:r>
            <w:proofErr w:type="spellEnd"/>
            <w:r w:rsidRPr="00B62A47">
              <w:rPr>
                <w:rFonts w:eastAsia="Times New Roman" w:cs="Times New Roman"/>
                <w:sz w:val="24"/>
                <w:szCs w:val="24"/>
              </w:rPr>
              <w:t xml:space="preserve"> </w:t>
            </w:r>
            <w:proofErr w:type="spellStart"/>
            <w:r w:rsidRPr="00B62A47">
              <w:rPr>
                <w:rFonts w:eastAsia="Times New Roman" w:cs="Times New Roman"/>
                <w:sz w:val="24"/>
                <w:szCs w:val="24"/>
              </w:rPr>
              <w:t>нөөц</w:t>
            </w:r>
            <w:proofErr w:type="spellEnd"/>
            <w:r w:rsidRPr="00B62A47">
              <w:rPr>
                <w:rFonts w:eastAsia="Times New Roman" w:cs="Times New Roman"/>
                <w:sz w:val="24"/>
                <w:szCs w:val="24"/>
              </w:rPr>
              <w:t xml:space="preserve"> </w:t>
            </w:r>
            <w:proofErr w:type="spellStart"/>
            <w:r w:rsidRPr="00B62A47">
              <w:rPr>
                <w:rFonts w:eastAsia="Times New Roman" w:cs="Times New Roman"/>
                <w:sz w:val="24"/>
                <w:szCs w:val="24"/>
              </w:rPr>
              <w:t>баялаг</w:t>
            </w:r>
            <w:proofErr w:type="spellEnd"/>
            <w:r w:rsidRPr="00B62A47">
              <w:rPr>
                <w:rFonts w:eastAsia="Times New Roman" w:cs="Times New Roman"/>
                <w:sz w:val="24"/>
                <w:szCs w:val="24"/>
                <w:lang w:val="mn-MN"/>
              </w:rPr>
              <w:t>ийн төрөл, ангилал</w:t>
            </w:r>
          </w:p>
        </w:tc>
        <w:tc>
          <w:tcPr>
            <w:tcW w:w="5003" w:type="dxa"/>
            <w:vAlign w:val="center"/>
          </w:tcPr>
          <w:p w14:paraId="37EB5BB8" w14:textId="14A3D3A4" w:rsidR="00403BBB" w:rsidRPr="00B62A47" w:rsidRDefault="009A7FCF" w:rsidP="00403BBB">
            <w:pPr>
              <w:tabs>
                <w:tab w:val="left" w:pos="-7166"/>
              </w:tabs>
              <w:jc w:val="both"/>
              <w:rPr>
                <w:rFonts w:cs="Times New Roman"/>
                <w:sz w:val="24"/>
                <w:szCs w:val="24"/>
                <w:lang w:val="mn-MN"/>
              </w:rPr>
            </w:pPr>
            <w:r w:rsidRPr="00B62A47">
              <w:rPr>
                <w:rFonts w:cs="Times New Roman"/>
                <w:sz w:val="24"/>
                <w:szCs w:val="24"/>
                <w:lang w:val="mn-MN"/>
              </w:rPr>
              <w:t>Шавхагдах ба үл шавхагдах баялагууд</w:t>
            </w:r>
          </w:p>
        </w:tc>
        <w:tc>
          <w:tcPr>
            <w:tcW w:w="454" w:type="dxa"/>
            <w:vAlign w:val="center"/>
          </w:tcPr>
          <w:p w14:paraId="5B2A6EB8" w14:textId="3EF73826"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0EA2DB82" w14:textId="77777777" w:rsidTr="007A6FC1">
        <w:trPr>
          <w:jc w:val="center"/>
        </w:trPr>
        <w:tc>
          <w:tcPr>
            <w:tcW w:w="704" w:type="dxa"/>
            <w:shd w:val="clear" w:color="auto" w:fill="auto"/>
            <w:vAlign w:val="center"/>
          </w:tcPr>
          <w:p w14:paraId="747B4D30"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6</w:t>
            </w:r>
          </w:p>
        </w:tc>
        <w:tc>
          <w:tcPr>
            <w:tcW w:w="3026" w:type="dxa"/>
            <w:shd w:val="clear" w:color="auto" w:fill="auto"/>
            <w:vAlign w:val="center"/>
          </w:tcPr>
          <w:p w14:paraId="394D2AF1" w14:textId="5912A4DA" w:rsidR="00403BBB" w:rsidRPr="00B62A47" w:rsidRDefault="00403BBB" w:rsidP="00403BBB">
            <w:pPr>
              <w:tabs>
                <w:tab w:val="left" w:pos="720"/>
                <w:tab w:val="left" w:pos="1141"/>
              </w:tabs>
              <w:jc w:val="both"/>
              <w:rPr>
                <w:rFonts w:cs="Times New Roman"/>
                <w:sz w:val="24"/>
                <w:szCs w:val="24"/>
                <w:lang w:val="mn-MN"/>
              </w:rPr>
            </w:pPr>
            <w:r w:rsidRPr="00B62A47">
              <w:rPr>
                <w:rFonts w:cs="Times New Roman"/>
                <w:sz w:val="24"/>
                <w:szCs w:val="24"/>
                <w:lang w:val="mn-MN"/>
              </w:rPr>
              <w:t>Газрын хэвлийн нөөц баялаг, ашиглалт хамгаалалт</w:t>
            </w:r>
          </w:p>
        </w:tc>
        <w:tc>
          <w:tcPr>
            <w:tcW w:w="5003" w:type="dxa"/>
            <w:vAlign w:val="center"/>
          </w:tcPr>
          <w:p w14:paraId="607526CE" w14:textId="20452A43" w:rsidR="00403BBB" w:rsidRPr="00B62A47" w:rsidRDefault="009A7FCF" w:rsidP="00403BBB">
            <w:pPr>
              <w:tabs>
                <w:tab w:val="left" w:pos="-7166"/>
              </w:tabs>
              <w:jc w:val="both"/>
              <w:rPr>
                <w:rFonts w:cs="Times New Roman"/>
                <w:sz w:val="24"/>
                <w:szCs w:val="24"/>
                <w:lang w:val="mn-MN"/>
              </w:rPr>
            </w:pPr>
            <w:r w:rsidRPr="00B62A47">
              <w:rPr>
                <w:rFonts w:cs="Times New Roman"/>
                <w:sz w:val="24"/>
                <w:szCs w:val="24"/>
                <w:lang w:val="mn-MN"/>
              </w:rPr>
              <w:t>Эрдэс баялаг, түүний ашиглалт хамгаалалт</w:t>
            </w:r>
          </w:p>
        </w:tc>
        <w:tc>
          <w:tcPr>
            <w:tcW w:w="454" w:type="dxa"/>
            <w:vAlign w:val="center"/>
          </w:tcPr>
          <w:p w14:paraId="095EA314" w14:textId="684132EE"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6F1439AE" w14:textId="77777777" w:rsidTr="007A6FC1">
        <w:trPr>
          <w:jc w:val="center"/>
        </w:trPr>
        <w:tc>
          <w:tcPr>
            <w:tcW w:w="704" w:type="dxa"/>
            <w:shd w:val="clear" w:color="auto" w:fill="auto"/>
            <w:vAlign w:val="center"/>
          </w:tcPr>
          <w:p w14:paraId="18CBC845"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7</w:t>
            </w:r>
          </w:p>
        </w:tc>
        <w:tc>
          <w:tcPr>
            <w:tcW w:w="3026" w:type="dxa"/>
            <w:shd w:val="clear" w:color="auto" w:fill="auto"/>
            <w:vAlign w:val="center"/>
          </w:tcPr>
          <w:p w14:paraId="5CCEC1D3" w14:textId="3B4B356F" w:rsidR="00403BBB" w:rsidRPr="00B62A47" w:rsidRDefault="00403BBB" w:rsidP="00403BBB">
            <w:pPr>
              <w:tabs>
                <w:tab w:val="left" w:pos="720"/>
                <w:tab w:val="left" w:pos="1141"/>
              </w:tabs>
              <w:jc w:val="both"/>
              <w:rPr>
                <w:rFonts w:cs="Times New Roman"/>
                <w:sz w:val="24"/>
                <w:szCs w:val="24"/>
                <w:lang w:val="mn-MN"/>
              </w:rPr>
            </w:pPr>
            <w:r w:rsidRPr="00B62A47">
              <w:rPr>
                <w:rFonts w:cs="Times New Roman"/>
                <w:sz w:val="24"/>
                <w:szCs w:val="24"/>
                <w:lang w:val="mn-MN"/>
              </w:rPr>
              <w:t>Агаар</w:t>
            </w:r>
          </w:p>
        </w:tc>
        <w:tc>
          <w:tcPr>
            <w:tcW w:w="5003" w:type="dxa"/>
            <w:vAlign w:val="center"/>
          </w:tcPr>
          <w:p w14:paraId="02EEB5CA" w14:textId="71985437"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Агаарын ашиглалт хамгаалалт</w:t>
            </w:r>
          </w:p>
        </w:tc>
        <w:tc>
          <w:tcPr>
            <w:tcW w:w="454" w:type="dxa"/>
            <w:vAlign w:val="center"/>
          </w:tcPr>
          <w:p w14:paraId="1AC0BCB5"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25A7E903" w14:textId="77777777" w:rsidTr="007A6FC1">
        <w:trPr>
          <w:jc w:val="center"/>
        </w:trPr>
        <w:tc>
          <w:tcPr>
            <w:tcW w:w="704" w:type="dxa"/>
            <w:shd w:val="clear" w:color="auto" w:fill="auto"/>
            <w:vAlign w:val="center"/>
          </w:tcPr>
          <w:p w14:paraId="6A0F6618"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8</w:t>
            </w:r>
          </w:p>
        </w:tc>
        <w:tc>
          <w:tcPr>
            <w:tcW w:w="3026" w:type="dxa"/>
            <w:shd w:val="clear" w:color="auto" w:fill="auto"/>
            <w:vAlign w:val="center"/>
          </w:tcPr>
          <w:p w14:paraId="6BCCA50C" w14:textId="0A54324A" w:rsidR="00403BBB" w:rsidRPr="00B62A47" w:rsidRDefault="00403BBB" w:rsidP="00F605E0">
            <w:pPr>
              <w:jc w:val="both"/>
              <w:rPr>
                <w:rFonts w:cs="Times New Roman"/>
                <w:sz w:val="24"/>
                <w:szCs w:val="24"/>
                <w:lang w:val="mn-MN"/>
              </w:rPr>
            </w:pPr>
            <w:r w:rsidRPr="00B62A47">
              <w:rPr>
                <w:rFonts w:cs="Times New Roman"/>
                <w:sz w:val="24"/>
                <w:szCs w:val="24"/>
                <w:lang w:val="mn-MN"/>
              </w:rPr>
              <w:t>Ус</w:t>
            </w:r>
          </w:p>
        </w:tc>
        <w:tc>
          <w:tcPr>
            <w:tcW w:w="5003" w:type="dxa"/>
            <w:vAlign w:val="center"/>
          </w:tcPr>
          <w:p w14:paraId="24E4A0A4" w14:textId="4C2B3768"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Усны нөөц, ашиглалт, хамгаалалт</w:t>
            </w:r>
          </w:p>
        </w:tc>
        <w:tc>
          <w:tcPr>
            <w:tcW w:w="454" w:type="dxa"/>
            <w:vAlign w:val="center"/>
          </w:tcPr>
          <w:p w14:paraId="71F380FA"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1CA52E0F" w14:textId="77777777" w:rsidTr="007A6FC1">
        <w:trPr>
          <w:jc w:val="center"/>
        </w:trPr>
        <w:tc>
          <w:tcPr>
            <w:tcW w:w="704" w:type="dxa"/>
            <w:shd w:val="clear" w:color="auto" w:fill="auto"/>
            <w:vAlign w:val="center"/>
          </w:tcPr>
          <w:p w14:paraId="35A2EB09"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9</w:t>
            </w:r>
          </w:p>
        </w:tc>
        <w:tc>
          <w:tcPr>
            <w:tcW w:w="3026" w:type="dxa"/>
            <w:shd w:val="clear" w:color="auto" w:fill="auto"/>
            <w:vAlign w:val="center"/>
          </w:tcPr>
          <w:p w14:paraId="461F9508" w14:textId="73EDCE5A" w:rsidR="00403BBB" w:rsidRPr="00B62A47" w:rsidRDefault="00403BBB" w:rsidP="00F605E0">
            <w:pPr>
              <w:jc w:val="both"/>
              <w:rPr>
                <w:rFonts w:cs="Times New Roman"/>
                <w:sz w:val="24"/>
                <w:szCs w:val="24"/>
                <w:lang w:val="mn-MN"/>
              </w:rPr>
            </w:pPr>
            <w:r w:rsidRPr="00B62A47">
              <w:rPr>
                <w:rFonts w:cs="Times New Roman"/>
                <w:sz w:val="24"/>
                <w:szCs w:val="24"/>
                <w:lang w:val="mn-MN"/>
              </w:rPr>
              <w:t>Хөрс</w:t>
            </w:r>
          </w:p>
        </w:tc>
        <w:tc>
          <w:tcPr>
            <w:tcW w:w="5003" w:type="dxa"/>
            <w:vAlign w:val="center"/>
          </w:tcPr>
          <w:p w14:paraId="44A528CD" w14:textId="28CB7C0E"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Хөрсний ашиглалт, хамгаалалт</w:t>
            </w:r>
          </w:p>
        </w:tc>
        <w:tc>
          <w:tcPr>
            <w:tcW w:w="454" w:type="dxa"/>
            <w:vAlign w:val="center"/>
          </w:tcPr>
          <w:p w14:paraId="0F1B1299"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11104A27" w14:textId="77777777" w:rsidTr="007A6FC1">
        <w:trPr>
          <w:jc w:val="center"/>
        </w:trPr>
        <w:tc>
          <w:tcPr>
            <w:tcW w:w="704" w:type="dxa"/>
            <w:shd w:val="clear" w:color="auto" w:fill="auto"/>
            <w:vAlign w:val="center"/>
          </w:tcPr>
          <w:p w14:paraId="07E4AAF4"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10</w:t>
            </w:r>
          </w:p>
        </w:tc>
        <w:tc>
          <w:tcPr>
            <w:tcW w:w="3026" w:type="dxa"/>
            <w:shd w:val="clear" w:color="auto" w:fill="auto"/>
            <w:vAlign w:val="center"/>
          </w:tcPr>
          <w:p w14:paraId="6A7EFA47" w14:textId="3C76504C" w:rsidR="00403BBB" w:rsidRPr="00B62A47" w:rsidRDefault="009A7FCF" w:rsidP="00F605E0">
            <w:pPr>
              <w:tabs>
                <w:tab w:val="left" w:pos="720"/>
                <w:tab w:val="left" w:pos="1141"/>
              </w:tabs>
              <w:jc w:val="both"/>
              <w:rPr>
                <w:rFonts w:cs="Times New Roman"/>
                <w:sz w:val="24"/>
                <w:szCs w:val="24"/>
                <w:lang w:val="mn-MN"/>
              </w:rPr>
            </w:pPr>
            <w:r w:rsidRPr="00B62A47">
              <w:rPr>
                <w:rFonts w:cs="Times New Roman"/>
                <w:sz w:val="24"/>
                <w:szCs w:val="24"/>
                <w:lang w:val="mn-MN"/>
              </w:rPr>
              <w:t>Ургам</w:t>
            </w:r>
            <w:r w:rsidR="00F605E0" w:rsidRPr="00B62A47">
              <w:rPr>
                <w:rFonts w:cs="Times New Roman"/>
                <w:sz w:val="24"/>
                <w:szCs w:val="24"/>
                <w:lang w:val="mn-MN"/>
              </w:rPr>
              <w:t>а</w:t>
            </w:r>
            <w:r w:rsidR="00403BBB" w:rsidRPr="00B62A47">
              <w:rPr>
                <w:rFonts w:cs="Times New Roman"/>
                <w:sz w:val="24"/>
                <w:szCs w:val="24"/>
                <w:lang w:val="mn-MN"/>
              </w:rPr>
              <w:t>л</w:t>
            </w:r>
          </w:p>
        </w:tc>
        <w:tc>
          <w:tcPr>
            <w:tcW w:w="5003" w:type="dxa"/>
            <w:vAlign w:val="center"/>
          </w:tcPr>
          <w:p w14:paraId="24545301" w14:textId="600CFFB1"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Ургамлын ашиглалт хамгаалалт</w:t>
            </w:r>
          </w:p>
        </w:tc>
        <w:tc>
          <w:tcPr>
            <w:tcW w:w="454" w:type="dxa"/>
            <w:vAlign w:val="center"/>
          </w:tcPr>
          <w:p w14:paraId="520125B4"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4E2F193C" w14:textId="77777777" w:rsidTr="007A6FC1">
        <w:trPr>
          <w:jc w:val="center"/>
        </w:trPr>
        <w:tc>
          <w:tcPr>
            <w:tcW w:w="704" w:type="dxa"/>
            <w:shd w:val="clear" w:color="auto" w:fill="auto"/>
            <w:vAlign w:val="center"/>
          </w:tcPr>
          <w:p w14:paraId="38F972E4"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11</w:t>
            </w:r>
          </w:p>
        </w:tc>
        <w:tc>
          <w:tcPr>
            <w:tcW w:w="3026" w:type="dxa"/>
            <w:shd w:val="clear" w:color="auto" w:fill="auto"/>
            <w:vAlign w:val="center"/>
          </w:tcPr>
          <w:p w14:paraId="54B95B8F" w14:textId="30D18882" w:rsidR="00403BBB" w:rsidRPr="00B62A47" w:rsidRDefault="00403BBB" w:rsidP="00F605E0">
            <w:pPr>
              <w:tabs>
                <w:tab w:val="left" w:pos="720"/>
                <w:tab w:val="left" w:pos="1141"/>
              </w:tabs>
              <w:jc w:val="both"/>
              <w:rPr>
                <w:rFonts w:cs="Times New Roman"/>
                <w:sz w:val="24"/>
                <w:szCs w:val="24"/>
                <w:lang w:val="mn-MN"/>
              </w:rPr>
            </w:pPr>
            <w:r w:rsidRPr="00B62A47">
              <w:rPr>
                <w:rFonts w:cs="Times New Roman"/>
                <w:sz w:val="24"/>
                <w:szCs w:val="24"/>
                <w:lang w:val="mn-MN"/>
              </w:rPr>
              <w:t>Амьт</w:t>
            </w:r>
            <w:r w:rsidR="00F605E0" w:rsidRPr="00B62A47">
              <w:rPr>
                <w:rFonts w:cs="Times New Roman"/>
                <w:sz w:val="24"/>
                <w:szCs w:val="24"/>
                <w:lang w:val="mn-MN"/>
              </w:rPr>
              <w:t>а</w:t>
            </w:r>
            <w:r w:rsidRPr="00B62A47">
              <w:rPr>
                <w:rFonts w:cs="Times New Roman"/>
                <w:sz w:val="24"/>
                <w:szCs w:val="24"/>
                <w:lang w:val="mn-MN"/>
              </w:rPr>
              <w:t>н</w:t>
            </w:r>
          </w:p>
        </w:tc>
        <w:tc>
          <w:tcPr>
            <w:tcW w:w="5003" w:type="dxa"/>
            <w:vAlign w:val="center"/>
          </w:tcPr>
          <w:p w14:paraId="65FA68C5" w14:textId="1E801757"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Амьтны ашиглалт хамгаалалт</w:t>
            </w:r>
          </w:p>
        </w:tc>
        <w:tc>
          <w:tcPr>
            <w:tcW w:w="454" w:type="dxa"/>
            <w:vAlign w:val="center"/>
          </w:tcPr>
          <w:p w14:paraId="52923604"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043D0949" w14:textId="77777777" w:rsidTr="007A6FC1">
        <w:trPr>
          <w:jc w:val="center"/>
        </w:trPr>
        <w:tc>
          <w:tcPr>
            <w:tcW w:w="704" w:type="dxa"/>
            <w:shd w:val="clear" w:color="auto" w:fill="auto"/>
            <w:vAlign w:val="center"/>
          </w:tcPr>
          <w:p w14:paraId="7FE7EE35"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12</w:t>
            </w:r>
          </w:p>
        </w:tc>
        <w:tc>
          <w:tcPr>
            <w:tcW w:w="3026" w:type="dxa"/>
            <w:shd w:val="clear" w:color="auto" w:fill="auto"/>
            <w:vAlign w:val="center"/>
          </w:tcPr>
          <w:p w14:paraId="7FAA582B" w14:textId="6E0EA904" w:rsidR="00403BBB" w:rsidRPr="00B62A47" w:rsidRDefault="00403BBB" w:rsidP="00F605E0">
            <w:pPr>
              <w:tabs>
                <w:tab w:val="left" w:pos="720"/>
                <w:tab w:val="left" w:pos="1141"/>
              </w:tabs>
              <w:jc w:val="both"/>
              <w:rPr>
                <w:rFonts w:cs="Times New Roman"/>
                <w:sz w:val="24"/>
                <w:szCs w:val="24"/>
                <w:lang w:val="mn-MN"/>
              </w:rPr>
            </w:pPr>
            <w:r w:rsidRPr="00B62A47">
              <w:rPr>
                <w:rFonts w:cs="Times New Roman"/>
                <w:sz w:val="24"/>
                <w:szCs w:val="24"/>
                <w:lang w:val="mn-MN"/>
              </w:rPr>
              <w:t>Бэлчээр</w:t>
            </w:r>
          </w:p>
        </w:tc>
        <w:tc>
          <w:tcPr>
            <w:tcW w:w="5003" w:type="dxa"/>
            <w:vAlign w:val="center"/>
          </w:tcPr>
          <w:p w14:paraId="45055FA2" w14:textId="12E150E4"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Бэлчээрийн ашиглалт хамгаалалт</w:t>
            </w:r>
          </w:p>
        </w:tc>
        <w:tc>
          <w:tcPr>
            <w:tcW w:w="454" w:type="dxa"/>
            <w:vAlign w:val="center"/>
          </w:tcPr>
          <w:p w14:paraId="7A32A6FC"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0B8C8A11" w14:textId="77777777" w:rsidTr="007A6FC1">
        <w:trPr>
          <w:jc w:val="center"/>
        </w:trPr>
        <w:tc>
          <w:tcPr>
            <w:tcW w:w="704" w:type="dxa"/>
            <w:shd w:val="clear" w:color="auto" w:fill="auto"/>
            <w:vAlign w:val="center"/>
          </w:tcPr>
          <w:p w14:paraId="3499F330"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13</w:t>
            </w:r>
          </w:p>
        </w:tc>
        <w:tc>
          <w:tcPr>
            <w:tcW w:w="3026" w:type="dxa"/>
            <w:shd w:val="clear" w:color="auto" w:fill="auto"/>
            <w:vAlign w:val="center"/>
          </w:tcPr>
          <w:p w14:paraId="11133EB9" w14:textId="40431828" w:rsidR="00403BBB" w:rsidRPr="00B62A47" w:rsidRDefault="00403BBB" w:rsidP="00F605E0">
            <w:pPr>
              <w:jc w:val="both"/>
              <w:rPr>
                <w:rFonts w:cs="Times New Roman"/>
                <w:sz w:val="24"/>
                <w:szCs w:val="24"/>
                <w:lang w:val="mn-MN"/>
              </w:rPr>
            </w:pPr>
            <w:r w:rsidRPr="00B62A47">
              <w:rPr>
                <w:rFonts w:cs="Times New Roman"/>
                <w:sz w:val="24"/>
                <w:szCs w:val="24"/>
                <w:lang w:val="mn-MN"/>
              </w:rPr>
              <w:t>Тариалангийн газ</w:t>
            </w:r>
            <w:r w:rsidR="00F605E0" w:rsidRPr="00B62A47">
              <w:rPr>
                <w:rFonts w:cs="Times New Roman"/>
                <w:sz w:val="24"/>
                <w:szCs w:val="24"/>
                <w:lang w:val="mn-MN"/>
              </w:rPr>
              <w:t>а</w:t>
            </w:r>
            <w:r w:rsidRPr="00B62A47">
              <w:rPr>
                <w:rFonts w:cs="Times New Roman"/>
                <w:sz w:val="24"/>
                <w:szCs w:val="24"/>
                <w:lang w:val="mn-MN"/>
              </w:rPr>
              <w:t>р</w:t>
            </w:r>
          </w:p>
        </w:tc>
        <w:tc>
          <w:tcPr>
            <w:tcW w:w="5003" w:type="dxa"/>
            <w:vAlign w:val="center"/>
          </w:tcPr>
          <w:p w14:paraId="2A5A0138" w14:textId="74D7E2ED"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Тариалангийн газрын ашиглалт хамгаалалт</w:t>
            </w:r>
          </w:p>
        </w:tc>
        <w:tc>
          <w:tcPr>
            <w:tcW w:w="454" w:type="dxa"/>
            <w:vAlign w:val="center"/>
          </w:tcPr>
          <w:p w14:paraId="59ED9C28"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559621D8" w14:textId="77777777" w:rsidTr="007A6FC1">
        <w:trPr>
          <w:jc w:val="center"/>
        </w:trPr>
        <w:tc>
          <w:tcPr>
            <w:tcW w:w="704" w:type="dxa"/>
            <w:shd w:val="clear" w:color="auto" w:fill="auto"/>
            <w:vAlign w:val="center"/>
          </w:tcPr>
          <w:p w14:paraId="2999785B"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14</w:t>
            </w:r>
          </w:p>
        </w:tc>
        <w:tc>
          <w:tcPr>
            <w:tcW w:w="3026" w:type="dxa"/>
            <w:shd w:val="clear" w:color="auto" w:fill="auto"/>
            <w:vAlign w:val="center"/>
          </w:tcPr>
          <w:p w14:paraId="7FAB0E27" w14:textId="3A42DFEB" w:rsidR="00403BBB" w:rsidRPr="00B62A47" w:rsidRDefault="00403BBB" w:rsidP="00403BBB">
            <w:pPr>
              <w:tabs>
                <w:tab w:val="left" w:pos="720"/>
                <w:tab w:val="left" w:pos="1141"/>
              </w:tabs>
              <w:jc w:val="both"/>
              <w:rPr>
                <w:rFonts w:cs="Times New Roman"/>
                <w:sz w:val="24"/>
                <w:szCs w:val="24"/>
                <w:lang w:val="mn-MN"/>
              </w:rPr>
            </w:pPr>
            <w:r w:rsidRPr="00B62A47">
              <w:rPr>
                <w:rFonts w:cs="Times New Roman"/>
                <w:sz w:val="24"/>
                <w:szCs w:val="24"/>
                <w:lang w:val="mn-MN"/>
              </w:rPr>
              <w:t>Сэргээгдэх эрчим хүч</w:t>
            </w:r>
          </w:p>
        </w:tc>
        <w:tc>
          <w:tcPr>
            <w:tcW w:w="5003" w:type="dxa"/>
            <w:vAlign w:val="center"/>
          </w:tcPr>
          <w:p w14:paraId="604AD8DD" w14:textId="4C3F88B0"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Нар, салхины эрчим хүч, ашиглалт</w:t>
            </w:r>
          </w:p>
        </w:tc>
        <w:tc>
          <w:tcPr>
            <w:tcW w:w="454" w:type="dxa"/>
            <w:vAlign w:val="center"/>
          </w:tcPr>
          <w:p w14:paraId="326E894D" w14:textId="77777777" w:rsidR="00403BBB" w:rsidRPr="00B62A47" w:rsidRDefault="00403BBB" w:rsidP="00403BBB">
            <w:pPr>
              <w:tabs>
                <w:tab w:val="left" w:pos="70"/>
              </w:tabs>
              <w:jc w:val="center"/>
              <w:rPr>
                <w:rFonts w:cs="Times New Roman"/>
                <w:sz w:val="24"/>
                <w:szCs w:val="24"/>
                <w:lang w:val="mn-MN"/>
              </w:rPr>
            </w:pPr>
            <w:r w:rsidRPr="00B62A47">
              <w:rPr>
                <w:rFonts w:cs="Times New Roman"/>
                <w:sz w:val="24"/>
                <w:szCs w:val="24"/>
                <w:lang w:val="mn-MN"/>
              </w:rPr>
              <w:t>2</w:t>
            </w:r>
          </w:p>
        </w:tc>
      </w:tr>
      <w:tr w:rsidR="00B62A47" w:rsidRPr="00B62A47" w14:paraId="1F922F46" w14:textId="77777777" w:rsidTr="007A6FC1">
        <w:trPr>
          <w:jc w:val="center"/>
        </w:trPr>
        <w:tc>
          <w:tcPr>
            <w:tcW w:w="704" w:type="dxa"/>
            <w:shd w:val="clear" w:color="auto" w:fill="auto"/>
            <w:vAlign w:val="center"/>
          </w:tcPr>
          <w:p w14:paraId="7B9D3142"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15</w:t>
            </w:r>
          </w:p>
        </w:tc>
        <w:tc>
          <w:tcPr>
            <w:tcW w:w="3026" w:type="dxa"/>
            <w:vAlign w:val="center"/>
          </w:tcPr>
          <w:p w14:paraId="5877B05A" w14:textId="29DC2BF2" w:rsidR="00403BBB" w:rsidRPr="00B62A47" w:rsidRDefault="00403BBB" w:rsidP="00403BBB">
            <w:pPr>
              <w:jc w:val="both"/>
              <w:rPr>
                <w:rFonts w:cs="Times New Roman"/>
                <w:sz w:val="24"/>
                <w:szCs w:val="24"/>
                <w:lang w:val="mn-MN"/>
              </w:rPr>
            </w:pPr>
            <w:r w:rsidRPr="00B62A47">
              <w:rPr>
                <w:rFonts w:cs="Times New Roman"/>
                <w:sz w:val="24"/>
                <w:szCs w:val="24"/>
                <w:lang w:val="mn-MN"/>
              </w:rPr>
              <w:t>Глобал асуудлууд</w:t>
            </w:r>
          </w:p>
        </w:tc>
        <w:tc>
          <w:tcPr>
            <w:tcW w:w="5003" w:type="dxa"/>
            <w:vAlign w:val="center"/>
          </w:tcPr>
          <w:p w14:paraId="02B564CF" w14:textId="54E27A5F" w:rsidR="00403BBB" w:rsidRPr="00B62A47" w:rsidRDefault="00F605E0" w:rsidP="00403BBB">
            <w:pPr>
              <w:jc w:val="both"/>
              <w:rPr>
                <w:rFonts w:cs="Times New Roman"/>
                <w:sz w:val="24"/>
                <w:szCs w:val="24"/>
                <w:lang w:val="mn-MN"/>
              </w:rPr>
            </w:pPr>
            <w:r w:rsidRPr="00B62A47">
              <w:rPr>
                <w:rFonts w:cs="Times New Roman"/>
                <w:sz w:val="24"/>
                <w:szCs w:val="24"/>
                <w:lang w:val="mn-MN"/>
              </w:rPr>
              <w:t>Дэлхийн нийтийн өмнө тулгамдаж буй байгалийн асуудал, шийдэлүүд</w:t>
            </w:r>
          </w:p>
        </w:tc>
        <w:tc>
          <w:tcPr>
            <w:tcW w:w="454" w:type="dxa"/>
            <w:vAlign w:val="center"/>
          </w:tcPr>
          <w:p w14:paraId="03E91333" w14:textId="6FD9ECE2"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476B0CE9" w14:textId="77777777" w:rsidTr="007A6FC1">
        <w:trPr>
          <w:jc w:val="center"/>
        </w:trPr>
        <w:tc>
          <w:tcPr>
            <w:tcW w:w="704" w:type="dxa"/>
            <w:shd w:val="clear" w:color="auto" w:fill="auto"/>
            <w:vAlign w:val="center"/>
          </w:tcPr>
          <w:p w14:paraId="462C4D30" w14:textId="77777777" w:rsidR="00403BBB" w:rsidRPr="00B62A47" w:rsidRDefault="00403BBB" w:rsidP="00403BBB">
            <w:pPr>
              <w:jc w:val="center"/>
              <w:rPr>
                <w:rFonts w:cs="Times New Roman"/>
                <w:sz w:val="24"/>
                <w:szCs w:val="24"/>
                <w:lang w:val="mn-MN"/>
              </w:rPr>
            </w:pPr>
            <w:r w:rsidRPr="00B62A47">
              <w:rPr>
                <w:rFonts w:cs="Times New Roman"/>
                <w:sz w:val="24"/>
                <w:szCs w:val="24"/>
                <w:lang w:val="mn-MN"/>
              </w:rPr>
              <w:t>16</w:t>
            </w:r>
          </w:p>
        </w:tc>
        <w:tc>
          <w:tcPr>
            <w:tcW w:w="3026" w:type="dxa"/>
            <w:vAlign w:val="center"/>
          </w:tcPr>
          <w:p w14:paraId="2C9A00F2" w14:textId="71B06BD3" w:rsidR="00403BBB" w:rsidRPr="00B62A47" w:rsidRDefault="009A7FCF" w:rsidP="009A7FCF">
            <w:pPr>
              <w:tabs>
                <w:tab w:val="left" w:pos="720"/>
                <w:tab w:val="left" w:pos="1141"/>
              </w:tabs>
              <w:jc w:val="both"/>
              <w:rPr>
                <w:rFonts w:cs="Times New Roman"/>
                <w:sz w:val="24"/>
                <w:szCs w:val="24"/>
                <w:lang w:val="mn-MN"/>
              </w:rPr>
            </w:pPr>
            <w:r w:rsidRPr="00B62A47">
              <w:rPr>
                <w:rFonts w:cs="Times New Roman"/>
                <w:sz w:val="24"/>
                <w:szCs w:val="24"/>
                <w:lang w:val="mn-MN"/>
              </w:rPr>
              <w:t>Геосистемийн өөрийгөө зохицуулах механизм, түүний мөн чанар</w:t>
            </w:r>
          </w:p>
        </w:tc>
        <w:tc>
          <w:tcPr>
            <w:tcW w:w="5003" w:type="dxa"/>
            <w:vAlign w:val="center"/>
          </w:tcPr>
          <w:p w14:paraId="2B22FF42" w14:textId="77D11336" w:rsidR="00403BBB" w:rsidRPr="00B62A47" w:rsidRDefault="00F605E0" w:rsidP="00403BBB">
            <w:pPr>
              <w:tabs>
                <w:tab w:val="left" w:pos="-7166"/>
              </w:tabs>
              <w:jc w:val="both"/>
              <w:rPr>
                <w:rFonts w:cs="Times New Roman"/>
                <w:sz w:val="24"/>
                <w:szCs w:val="24"/>
                <w:lang w:val="mn-MN"/>
              </w:rPr>
            </w:pPr>
            <w:r w:rsidRPr="00B62A47">
              <w:rPr>
                <w:rFonts w:cs="Times New Roman"/>
                <w:sz w:val="24"/>
                <w:szCs w:val="24"/>
                <w:lang w:val="mn-MN"/>
              </w:rPr>
              <w:t>Байгаль өөрийгөө  нөхөн төлжүүлж, сэргэх чадавх</w:t>
            </w:r>
          </w:p>
        </w:tc>
        <w:tc>
          <w:tcPr>
            <w:tcW w:w="454" w:type="dxa"/>
            <w:vAlign w:val="center"/>
          </w:tcPr>
          <w:p w14:paraId="78A75B6B" w14:textId="391337F7" w:rsidR="00403BBB" w:rsidRPr="00B62A47" w:rsidRDefault="00553F80" w:rsidP="00403BBB">
            <w:pPr>
              <w:tabs>
                <w:tab w:val="left" w:pos="70"/>
              </w:tabs>
              <w:jc w:val="center"/>
              <w:rPr>
                <w:rFonts w:cs="Times New Roman"/>
                <w:sz w:val="24"/>
                <w:szCs w:val="24"/>
              </w:rPr>
            </w:pPr>
            <w:r w:rsidRPr="00B62A47">
              <w:rPr>
                <w:rFonts w:cs="Times New Roman"/>
                <w:sz w:val="24"/>
                <w:szCs w:val="24"/>
              </w:rPr>
              <w:t>4</w:t>
            </w:r>
          </w:p>
        </w:tc>
      </w:tr>
      <w:tr w:rsidR="00B62A47" w:rsidRPr="00B62A47" w14:paraId="29F28D78" w14:textId="77777777" w:rsidTr="007A6FC1">
        <w:trPr>
          <w:jc w:val="center"/>
        </w:trPr>
        <w:tc>
          <w:tcPr>
            <w:tcW w:w="3730" w:type="dxa"/>
            <w:gridSpan w:val="2"/>
            <w:vAlign w:val="center"/>
          </w:tcPr>
          <w:p w14:paraId="0453A161" w14:textId="77777777" w:rsidR="00403BBB" w:rsidRPr="00B62A47" w:rsidRDefault="00403BBB" w:rsidP="00403BBB">
            <w:pPr>
              <w:jc w:val="center"/>
              <w:rPr>
                <w:rFonts w:cs="Times New Roman"/>
                <w:b/>
                <w:sz w:val="24"/>
                <w:szCs w:val="24"/>
                <w:lang w:val="mn-MN"/>
              </w:rPr>
            </w:pPr>
            <w:r w:rsidRPr="00B62A47">
              <w:rPr>
                <w:rFonts w:cs="Times New Roman"/>
                <w:b/>
                <w:sz w:val="24"/>
                <w:szCs w:val="24"/>
                <w:lang w:val="mn-MN"/>
              </w:rPr>
              <w:t>Нийт</w:t>
            </w:r>
          </w:p>
        </w:tc>
        <w:tc>
          <w:tcPr>
            <w:tcW w:w="5003" w:type="dxa"/>
            <w:vAlign w:val="center"/>
          </w:tcPr>
          <w:p w14:paraId="1762C40F" w14:textId="77777777" w:rsidR="00403BBB" w:rsidRPr="00B62A47" w:rsidRDefault="00403BBB" w:rsidP="00403BBB">
            <w:pPr>
              <w:jc w:val="center"/>
              <w:rPr>
                <w:rFonts w:cs="Times New Roman"/>
                <w:b/>
                <w:sz w:val="24"/>
                <w:szCs w:val="24"/>
                <w:lang w:val="mn-MN"/>
              </w:rPr>
            </w:pPr>
          </w:p>
        </w:tc>
        <w:tc>
          <w:tcPr>
            <w:tcW w:w="454" w:type="dxa"/>
            <w:vAlign w:val="center"/>
          </w:tcPr>
          <w:p w14:paraId="4308214E" w14:textId="2DD9EC4C" w:rsidR="00403BBB" w:rsidRPr="00B62A47" w:rsidRDefault="00403BBB" w:rsidP="00553F80">
            <w:pPr>
              <w:jc w:val="center"/>
              <w:rPr>
                <w:rFonts w:cs="Times New Roman"/>
                <w:b/>
                <w:sz w:val="24"/>
                <w:szCs w:val="24"/>
                <w:lang w:val="mn-MN"/>
              </w:rPr>
            </w:pPr>
            <w:r w:rsidRPr="00B62A47">
              <w:rPr>
                <w:rFonts w:cs="Times New Roman"/>
                <w:b/>
                <w:sz w:val="24"/>
                <w:szCs w:val="24"/>
                <w:lang w:val="mn-MN"/>
              </w:rPr>
              <w:fldChar w:fldCharType="begin"/>
            </w:r>
            <w:r w:rsidRPr="00B62A47">
              <w:rPr>
                <w:rFonts w:cs="Times New Roman"/>
                <w:b/>
                <w:sz w:val="24"/>
                <w:szCs w:val="24"/>
                <w:lang w:val="mn-MN"/>
              </w:rPr>
              <w:instrText xml:space="preserve"> =SUM(ABOVE) </w:instrText>
            </w:r>
            <w:r w:rsidRPr="00B62A47">
              <w:rPr>
                <w:rFonts w:cs="Times New Roman"/>
                <w:b/>
                <w:sz w:val="24"/>
                <w:szCs w:val="24"/>
                <w:lang w:val="mn-MN"/>
              </w:rPr>
              <w:fldChar w:fldCharType="separate"/>
            </w:r>
            <w:r w:rsidR="00553F80" w:rsidRPr="00B62A47">
              <w:rPr>
                <w:rFonts w:cs="Times New Roman"/>
                <w:b/>
                <w:noProof/>
                <w:sz w:val="24"/>
                <w:szCs w:val="24"/>
                <w:lang w:val="mn-MN"/>
              </w:rPr>
              <w:t>48</w:t>
            </w:r>
            <w:r w:rsidRPr="00B62A47">
              <w:rPr>
                <w:rFonts w:cs="Times New Roman"/>
                <w:b/>
                <w:sz w:val="24"/>
                <w:szCs w:val="24"/>
                <w:lang w:val="mn-MN"/>
              </w:rPr>
              <w:fldChar w:fldCharType="end"/>
            </w:r>
          </w:p>
        </w:tc>
      </w:tr>
    </w:tbl>
    <w:p w14:paraId="5C80ACE4" w14:textId="18B2D4EB" w:rsidR="00CA69A1" w:rsidRPr="00B62A47" w:rsidRDefault="00CA69A1" w:rsidP="00352C48">
      <w:pPr>
        <w:rPr>
          <w:rFonts w:cs="Times New Roman"/>
          <w:b/>
          <w:sz w:val="24"/>
          <w:szCs w:val="24"/>
          <w:lang w:val="mn-MN"/>
        </w:rPr>
      </w:pPr>
    </w:p>
    <w:sectPr w:rsidR="00CA69A1" w:rsidRPr="00B62A47" w:rsidSect="003C6251">
      <w:headerReference w:type="default" r:id="rId11"/>
      <w:footerReference w:type="default" r:id="rId12"/>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908F" w14:textId="77777777" w:rsidR="000548CB" w:rsidRDefault="000548CB" w:rsidP="003C6251">
      <w:pPr>
        <w:spacing w:after="0" w:line="240" w:lineRule="auto"/>
      </w:pPr>
      <w:r>
        <w:separator/>
      </w:r>
    </w:p>
  </w:endnote>
  <w:endnote w:type="continuationSeparator" w:id="0">
    <w:p w14:paraId="7833DC53" w14:textId="77777777" w:rsidR="000548CB" w:rsidRDefault="000548CB" w:rsidP="003C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9818" w14:textId="11C3AB67" w:rsidR="00A0217F" w:rsidRPr="000606E9" w:rsidRDefault="00BD0136" w:rsidP="00BD0136">
    <w:pPr>
      <w:pStyle w:val="Footer"/>
      <w:tabs>
        <w:tab w:val="clear" w:pos="4513"/>
        <w:tab w:val="clear" w:pos="9026"/>
      </w:tabs>
      <w:ind w:left="851"/>
      <w:jc w:val="both"/>
      <w:rPr>
        <w:rFonts w:cs="Times New Roman"/>
        <w:i/>
        <w:sz w:val="18"/>
        <w:szCs w:val="18"/>
      </w:rPr>
    </w:pPr>
    <w:r w:rsidRPr="000606E9">
      <w:rPr>
        <w:b/>
        <w:i/>
        <w:noProof/>
        <w:sz w:val="16"/>
        <w:szCs w:val="16"/>
      </w:rPr>
      <w:drawing>
        <wp:anchor distT="0" distB="0" distL="114300" distR="114300" simplePos="0" relativeHeight="251682304" behindDoc="0" locked="0" layoutInCell="1" allowOverlap="1" wp14:anchorId="4A63749C" wp14:editId="6758AFEA">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00A0217F"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00A0217F" w:rsidRPr="000606E9">
          <w:rPr>
            <w:rFonts w:cs="Times New Roman"/>
            <w:i/>
            <w:sz w:val="18"/>
            <w:szCs w:val="18"/>
            <w:lang w:val="mn-MN"/>
          </w:rPr>
          <w:tab/>
        </w:r>
        <w:r w:rsidR="00A0217F" w:rsidRPr="000606E9">
          <w:rPr>
            <w:rFonts w:cs="Times New Roman"/>
            <w:i/>
            <w:sz w:val="18"/>
            <w:szCs w:val="18"/>
            <w:lang w:val="mn-MN"/>
          </w:rPr>
          <w:tab/>
        </w:r>
        <w:r w:rsidR="00A0217F" w:rsidRPr="000606E9">
          <w:rPr>
            <w:rFonts w:cs="Times New Roman"/>
            <w:i/>
            <w:sz w:val="18"/>
            <w:szCs w:val="18"/>
          </w:rPr>
          <w:tab/>
        </w:r>
        <w:r w:rsidR="000606E9">
          <w:rPr>
            <w:rFonts w:cs="Times New Roman"/>
            <w:i/>
            <w:sz w:val="18"/>
            <w:szCs w:val="18"/>
          </w:rPr>
          <w:tab/>
        </w:r>
        <w:r w:rsidR="000606E9">
          <w:rPr>
            <w:rFonts w:cs="Times New Roman"/>
            <w:i/>
            <w:sz w:val="18"/>
            <w:szCs w:val="18"/>
          </w:rPr>
          <w:tab/>
        </w:r>
        <w:r w:rsidR="00A0217F" w:rsidRPr="000606E9">
          <w:rPr>
            <w:rFonts w:cs="Times New Roman"/>
            <w:i/>
            <w:sz w:val="18"/>
            <w:szCs w:val="18"/>
          </w:rPr>
          <w:fldChar w:fldCharType="begin"/>
        </w:r>
        <w:r w:rsidR="00A0217F" w:rsidRPr="000606E9">
          <w:rPr>
            <w:rFonts w:cs="Times New Roman"/>
            <w:i/>
            <w:sz w:val="18"/>
            <w:szCs w:val="18"/>
          </w:rPr>
          <w:instrText xml:space="preserve"> PAGE   \* MERGEFORMAT </w:instrText>
        </w:r>
        <w:r w:rsidR="00A0217F" w:rsidRPr="000606E9">
          <w:rPr>
            <w:rFonts w:cs="Times New Roman"/>
            <w:i/>
            <w:sz w:val="18"/>
            <w:szCs w:val="18"/>
          </w:rPr>
          <w:fldChar w:fldCharType="separate"/>
        </w:r>
        <w:r w:rsidR="00B62A47">
          <w:rPr>
            <w:rFonts w:cs="Times New Roman"/>
            <w:i/>
            <w:noProof/>
            <w:sz w:val="18"/>
            <w:szCs w:val="18"/>
          </w:rPr>
          <w:t>7</w:t>
        </w:r>
        <w:r w:rsidR="00A0217F"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3FD45" w14:textId="77777777" w:rsidR="000548CB" w:rsidRDefault="000548CB" w:rsidP="003C6251">
      <w:pPr>
        <w:spacing w:after="0" w:line="240" w:lineRule="auto"/>
      </w:pPr>
      <w:r>
        <w:separator/>
      </w:r>
    </w:p>
  </w:footnote>
  <w:footnote w:type="continuationSeparator" w:id="0">
    <w:p w14:paraId="588472F8" w14:textId="77777777" w:rsidR="000548CB" w:rsidRDefault="000548CB" w:rsidP="003C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6D64" w14:textId="7B0A1521" w:rsidR="00A0217F" w:rsidRPr="00BD0136" w:rsidRDefault="00BD0136" w:rsidP="00BD0136">
    <w:pPr>
      <w:pStyle w:val="Header"/>
    </w:pPr>
    <w:r>
      <w:rPr>
        <w:noProof/>
      </w:rPr>
      <w:drawing>
        <wp:inline distT="0" distB="0" distL="0" distR="0" wp14:anchorId="4CD98434" wp14:editId="4FB1AA69">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ADF"/>
    <w:multiLevelType w:val="hybridMultilevel"/>
    <w:tmpl w:val="5E2E713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454496E"/>
    <w:multiLevelType w:val="multilevel"/>
    <w:tmpl w:val="A738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7B02"/>
    <w:multiLevelType w:val="multilevel"/>
    <w:tmpl w:val="9FFA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1646F"/>
    <w:multiLevelType w:val="hybridMultilevel"/>
    <w:tmpl w:val="2DC8C5FC"/>
    <w:lvl w:ilvl="0" w:tplc="0450000F">
      <w:start w:val="1"/>
      <w:numFmt w:val="decimal"/>
      <w:lvlText w:val="%1."/>
      <w:lvlJc w:val="left"/>
      <w:pPr>
        <w:ind w:left="720" w:hanging="360"/>
      </w:p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08CF28F2"/>
    <w:multiLevelType w:val="multilevel"/>
    <w:tmpl w:val="D6609E96"/>
    <w:lvl w:ilvl="0">
      <w:start w:val="1"/>
      <w:numFmt w:val="decimal"/>
      <w:suff w:val="space"/>
      <w:lvlText w:val="%1."/>
      <w:lvlJc w:val="right"/>
      <w:pPr>
        <w:ind w:left="198" w:firstLine="0"/>
      </w:pPr>
      <w:rPr>
        <w:rFonts w:hint="default"/>
      </w:rPr>
    </w:lvl>
    <w:lvl w:ilvl="1">
      <w:start w:val="1"/>
      <w:numFmt w:val="bullet"/>
      <w:lvlText w:val="o"/>
      <w:lvlJc w:val="left"/>
      <w:pPr>
        <w:tabs>
          <w:tab w:val="num" w:pos="1275"/>
        </w:tabs>
        <w:ind w:left="1275" w:hanging="360"/>
      </w:pPr>
      <w:rPr>
        <w:rFonts w:ascii="Courier New" w:hAnsi="Courier New" w:cs="Courier New" w:hint="default"/>
      </w:rPr>
    </w:lvl>
    <w:lvl w:ilvl="2">
      <w:start w:val="1"/>
      <w:numFmt w:val="bullet"/>
      <w:lvlText w:val=""/>
      <w:lvlJc w:val="left"/>
      <w:pPr>
        <w:tabs>
          <w:tab w:val="num" w:pos="1995"/>
        </w:tabs>
        <w:ind w:left="1995" w:hanging="360"/>
      </w:pPr>
      <w:rPr>
        <w:rFonts w:ascii="Wingdings" w:hAnsi="Wingdings" w:hint="default"/>
      </w:rPr>
    </w:lvl>
    <w:lvl w:ilvl="3">
      <w:start w:val="1"/>
      <w:numFmt w:val="bullet"/>
      <w:lvlText w:val=""/>
      <w:lvlJc w:val="left"/>
      <w:pPr>
        <w:tabs>
          <w:tab w:val="num" w:pos="2715"/>
        </w:tabs>
        <w:ind w:left="2715" w:hanging="360"/>
      </w:pPr>
      <w:rPr>
        <w:rFonts w:ascii="Symbol" w:hAnsi="Symbol" w:hint="default"/>
      </w:rPr>
    </w:lvl>
    <w:lvl w:ilvl="4">
      <w:start w:val="1"/>
      <w:numFmt w:val="bullet"/>
      <w:lvlText w:val="o"/>
      <w:lvlJc w:val="left"/>
      <w:pPr>
        <w:tabs>
          <w:tab w:val="num" w:pos="3435"/>
        </w:tabs>
        <w:ind w:left="3435" w:hanging="360"/>
      </w:pPr>
      <w:rPr>
        <w:rFonts w:ascii="Courier New" w:hAnsi="Courier New" w:cs="Courier New" w:hint="default"/>
      </w:rPr>
    </w:lvl>
    <w:lvl w:ilvl="5">
      <w:start w:val="1"/>
      <w:numFmt w:val="bullet"/>
      <w:lvlText w:val=""/>
      <w:lvlJc w:val="left"/>
      <w:pPr>
        <w:tabs>
          <w:tab w:val="num" w:pos="4155"/>
        </w:tabs>
        <w:ind w:left="4155" w:hanging="360"/>
      </w:pPr>
      <w:rPr>
        <w:rFonts w:ascii="Wingdings" w:hAnsi="Wingdings" w:hint="default"/>
      </w:rPr>
    </w:lvl>
    <w:lvl w:ilvl="6">
      <w:start w:val="1"/>
      <w:numFmt w:val="bullet"/>
      <w:lvlText w:val=""/>
      <w:lvlJc w:val="left"/>
      <w:pPr>
        <w:tabs>
          <w:tab w:val="num" w:pos="4875"/>
        </w:tabs>
        <w:ind w:left="4875" w:hanging="360"/>
      </w:pPr>
      <w:rPr>
        <w:rFonts w:ascii="Symbol" w:hAnsi="Symbol" w:hint="default"/>
      </w:rPr>
    </w:lvl>
    <w:lvl w:ilvl="7">
      <w:start w:val="1"/>
      <w:numFmt w:val="bullet"/>
      <w:lvlText w:val="o"/>
      <w:lvlJc w:val="left"/>
      <w:pPr>
        <w:tabs>
          <w:tab w:val="num" w:pos="5595"/>
        </w:tabs>
        <w:ind w:left="5595" w:hanging="360"/>
      </w:pPr>
      <w:rPr>
        <w:rFonts w:ascii="Courier New" w:hAnsi="Courier New" w:cs="Courier New" w:hint="default"/>
      </w:rPr>
    </w:lvl>
    <w:lvl w:ilvl="8">
      <w:start w:val="1"/>
      <w:numFmt w:val="bullet"/>
      <w:lvlText w:val=""/>
      <w:lvlJc w:val="left"/>
      <w:pPr>
        <w:tabs>
          <w:tab w:val="num" w:pos="6315"/>
        </w:tabs>
        <w:ind w:left="6315" w:hanging="360"/>
      </w:pPr>
      <w:rPr>
        <w:rFonts w:ascii="Wingdings" w:hAnsi="Wingdings" w:hint="default"/>
      </w:rPr>
    </w:lvl>
  </w:abstractNum>
  <w:abstractNum w:abstractNumId="5" w15:restartNumberingAfterBreak="0">
    <w:nsid w:val="09651D7B"/>
    <w:multiLevelType w:val="multilevel"/>
    <w:tmpl w:val="756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0E881D9D"/>
    <w:multiLevelType w:val="hybridMultilevel"/>
    <w:tmpl w:val="A96AC462"/>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8" w15:restartNumberingAfterBreak="0">
    <w:nsid w:val="11115A67"/>
    <w:multiLevelType w:val="multilevel"/>
    <w:tmpl w:val="CB3A2C8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182737AD"/>
    <w:multiLevelType w:val="hybridMultilevel"/>
    <w:tmpl w:val="8BA6E8A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19CB26F5"/>
    <w:multiLevelType w:val="hybridMultilevel"/>
    <w:tmpl w:val="2C92244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15:restartNumberingAfterBreak="0">
    <w:nsid w:val="1C88345E"/>
    <w:multiLevelType w:val="hybridMultilevel"/>
    <w:tmpl w:val="A920D334"/>
    <w:lvl w:ilvl="0" w:tplc="4D40023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3" w15:restartNumberingAfterBreak="0">
    <w:nsid w:val="2AE12A70"/>
    <w:multiLevelType w:val="multilevel"/>
    <w:tmpl w:val="739C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C1D12"/>
    <w:multiLevelType w:val="multilevel"/>
    <w:tmpl w:val="CB3A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6" w15:restartNumberingAfterBreak="0">
    <w:nsid w:val="6E0C0B8E"/>
    <w:multiLevelType w:val="multilevel"/>
    <w:tmpl w:val="CB3A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5C18E4"/>
    <w:multiLevelType w:val="hybridMultilevel"/>
    <w:tmpl w:val="06CE5A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79BB41A0"/>
    <w:multiLevelType w:val="multilevel"/>
    <w:tmpl w:val="9FFA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F080F"/>
    <w:multiLevelType w:val="multilevel"/>
    <w:tmpl w:val="CCC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7"/>
  </w:num>
  <w:num w:numId="5">
    <w:abstractNumId w:val="12"/>
  </w:num>
  <w:num w:numId="6">
    <w:abstractNumId w:val="17"/>
  </w:num>
  <w:num w:numId="7">
    <w:abstractNumId w:val="10"/>
  </w:num>
  <w:num w:numId="8">
    <w:abstractNumId w:val="6"/>
  </w:num>
  <w:num w:numId="9">
    <w:abstractNumId w:val="4"/>
  </w:num>
  <w:num w:numId="10">
    <w:abstractNumId w:val="11"/>
  </w:num>
  <w:num w:numId="11">
    <w:abstractNumId w:val="15"/>
  </w:num>
  <w:num w:numId="12">
    <w:abstractNumId w:val="5"/>
  </w:num>
  <w:num w:numId="13">
    <w:abstractNumId w:val="18"/>
  </w:num>
  <w:num w:numId="14">
    <w:abstractNumId w:val="19"/>
  </w:num>
  <w:num w:numId="15">
    <w:abstractNumId w:val="2"/>
  </w:num>
  <w:num w:numId="16">
    <w:abstractNumId w:val="13"/>
  </w:num>
  <w:num w:numId="17">
    <w:abstractNumId w:val="16"/>
  </w:num>
  <w:num w:numId="18">
    <w:abstractNumId w:val="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51"/>
    <w:rsid w:val="00000E48"/>
    <w:rsid w:val="00000F26"/>
    <w:rsid w:val="000026C8"/>
    <w:rsid w:val="00002EB2"/>
    <w:rsid w:val="000030F0"/>
    <w:rsid w:val="000048EB"/>
    <w:rsid w:val="00006250"/>
    <w:rsid w:val="000069F5"/>
    <w:rsid w:val="00006AB4"/>
    <w:rsid w:val="00006DB1"/>
    <w:rsid w:val="00007C48"/>
    <w:rsid w:val="000105EB"/>
    <w:rsid w:val="0001093A"/>
    <w:rsid w:val="00010C32"/>
    <w:rsid w:val="000113AE"/>
    <w:rsid w:val="000118C8"/>
    <w:rsid w:val="00012B3E"/>
    <w:rsid w:val="00012F0F"/>
    <w:rsid w:val="000137D9"/>
    <w:rsid w:val="0001661A"/>
    <w:rsid w:val="000172D5"/>
    <w:rsid w:val="0001752A"/>
    <w:rsid w:val="000176E9"/>
    <w:rsid w:val="000178A3"/>
    <w:rsid w:val="00017D61"/>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0929"/>
    <w:rsid w:val="00042699"/>
    <w:rsid w:val="00043448"/>
    <w:rsid w:val="0004503E"/>
    <w:rsid w:val="000453C8"/>
    <w:rsid w:val="0004605A"/>
    <w:rsid w:val="000479BB"/>
    <w:rsid w:val="00050B51"/>
    <w:rsid w:val="00050BE0"/>
    <w:rsid w:val="00052001"/>
    <w:rsid w:val="0005358C"/>
    <w:rsid w:val="00053A14"/>
    <w:rsid w:val="00054319"/>
    <w:rsid w:val="00054468"/>
    <w:rsid w:val="000548CB"/>
    <w:rsid w:val="00054E1D"/>
    <w:rsid w:val="00054FCD"/>
    <w:rsid w:val="00055D99"/>
    <w:rsid w:val="0005682D"/>
    <w:rsid w:val="000606E9"/>
    <w:rsid w:val="000622C5"/>
    <w:rsid w:val="00063123"/>
    <w:rsid w:val="00063D5B"/>
    <w:rsid w:val="00064996"/>
    <w:rsid w:val="00064A78"/>
    <w:rsid w:val="00065EDE"/>
    <w:rsid w:val="00066005"/>
    <w:rsid w:val="00066B08"/>
    <w:rsid w:val="00067265"/>
    <w:rsid w:val="00067DC0"/>
    <w:rsid w:val="00071DAD"/>
    <w:rsid w:val="0007311C"/>
    <w:rsid w:val="00073FFF"/>
    <w:rsid w:val="00074B75"/>
    <w:rsid w:val="00075827"/>
    <w:rsid w:val="0007584E"/>
    <w:rsid w:val="00076FBF"/>
    <w:rsid w:val="00080EA7"/>
    <w:rsid w:val="0008268F"/>
    <w:rsid w:val="00082FA1"/>
    <w:rsid w:val="00083EB1"/>
    <w:rsid w:val="000846C7"/>
    <w:rsid w:val="00084EF6"/>
    <w:rsid w:val="00085E87"/>
    <w:rsid w:val="00086713"/>
    <w:rsid w:val="000873B4"/>
    <w:rsid w:val="00087655"/>
    <w:rsid w:val="000907A2"/>
    <w:rsid w:val="000910DB"/>
    <w:rsid w:val="000918AD"/>
    <w:rsid w:val="00091A49"/>
    <w:rsid w:val="00092364"/>
    <w:rsid w:val="00092504"/>
    <w:rsid w:val="00093853"/>
    <w:rsid w:val="00093C4E"/>
    <w:rsid w:val="00093CCF"/>
    <w:rsid w:val="000942C0"/>
    <w:rsid w:val="00095199"/>
    <w:rsid w:val="000964B9"/>
    <w:rsid w:val="00097765"/>
    <w:rsid w:val="000A0EBA"/>
    <w:rsid w:val="000A0EDC"/>
    <w:rsid w:val="000A1295"/>
    <w:rsid w:val="000A147F"/>
    <w:rsid w:val="000A1DF0"/>
    <w:rsid w:val="000A2015"/>
    <w:rsid w:val="000A3105"/>
    <w:rsid w:val="000A55E2"/>
    <w:rsid w:val="000A5B3D"/>
    <w:rsid w:val="000A70AA"/>
    <w:rsid w:val="000A75A5"/>
    <w:rsid w:val="000A75E0"/>
    <w:rsid w:val="000A7C67"/>
    <w:rsid w:val="000B04B0"/>
    <w:rsid w:val="000B07D7"/>
    <w:rsid w:val="000B213B"/>
    <w:rsid w:val="000B2A19"/>
    <w:rsid w:val="000B355A"/>
    <w:rsid w:val="000B4221"/>
    <w:rsid w:val="000B4797"/>
    <w:rsid w:val="000B5220"/>
    <w:rsid w:val="000B5BBB"/>
    <w:rsid w:val="000B75C7"/>
    <w:rsid w:val="000C085B"/>
    <w:rsid w:val="000C0961"/>
    <w:rsid w:val="000C14CA"/>
    <w:rsid w:val="000C1E9F"/>
    <w:rsid w:val="000C22B1"/>
    <w:rsid w:val="000C41F0"/>
    <w:rsid w:val="000C4826"/>
    <w:rsid w:val="000C602F"/>
    <w:rsid w:val="000C65EE"/>
    <w:rsid w:val="000C6A98"/>
    <w:rsid w:val="000C6B09"/>
    <w:rsid w:val="000C74E5"/>
    <w:rsid w:val="000D0700"/>
    <w:rsid w:val="000D091A"/>
    <w:rsid w:val="000D0E61"/>
    <w:rsid w:val="000D1147"/>
    <w:rsid w:val="000D24A9"/>
    <w:rsid w:val="000D28F6"/>
    <w:rsid w:val="000D2BA3"/>
    <w:rsid w:val="000D45A9"/>
    <w:rsid w:val="000D4A3F"/>
    <w:rsid w:val="000D4C91"/>
    <w:rsid w:val="000D51F3"/>
    <w:rsid w:val="000D5D07"/>
    <w:rsid w:val="000D6A59"/>
    <w:rsid w:val="000D6C39"/>
    <w:rsid w:val="000E0113"/>
    <w:rsid w:val="000E246D"/>
    <w:rsid w:val="000E2DAA"/>
    <w:rsid w:val="000E3291"/>
    <w:rsid w:val="000E341F"/>
    <w:rsid w:val="000E4ABB"/>
    <w:rsid w:val="000E527E"/>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100099"/>
    <w:rsid w:val="0010030C"/>
    <w:rsid w:val="001011DB"/>
    <w:rsid w:val="001019F9"/>
    <w:rsid w:val="00101C34"/>
    <w:rsid w:val="001023DC"/>
    <w:rsid w:val="00103DF9"/>
    <w:rsid w:val="001045D3"/>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2F6B"/>
    <w:rsid w:val="0012376F"/>
    <w:rsid w:val="00124BB9"/>
    <w:rsid w:val="00127257"/>
    <w:rsid w:val="0013088B"/>
    <w:rsid w:val="001311F0"/>
    <w:rsid w:val="00132377"/>
    <w:rsid w:val="00132F39"/>
    <w:rsid w:val="001341EF"/>
    <w:rsid w:val="001356A3"/>
    <w:rsid w:val="00136768"/>
    <w:rsid w:val="001376ED"/>
    <w:rsid w:val="0013771B"/>
    <w:rsid w:val="00140F6B"/>
    <w:rsid w:val="00140F7E"/>
    <w:rsid w:val="0014127F"/>
    <w:rsid w:val="00142526"/>
    <w:rsid w:val="00142B7D"/>
    <w:rsid w:val="00143257"/>
    <w:rsid w:val="001440CB"/>
    <w:rsid w:val="001451AA"/>
    <w:rsid w:val="00145621"/>
    <w:rsid w:val="001460B5"/>
    <w:rsid w:val="00146D72"/>
    <w:rsid w:val="0014786C"/>
    <w:rsid w:val="001503C0"/>
    <w:rsid w:val="001529A1"/>
    <w:rsid w:val="00154942"/>
    <w:rsid w:val="001552AA"/>
    <w:rsid w:val="00155594"/>
    <w:rsid w:val="001558BA"/>
    <w:rsid w:val="00155A2C"/>
    <w:rsid w:val="00155E37"/>
    <w:rsid w:val="001563C9"/>
    <w:rsid w:val="00157568"/>
    <w:rsid w:val="00157E85"/>
    <w:rsid w:val="001610D2"/>
    <w:rsid w:val="0016435E"/>
    <w:rsid w:val="00164A05"/>
    <w:rsid w:val="00165CB9"/>
    <w:rsid w:val="00166310"/>
    <w:rsid w:val="001668D6"/>
    <w:rsid w:val="001669FA"/>
    <w:rsid w:val="001707E4"/>
    <w:rsid w:val="001724EC"/>
    <w:rsid w:val="00173699"/>
    <w:rsid w:val="0017464B"/>
    <w:rsid w:val="00174A4F"/>
    <w:rsid w:val="00175436"/>
    <w:rsid w:val="00175646"/>
    <w:rsid w:val="0017609F"/>
    <w:rsid w:val="00176776"/>
    <w:rsid w:val="00176987"/>
    <w:rsid w:val="001769C0"/>
    <w:rsid w:val="001800F1"/>
    <w:rsid w:val="001807A1"/>
    <w:rsid w:val="00180AC4"/>
    <w:rsid w:val="00180FBB"/>
    <w:rsid w:val="00182843"/>
    <w:rsid w:val="00183126"/>
    <w:rsid w:val="0018337E"/>
    <w:rsid w:val="00183EE4"/>
    <w:rsid w:val="00184517"/>
    <w:rsid w:val="001847F7"/>
    <w:rsid w:val="00185271"/>
    <w:rsid w:val="00186AC1"/>
    <w:rsid w:val="00186AE1"/>
    <w:rsid w:val="00186C72"/>
    <w:rsid w:val="00187459"/>
    <w:rsid w:val="00191144"/>
    <w:rsid w:val="00191FF6"/>
    <w:rsid w:val="0019354B"/>
    <w:rsid w:val="00193DD1"/>
    <w:rsid w:val="00195265"/>
    <w:rsid w:val="00195982"/>
    <w:rsid w:val="0019753A"/>
    <w:rsid w:val="00197D8D"/>
    <w:rsid w:val="001A06E7"/>
    <w:rsid w:val="001A0C6A"/>
    <w:rsid w:val="001A0ED1"/>
    <w:rsid w:val="001A150E"/>
    <w:rsid w:val="001A20ED"/>
    <w:rsid w:val="001A2175"/>
    <w:rsid w:val="001A27FE"/>
    <w:rsid w:val="001A3319"/>
    <w:rsid w:val="001A4657"/>
    <w:rsid w:val="001A4CBA"/>
    <w:rsid w:val="001A4F69"/>
    <w:rsid w:val="001A5A92"/>
    <w:rsid w:val="001A60E7"/>
    <w:rsid w:val="001A6DB1"/>
    <w:rsid w:val="001A79CC"/>
    <w:rsid w:val="001B0797"/>
    <w:rsid w:val="001B07F6"/>
    <w:rsid w:val="001B10EA"/>
    <w:rsid w:val="001B22CA"/>
    <w:rsid w:val="001B3DCE"/>
    <w:rsid w:val="001B42A6"/>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4B4E"/>
    <w:rsid w:val="001C50B0"/>
    <w:rsid w:val="001C6291"/>
    <w:rsid w:val="001D0DE7"/>
    <w:rsid w:val="001D1D0F"/>
    <w:rsid w:val="001D2936"/>
    <w:rsid w:val="001D3B67"/>
    <w:rsid w:val="001D588D"/>
    <w:rsid w:val="001D688A"/>
    <w:rsid w:val="001D6CA3"/>
    <w:rsid w:val="001D702F"/>
    <w:rsid w:val="001D7A9E"/>
    <w:rsid w:val="001D7C6B"/>
    <w:rsid w:val="001E0A0F"/>
    <w:rsid w:val="001E2235"/>
    <w:rsid w:val="001E232E"/>
    <w:rsid w:val="001E4A8C"/>
    <w:rsid w:val="001E544E"/>
    <w:rsid w:val="001E6DEB"/>
    <w:rsid w:val="001E70B6"/>
    <w:rsid w:val="001E76B8"/>
    <w:rsid w:val="001F0080"/>
    <w:rsid w:val="001F1063"/>
    <w:rsid w:val="001F2508"/>
    <w:rsid w:val="001F5EAF"/>
    <w:rsid w:val="001F797B"/>
    <w:rsid w:val="00200D63"/>
    <w:rsid w:val="00202185"/>
    <w:rsid w:val="00202849"/>
    <w:rsid w:val="002036E4"/>
    <w:rsid w:val="0020378C"/>
    <w:rsid w:val="002039BF"/>
    <w:rsid w:val="00203C35"/>
    <w:rsid w:val="00204594"/>
    <w:rsid w:val="00204BA2"/>
    <w:rsid w:val="002059B8"/>
    <w:rsid w:val="00205E6D"/>
    <w:rsid w:val="00206AC6"/>
    <w:rsid w:val="00210CEC"/>
    <w:rsid w:val="00211138"/>
    <w:rsid w:val="00211AC7"/>
    <w:rsid w:val="00211C65"/>
    <w:rsid w:val="0021288E"/>
    <w:rsid w:val="0021356B"/>
    <w:rsid w:val="00213CF6"/>
    <w:rsid w:val="00214B95"/>
    <w:rsid w:val="002161AA"/>
    <w:rsid w:val="002168A1"/>
    <w:rsid w:val="0021711E"/>
    <w:rsid w:val="002176EA"/>
    <w:rsid w:val="00220628"/>
    <w:rsid w:val="00221619"/>
    <w:rsid w:val="0022180F"/>
    <w:rsid w:val="00222100"/>
    <w:rsid w:val="002227D9"/>
    <w:rsid w:val="00222B8C"/>
    <w:rsid w:val="0022331F"/>
    <w:rsid w:val="002236C7"/>
    <w:rsid w:val="00224DB5"/>
    <w:rsid w:val="00225B31"/>
    <w:rsid w:val="00231898"/>
    <w:rsid w:val="00232451"/>
    <w:rsid w:val="00232AE3"/>
    <w:rsid w:val="00233B7C"/>
    <w:rsid w:val="00233C96"/>
    <w:rsid w:val="00234C8C"/>
    <w:rsid w:val="00234E09"/>
    <w:rsid w:val="00235E39"/>
    <w:rsid w:val="00235E8E"/>
    <w:rsid w:val="002362E4"/>
    <w:rsid w:val="002377A0"/>
    <w:rsid w:val="00237BA2"/>
    <w:rsid w:val="002406CD"/>
    <w:rsid w:val="00241E86"/>
    <w:rsid w:val="00242E8E"/>
    <w:rsid w:val="00243587"/>
    <w:rsid w:val="00244469"/>
    <w:rsid w:val="0024523E"/>
    <w:rsid w:val="0024583D"/>
    <w:rsid w:val="00245E49"/>
    <w:rsid w:val="002462C2"/>
    <w:rsid w:val="00246398"/>
    <w:rsid w:val="002468A5"/>
    <w:rsid w:val="00247402"/>
    <w:rsid w:val="00247C46"/>
    <w:rsid w:val="0025038A"/>
    <w:rsid w:val="002509ED"/>
    <w:rsid w:val="00251D8C"/>
    <w:rsid w:val="0025202A"/>
    <w:rsid w:val="00252238"/>
    <w:rsid w:val="00252E15"/>
    <w:rsid w:val="0025311E"/>
    <w:rsid w:val="00253C4C"/>
    <w:rsid w:val="00253D09"/>
    <w:rsid w:val="00253EAB"/>
    <w:rsid w:val="00253F35"/>
    <w:rsid w:val="002545DD"/>
    <w:rsid w:val="00256EEA"/>
    <w:rsid w:val="00257967"/>
    <w:rsid w:val="00257D38"/>
    <w:rsid w:val="00260105"/>
    <w:rsid w:val="0026170D"/>
    <w:rsid w:val="00261B89"/>
    <w:rsid w:val="00262099"/>
    <w:rsid w:val="002625BC"/>
    <w:rsid w:val="00262946"/>
    <w:rsid w:val="002635D1"/>
    <w:rsid w:val="002647A1"/>
    <w:rsid w:val="002647C4"/>
    <w:rsid w:val="00264CCE"/>
    <w:rsid w:val="00267785"/>
    <w:rsid w:val="00267B0C"/>
    <w:rsid w:val="0027074A"/>
    <w:rsid w:val="00270F33"/>
    <w:rsid w:val="00271E7A"/>
    <w:rsid w:val="002724C1"/>
    <w:rsid w:val="00272A9D"/>
    <w:rsid w:val="00272BAE"/>
    <w:rsid w:val="00272BEC"/>
    <w:rsid w:val="00273607"/>
    <w:rsid w:val="00274C5C"/>
    <w:rsid w:val="00276525"/>
    <w:rsid w:val="0027686A"/>
    <w:rsid w:val="00276A70"/>
    <w:rsid w:val="00276D1C"/>
    <w:rsid w:val="00276DBB"/>
    <w:rsid w:val="002776A1"/>
    <w:rsid w:val="00277E93"/>
    <w:rsid w:val="00280163"/>
    <w:rsid w:val="00280FE9"/>
    <w:rsid w:val="0028107B"/>
    <w:rsid w:val="00281B06"/>
    <w:rsid w:val="002823D9"/>
    <w:rsid w:val="002828FB"/>
    <w:rsid w:val="00284F3F"/>
    <w:rsid w:val="0028503D"/>
    <w:rsid w:val="00285675"/>
    <w:rsid w:val="0028576A"/>
    <w:rsid w:val="00285FCE"/>
    <w:rsid w:val="002865D1"/>
    <w:rsid w:val="00290D04"/>
    <w:rsid w:val="002912B6"/>
    <w:rsid w:val="00291ACB"/>
    <w:rsid w:val="00292652"/>
    <w:rsid w:val="002928CF"/>
    <w:rsid w:val="00292DCB"/>
    <w:rsid w:val="00293D24"/>
    <w:rsid w:val="00293EBE"/>
    <w:rsid w:val="002940ED"/>
    <w:rsid w:val="00296CA1"/>
    <w:rsid w:val="00296CA4"/>
    <w:rsid w:val="00296DA4"/>
    <w:rsid w:val="0029745C"/>
    <w:rsid w:val="002A06CA"/>
    <w:rsid w:val="002A0BA6"/>
    <w:rsid w:val="002A1307"/>
    <w:rsid w:val="002A197C"/>
    <w:rsid w:val="002A1C27"/>
    <w:rsid w:val="002A2D38"/>
    <w:rsid w:val="002A48B5"/>
    <w:rsid w:val="002A6C52"/>
    <w:rsid w:val="002B0DEF"/>
    <w:rsid w:val="002B0F50"/>
    <w:rsid w:val="002B0F60"/>
    <w:rsid w:val="002B1CE1"/>
    <w:rsid w:val="002B2646"/>
    <w:rsid w:val="002B309C"/>
    <w:rsid w:val="002B4600"/>
    <w:rsid w:val="002B50FD"/>
    <w:rsid w:val="002B576C"/>
    <w:rsid w:val="002B6683"/>
    <w:rsid w:val="002B706B"/>
    <w:rsid w:val="002B74C8"/>
    <w:rsid w:val="002B764E"/>
    <w:rsid w:val="002C1115"/>
    <w:rsid w:val="002C2D20"/>
    <w:rsid w:val="002C31C8"/>
    <w:rsid w:val="002C4983"/>
    <w:rsid w:val="002C6ABB"/>
    <w:rsid w:val="002D0829"/>
    <w:rsid w:val="002D0843"/>
    <w:rsid w:val="002D17D6"/>
    <w:rsid w:val="002D24AE"/>
    <w:rsid w:val="002D295D"/>
    <w:rsid w:val="002D49A6"/>
    <w:rsid w:val="002D6A2F"/>
    <w:rsid w:val="002D74CB"/>
    <w:rsid w:val="002D7B51"/>
    <w:rsid w:val="002E0024"/>
    <w:rsid w:val="002E15CE"/>
    <w:rsid w:val="002E1F26"/>
    <w:rsid w:val="002E2966"/>
    <w:rsid w:val="002E3509"/>
    <w:rsid w:val="002E3BD9"/>
    <w:rsid w:val="002E7FB8"/>
    <w:rsid w:val="002F08DE"/>
    <w:rsid w:val="002F17CD"/>
    <w:rsid w:val="002F2D49"/>
    <w:rsid w:val="002F31A0"/>
    <w:rsid w:val="002F3E19"/>
    <w:rsid w:val="002F4574"/>
    <w:rsid w:val="002F4A70"/>
    <w:rsid w:val="002F5ED2"/>
    <w:rsid w:val="002F7033"/>
    <w:rsid w:val="002F7D81"/>
    <w:rsid w:val="003010DA"/>
    <w:rsid w:val="003018E2"/>
    <w:rsid w:val="0030209A"/>
    <w:rsid w:val="00302844"/>
    <w:rsid w:val="00302BE1"/>
    <w:rsid w:val="0030336A"/>
    <w:rsid w:val="003036A6"/>
    <w:rsid w:val="0030396F"/>
    <w:rsid w:val="00303A5F"/>
    <w:rsid w:val="00303B54"/>
    <w:rsid w:val="00303ECC"/>
    <w:rsid w:val="003053F2"/>
    <w:rsid w:val="003058E2"/>
    <w:rsid w:val="00305FE3"/>
    <w:rsid w:val="00306F97"/>
    <w:rsid w:val="003101DC"/>
    <w:rsid w:val="0031106D"/>
    <w:rsid w:val="00311439"/>
    <w:rsid w:val="00311816"/>
    <w:rsid w:val="0031234F"/>
    <w:rsid w:val="00313D44"/>
    <w:rsid w:val="00314012"/>
    <w:rsid w:val="0031401A"/>
    <w:rsid w:val="00314696"/>
    <w:rsid w:val="003148D8"/>
    <w:rsid w:val="00314CF0"/>
    <w:rsid w:val="0031644D"/>
    <w:rsid w:val="003166EA"/>
    <w:rsid w:val="0031752D"/>
    <w:rsid w:val="003201F2"/>
    <w:rsid w:val="00320225"/>
    <w:rsid w:val="00320335"/>
    <w:rsid w:val="0032070C"/>
    <w:rsid w:val="003217E9"/>
    <w:rsid w:val="00321D6D"/>
    <w:rsid w:val="00322807"/>
    <w:rsid w:val="00324247"/>
    <w:rsid w:val="0032441C"/>
    <w:rsid w:val="003245EB"/>
    <w:rsid w:val="00324748"/>
    <w:rsid w:val="00324D09"/>
    <w:rsid w:val="00327445"/>
    <w:rsid w:val="00330BB2"/>
    <w:rsid w:val="00330DB6"/>
    <w:rsid w:val="003313A6"/>
    <w:rsid w:val="00332601"/>
    <w:rsid w:val="0033335F"/>
    <w:rsid w:val="003359AB"/>
    <w:rsid w:val="003359BF"/>
    <w:rsid w:val="00335B09"/>
    <w:rsid w:val="00336053"/>
    <w:rsid w:val="00337214"/>
    <w:rsid w:val="00337555"/>
    <w:rsid w:val="00337D7B"/>
    <w:rsid w:val="0034182A"/>
    <w:rsid w:val="00341E57"/>
    <w:rsid w:val="00341EA0"/>
    <w:rsid w:val="00341EA8"/>
    <w:rsid w:val="00342414"/>
    <w:rsid w:val="003424D3"/>
    <w:rsid w:val="003425A9"/>
    <w:rsid w:val="0034265C"/>
    <w:rsid w:val="003447E2"/>
    <w:rsid w:val="00345214"/>
    <w:rsid w:val="003467D5"/>
    <w:rsid w:val="00347000"/>
    <w:rsid w:val="0034711D"/>
    <w:rsid w:val="00350912"/>
    <w:rsid w:val="00351D87"/>
    <w:rsid w:val="00352233"/>
    <w:rsid w:val="0035289D"/>
    <w:rsid w:val="00352C48"/>
    <w:rsid w:val="00353D1B"/>
    <w:rsid w:val="0035407C"/>
    <w:rsid w:val="003541DD"/>
    <w:rsid w:val="00354B35"/>
    <w:rsid w:val="00360901"/>
    <w:rsid w:val="00360E34"/>
    <w:rsid w:val="00361600"/>
    <w:rsid w:val="00363207"/>
    <w:rsid w:val="00363440"/>
    <w:rsid w:val="0036373B"/>
    <w:rsid w:val="003647EA"/>
    <w:rsid w:val="00364EBD"/>
    <w:rsid w:val="00365A73"/>
    <w:rsid w:val="00365C1C"/>
    <w:rsid w:val="00366758"/>
    <w:rsid w:val="00366B2E"/>
    <w:rsid w:val="00366D72"/>
    <w:rsid w:val="00367D22"/>
    <w:rsid w:val="00367E80"/>
    <w:rsid w:val="00367EBC"/>
    <w:rsid w:val="0037059D"/>
    <w:rsid w:val="0037067D"/>
    <w:rsid w:val="00371686"/>
    <w:rsid w:val="0037173D"/>
    <w:rsid w:val="00371D6B"/>
    <w:rsid w:val="00374B1A"/>
    <w:rsid w:val="003750BB"/>
    <w:rsid w:val="003752BC"/>
    <w:rsid w:val="00375953"/>
    <w:rsid w:val="00376C69"/>
    <w:rsid w:val="003776CA"/>
    <w:rsid w:val="003800A4"/>
    <w:rsid w:val="00380B25"/>
    <w:rsid w:val="0038228D"/>
    <w:rsid w:val="0038350D"/>
    <w:rsid w:val="00384505"/>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4BF9"/>
    <w:rsid w:val="00395B22"/>
    <w:rsid w:val="00395B39"/>
    <w:rsid w:val="003961BB"/>
    <w:rsid w:val="00396368"/>
    <w:rsid w:val="00396451"/>
    <w:rsid w:val="0039703B"/>
    <w:rsid w:val="003974C1"/>
    <w:rsid w:val="003A02B6"/>
    <w:rsid w:val="003A0EBF"/>
    <w:rsid w:val="003A11C7"/>
    <w:rsid w:val="003A1744"/>
    <w:rsid w:val="003A2C39"/>
    <w:rsid w:val="003A41AE"/>
    <w:rsid w:val="003A44D1"/>
    <w:rsid w:val="003A5AA5"/>
    <w:rsid w:val="003A5C62"/>
    <w:rsid w:val="003A6305"/>
    <w:rsid w:val="003A6F29"/>
    <w:rsid w:val="003A709C"/>
    <w:rsid w:val="003A7EF1"/>
    <w:rsid w:val="003B0C11"/>
    <w:rsid w:val="003B1F28"/>
    <w:rsid w:val="003B1F64"/>
    <w:rsid w:val="003B3110"/>
    <w:rsid w:val="003B33E4"/>
    <w:rsid w:val="003B4742"/>
    <w:rsid w:val="003B48EA"/>
    <w:rsid w:val="003B5AD4"/>
    <w:rsid w:val="003B6A90"/>
    <w:rsid w:val="003B6F28"/>
    <w:rsid w:val="003B7207"/>
    <w:rsid w:val="003B7D8B"/>
    <w:rsid w:val="003C10AF"/>
    <w:rsid w:val="003C1859"/>
    <w:rsid w:val="003C1A86"/>
    <w:rsid w:val="003C3770"/>
    <w:rsid w:val="003C4312"/>
    <w:rsid w:val="003C5408"/>
    <w:rsid w:val="003C5675"/>
    <w:rsid w:val="003C5B64"/>
    <w:rsid w:val="003C6251"/>
    <w:rsid w:val="003C6462"/>
    <w:rsid w:val="003C6F46"/>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5422"/>
    <w:rsid w:val="003E630F"/>
    <w:rsid w:val="003E6DD3"/>
    <w:rsid w:val="003E721E"/>
    <w:rsid w:val="003E74DF"/>
    <w:rsid w:val="003F091F"/>
    <w:rsid w:val="003F0997"/>
    <w:rsid w:val="003F1A19"/>
    <w:rsid w:val="003F2093"/>
    <w:rsid w:val="003F2158"/>
    <w:rsid w:val="003F3B2C"/>
    <w:rsid w:val="003F417F"/>
    <w:rsid w:val="003F45C3"/>
    <w:rsid w:val="003F6987"/>
    <w:rsid w:val="00400F6E"/>
    <w:rsid w:val="00401A12"/>
    <w:rsid w:val="00401CA0"/>
    <w:rsid w:val="00402B84"/>
    <w:rsid w:val="00403180"/>
    <w:rsid w:val="00403BBB"/>
    <w:rsid w:val="00403CE2"/>
    <w:rsid w:val="00403EFB"/>
    <w:rsid w:val="00405F45"/>
    <w:rsid w:val="0040667B"/>
    <w:rsid w:val="004067A0"/>
    <w:rsid w:val="00406F9C"/>
    <w:rsid w:val="00407848"/>
    <w:rsid w:val="00407E41"/>
    <w:rsid w:val="004104A2"/>
    <w:rsid w:val="00411554"/>
    <w:rsid w:val="004115E5"/>
    <w:rsid w:val="00411AE4"/>
    <w:rsid w:val="00411C93"/>
    <w:rsid w:val="00411D3C"/>
    <w:rsid w:val="004124C4"/>
    <w:rsid w:val="0041254B"/>
    <w:rsid w:val="00412E1B"/>
    <w:rsid w:val="004138C3"/>
    <w:rsid w:val="00413E5F"/>
    <w:rsid w:val="00414F72"/>
    <w:rsid w:val="00420B61"/>
    <w:rsid w:val="00422A5C"/>
    <w:rsid w:val="004231C3"/>
    <w:rsid w:val="004248FA"/>
    <w:rsid w:val="004249E8"/>
    <w:rsid w:val="00426964"/>
    <w:rsid w:val="0043014B"/>
    <w:rsid w:val="00430D22"/>
    <w:rsid w:val="00430E3C"/>
    <w:rsid w:val="004318C2"/>
    <w:rsid w:val="004328C7"/>
    <w:rsid w:val="00432C51"/>
    <w:rsid w:val="004345C7"/>
    <w:rsid w:val="0043673D"/>
    <w:rsid w:val="00436B4E"/>
    <w:rsid w:val="00436E53"/>
    <w:rsid w:val="00437549"/>
    <w:rsid w:val="0044064A"/>
    <w:rsid w:val="004407D8"/>
    <w:rsid w:val="0044186B"/>
    <w:rsid w:val="00441AA2"/>
    <w:rsid w:val="00443023"/>
    <w:rsid w:val="00443EC2"/>
    <w:rsid w:val="00443F6B"/>
    <w:rsid w:val="00444587"/>
    <w:rsid w:val="00445BD6"/>
    <w:rsid w:val="00445DE8"/>
    <w:rsid w:val="0044783D"/>
    <w:rsid w:val="00447E17"/>
    <w:rsid w:val="00447E72"/>
    <w:rsid w:val="00447FD4"/>
    <w:rsid w:val="00450113"/>
    <w:rsid w:val="00450E41"/>
    <w:rsid w:val="00450E4C"/>
    <w:rsid w:val="00451F4E"/>
    <w:rsid w:val="00455AAB"/>
    <w:rsid w:val="00455E83"/>
    <w:rsid w:val="00455F04"/>
    <w:rsid w:val="00457317"/>
    <w:rsid w:val="00463094"/>
    <w:rsid w:val="004633DA"/>
    <w:rsid w:val="00463486"/>
    <w:rsid w:val="004651CE"/>
    <w:rsid w:val="00465426"/>
    <w:rsid w:val="00465CB0"/>
    <w:rsid w:val="004664C7"/>
    <w:rsid w:val="00466C6D"/>
    <w:rsid w:val="00467401"/>
    <w:rsid w:val="00467C7F"/>
    <w:rsid w:val="0047083E"/>
    <w:rsid w:val="00470BF2"/>
    <w:rsid w:val="004728DD"/>
    <w:rsid w:val="00472FAF"/>
    <w:rsid w:val="004737BB"/>
    <w:rsid w:val="00474A9B"/>
    <w:rsid w:val="00477AE4"/>
    <w:rsid w:val="00477D84"/>
    <w:rsid w:val="004806DE"/>
    <w:rsid w:val="00480901"/>
    <w:rsid w:val="00481361"/>
    <w:rsid w:val="00483012"/>
    <w:rsid w:val="0048493B"/>
    <w:rsid w:val="00484A61"/>
    <w:rsid w:val="004852C0"/>
    <w:rsid w:val="004853AB"/>
    <w:rsid w:val="004856AD"/>
    <w:rsid w:val="00485B29"/>
    <w:rsid w:val="00486202"/>
    <w:rsid w:val="00487017"/>
    <w:rsid w:val="004904CF"/>
    <w:rsid w:val="00491F7E"/>
    <w:rsid w:val="0049347E"/>
    <w:rsid w:val="00494C71"/>
    <w:rsid w:val="0049538B"/>
    <w:rsid w:val="004959D1"/>
    <w:rsid w:val="00496697"/>
    <w:rsid w:val="0049677C"/>
    <w:rsid w:val="00497821"/>
    <w:rsid w:val="004A1DA1"/>
    <w:rsid w:val="004A22E6"/>
    <w:rsid w:val="004A415C"/>
    <w:rsid w:val="004A470B"/>
    <w:rsid w:val="004A489D"/>
    <w:rsid w:val="004A640F"/>
    <w:rsid w:val="004B1979"/>
    <w:rsid w:val="004B1F98"/>
    <w:rsid w:val="004B260E"/>
    <w:rsid w:val="004B2B63"/>
    <w:rsid w:val="004B34C9"/>
    <w:rsid w:val="004B3F6A"/>
    <w:rsid w:val="004B4648"/>
    <w:rsid w:val="004B482B"/>
    <w:rsid w:val="004B4FB6"/>
    <w:rsid w:val="004B6B41"/>
    <w:rsid w:val="004B7B10"/>
    <w:rsid w:val="004B7EB4"/>
    <w:rsid w:val="004B7F29"/>
    <w:rsid w:val="004C2440"/>
    <w:rsid w:val="004C41B2"/>
    <w:rsid w:val="004C4613"/>
    <w:rsid w:val="004C4AD6"/>
    <w:rsid w:val="004C552B"/>
    <w:rsid w:val="004C7192"/>
    <w:rsid w:val="004D158E"/>
    <w:rsid w:val="004D2EE3"/>
    <w:rsid w:val="004D345B"/>
    <w:rsid w:val="004D3BDA"/>
    <w:rsid w:val="004D4310"/>
    <w:rsid w:val="004D4954"/>
    <w:rsid w:val="004D56B3"/>
    <w:rsid w:val="004D6FE2"/>
    <w:rsid w:val="004D715F"/>
    <w:rsid w:val="004E060A"/>
    <w:rsid w:val="004E09E6"/>
    <w:rsid w:val="004E25F5"/>
    <w:rsid w:val="004E35AD"/>
    <w:rsid w:val="004E4811"/>
    <w:rsid w:val="004E48D5"/>
    <w:rsid w:val="004E4E6E"/>
    <w:rsid w:val="004E50C6"/>
    <w:rsid w:val="004E5D6A"/>
    <w:rsid w:val="004E7D60"/>
    <w:rsid w:val="004F1D3C"/>
    <w:rsid w:val="004F22CC"/>
    <w:rsid w:val="004F2918"/>
    <w:rsid w:val="004F3DCB"/>
    <w:rsid w:val="004F4AE4"/>
    <w:rsid w:val="004F4E44"/>
    <w:rsid w:val="004F4EA1"/>
    <w:rsid w:val="004F4FBA"/>
    <w:rsid w:val="004F5498"/>
    <w:rsid w:val="004F5C70"/>
    <w:rsid w:val="004F638F"/>
    <w:rsid w:val="004F666F"/>
    <w:rsid w:val="004F6902"/>
    <w:rsid w:val="004F784D"/>
    <w:rsid w:val="004F7C63"/>
    <w:rsid w:val="00500758"/>
    <w:rsid w:val="00500981"/>
    <w:rsid w:val="00500F81"/>
    <w:rsid w:val="00503270"/>
    <w:rsid w:val="0050394C"/>
    <w:rsid w:val="00503F1A"/>
    <w:rsid w:val="00504993"/>
    <w:rsid w:val="00504D01"/>
    <w:rsid w:val="00504DCD"/>
    <w:rsid w:val="00505D9B"/>
    <w:rsid w:val="00505F68"/>
    <w:rsid w:val="005070D3"/>
    <w:rsid w:val="0051104D"/>
    <w:rsid w:val="005114D1"/>
    <w:rsid w:val="00511F54"/>
    <w:rsid w:val="00512AF2"/>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8A3"/>
    <w:rsid w:val="00523CCA"/>
    <w:rsid w:val="00523DF2"/>
    <w:rsid w:val="00524B5F"/>
    <w:rsid w:val="005252E3"/>
    <w:rsid w:val="005261D3"/>
    <w:rsid w:val="005262DF"/>
    <w:rsid w:val="005268CE"/>
    <w:rsid w:val="00527517"/>
    <w:rsid w:val="005275A1"/>
    <w:rsid w:val="00527A21"/>
    <w:rsid w:val="0053071B"/>
    <w:rsid w:val="005308C9"/>
    <w:rsid w:val="00530C01"/>
    <w:rsid w:val="00530F2E"/>
    <w:rsid w:val="00532C0B"/>
    <w:rsid w:val="00532F36"/>
    <w:rsid w:val="00533C1F"/>
    <w:rsid w:val="00534133"/>
    <w:rsid w:val="005365E8"/>
    <w:rsid w:val="00536733"/>
    <w:rsid w:val="00537376"/>
    <w:rsid w:val="0053758E"/>
    <w:rsid w:val="00537A23"/>
    <w:rsid w:val="00540210"/>
    <w:rsid w:val="00540A18"/>
    <w:rsid w:val="00541968"/>
    <w:rsid w:val="00541BAB"/>
    <w:rsid w:val="00542A5B"/>
    <w:rsid w:val="00542FE8"/>
    <w:rsid w:val="005437CF"/>
    <w:rsid w:val="00543C66"/>
    <w:rsid w:val="005444E7"/>
    <w:rsid w:val="00547CAC"/>
    <w:rsid w:val="00550DE3"/>
    <w:rsid w:val="00551108"/>
    <w:rsid w:val="00551524"/>
    <w:rsid w:val="00553CF8"/>
    <w:rsid w:val="00553F80"/>
    <w:rsid w:val="005549EA"/>
    <w:rsid w:val="005551CA"/>
    <w:rsid w:val="005552D4"/>
    <w:rsid w:val="00555481"/>
    <w:rsid w:val="00555E85"/>
    <w:rsid w:val="00556A36"/>
    <w:rsid w:val="005571AD"/>
    <w:rsid w:val="005571C4"/>
    <w:rsid w:val="005578D7"/>
    <w:rsid w:val="00557CF4"/>
    <w:rsid w:val="00560133"/>
    <w:rsid w:val="005610C8"/>
    <w:rsid w:val="00561810"/>
    <w:rsid w:val="00563C2F"/>
    <w:rsid w:val="00565EFD"/>
    <w:rsid w:val="00566045"/>
    <w:rsid w:val="00566193"/>
    <w:rsid w:val="005667BC"/>
    <w:rsid w:val="005671FF"/>
    <w:rsid w:val="0057044B"/>
    <w:rsid w:val="00570E5E"/>
    <w:rsid w:val="00571755"/>
    <w:rsid w:val="00571AC7"/>
    <w:rsid w:val="00572815"/>
    <w:rsid w:val="0057340C"/>
    <w:rsid w:val="00573633"/>
    <w:rsid w:val="00574297"/>
    <w:rsid w:val="00575B0F"/>
    <w:rsid w:val="00575F11"/>
    <w:rsid w:val="005773D1"/>
    <w:rsid w:val="00582387"/>
    <w:rsid w:val="005823A6"/>
    <w:rsid w:val="00582408"/>
    <w:rsid w:val="00583579"/>
    <w:rsid w:val="00584996"/>
    <w:rsid w:val="00585E23"/>
    <w:rsid w:val="00587266"/>
    <w:rsid w:val="00587AD3"/>
    <w:rsid w:val="00587FDA"/>
    <w:rsid w:val="00590708"/>
    <w:rsid w:val="0059290B"/>
    <w:rsid w:val="00592A46"/>
    <w:rsid w:val="00592D97"/>
    <w:rsid w:val="0059342E"/>
    <w:rsid w:val="005938FA"/>
    <w:rsid w:val="00594390"/>
    <w:rsid w:val="005947FE"/>
    <w:rsid w:val="00594FFC"/>
    <w:rsid w:val="00595594"/>
    <w:rsid w:val="005A189E"/>
    <w:rsid w:val="005A1AFB"/>
    <w:rsid w:val="005A33CF"/>
    <w:rsid w:val="005A5204"/>
    <w:rsid w:val="005A616D"/>
    <w:rsid w:val="005A69CB"/>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E6B"/>
    <w:rsid w:val="005C378D"/>
    <w:rsid w:val="005C460A"/>
    <w:rsid w:val="005C473D"/>
    <w:rsid w:val="005C483B"/>
    <w:rsid w:val="005C4F2D"/>
    <w:rsid w:val="005C5344"/>
    <w:rsid w:val="005C619D"/>
    <w:rsid w:val="005D0427"/>
    <w:rsid w:val="005D1350"/>
    <w:rsid w:val="005D1D13"/>
    <w:rsid w:val="005D238D"/>
    <w:rsid w:val="005D27B4"/>
    <w:rsid w:val="005D2885"/>
    <w:rsid w:val="005D29CA"/>
    <w:rsid w:val="005D2AAF"/>
    <w:rsid w:val="005D3758"/>
    <w:rsid w:val="005D386E"/>
    <w:rsid w:val="005D45B2"/>
    <w:rsid w:val="005D4A24"/>
    <w:rsid w:val="005D4B5F"/>
    <w:rsid w:val="005D4C65"/>
    <w:rsid w:val="005D5400"/>
    <w:rsid w:val="005D5727"/>
    <w:rsid w:val="005D5FBF"/>
    <w:rsid w:val="005D6673"/>
    <w:rsid w:val="005D697B"/>
    <w:rsid w:val="005D7B1C"/>
    <w:rsid w:val="005D7EB5"/>
    <w:rsid w:val="005E0F05"/>
    <w:rsid w:val="005E1084"/>
    <w:rsid w:val="005E1163"/>
    <w:rsid w:val="005E1D86"/>
    <w:rsid w:val="005E26DE"/>
    <w:rsid w:val="005E3149"/>
    <w:rsid w:val="005E7573"/>
    <w:rsid w:val="005E7A1D"/>
    <w:rsid w:val="005F0C9D"/>
    <w:rsid w:val="005F0E1B"/>
    <w:rsid w:val="005F1534"/>
    <w:rsid w:val="005F19F8"/>
    <w:rsid w:val="005F1C98"/>
    <w:rsid w:val="005F2F1B"/>
    <w:rsid w:val="005F4EFD"/>
    <w:rsid w:val="005F5570"/>
    <w:rsid w:val="005F610C"/>
    <w:rsid w:val="005F7B0D"/>
    <w:rsid w:val="0060097F"/>
    <w:rsid w:val="006011B7"/>
    <w:rsid w:val="0060172B"/>
    <w:rsid w:val="0060195F"/>
    <w:rsid w:val="00601DF6"/>
    <w:rsid w:val="00604E56"/>
    <w:rsid w:val="006050CB"/>
    <w:rsid w:val="00605D23"/>
    <w:rsid w:val="006061DF"/>
    <w:rsid w:val="006068C1"/>
    <w:rsid w:val="00606F40"/>
    <w:rsid w:val="006071EA"/>
    <w:rsid w:val="0061062A"/>
    <w:rsid w:val="00611B53"/>
    <w:rsid w:val="0061299C"/>
    <w:rsid w:val="00613683"/>
    <w:rsid w:val="00614311"/>
    <w:rsid w:val="0061590E"/>
    <w:rsid w:val="006166AD"/>
    <w:rsid w:val="0061746F"/>
    <w:rsid w:val="00617635"/>
    <w:rsid w:val="00617B0B"/>
    <w:rsid w:val="00620477"/>
    <w:rsid w:val="006207DB"/>
    <w:rsid w:val="006207E5"/>
    <w:rsid w:val="006212B9"/>
    <w:rsid w:val="006213BD"/>
    <w:rsid w:val="006217B3"/>
    <w:rsid w:val="00622454"/>
    <w:rsid w:val="006238B8"/>
    <w:rsid w:val="0062424A"/>
    <w:rsid w:val="00624A49"/>
    <w:rsid w:val="00624B68"/>
    <w:rsid w:val="00624CFA"/>
    <w:rsid w:val="00632B00"/>
    <w:rsid w:val="00633636"/>
    <w:rsid w:val="00633C40"/>
    <w:rsid w:val="00634241"/>
    <w:rsid w:val="006345D1"/>
    <w:rsid w:val="00635122"/>
    <w:rsid w:val="006356AA"/>
    <w:rsid w:val="00635E3A"/>
    <w:rsid w:val="006361A5"/>
    <w:rsid w:val="00636EA8"/>
    <w:rsid w:val="00636FBA"/>
    <w:rsid w:val="006377C7"/>
    <w:rsid w:val="00640058"/>
    <w:rsid w:val="00642F18"/>
    <w:rsid w:val="00643610"/>
    <w:rsid w:val="00643EEB"/>
    <w:rsid w:val="00644C0C"/>
    <w:rsid w:val="006450D3"/>
    <w:rsid w:val="00645898"/>
    <w:rsid w:val="00646351"/>
    <w:rsid w:val="00650124"/>
    <w:rsid w:val="00650193"/>
    <w:rsid w:val="00650D09"/>
    <w:rsid w:val="00651742"/>
    <w:rsid w:val="00652211"/>
    <w:rsid w:val="00652A1B"/>
    <w:rsid w:val="00652B11"/>
    <w:rsid w:val="00653B79"/>
    <w:rsid w:val="00655DC8"/>
    <w:rsid w:val="006563E8"/>
    <w:rsid w:val="00656432"/>
    <w:rsid w:val="006569F3"/>
    <w:rsid w:val="00656B25"/>
    <w:rsid w:val="00656C31"/>
    <w:rsid w:val="006610EA"/>
    <w:rsid w:val="006616E3"/>
    <w:rsid w:val="00662607"/>
    <w:rsid w:val="00663D0C"/>
    <w:rsid w:val="00663E57"/>
    <w:rsid w:val="00665839"/>
    <w:rsid w:val="006664DC"/>
    <w:rsid w:val="0066666A"/>
    <w:rsid w:val="00667EA1"/>
    <w:rsid w:val="00671AB5"/>
    <w:rsid w:val="00671AB7"/>
    <w:rsid w:val="00671BCC"/>
    <w:rsid w:val="00671CE0"/>
    <w:rsid w:val="0067248A"/>
    <w:rsid w:val="0067285B"/>
    <w:rsid w:val="00675A89"/>
    <w:rsid w:val="006772DC"/>
    <w:rsid w:val="00677A42"/>
    <w:rsid w:val="00677F77"/>
    <w:rsid w:val="006800A7"/>
    <w:rsid w:val="00682AE1"/>
    <w:rsid w:val="00682E58"/>
    <w:rsid w:val="00684A2C"/>
    <w:rsid w:val="00684A53"/>
    <w:rsid w:val="00685A5D"/>
    <w:rsid w:val="00685BCD"/>
    <w:rsid w:val="00686483"/>
    <w:rsid w:val="006873CF"/>
    <w:rsid w:val="00687DED"/>
    <w:rsid w:val="00691AA2"/>
    <w:rsid w:val="00691C16"/>
    <w:rsid w:val="0069228D"/>
    <w:rsid w:val="00692321"/>
    <w:rsid w:val="00693491"/>
    <w:rsid w:val="006936F7"/>
    <w:rsid w:val="00693AA5"/>
    <w:rsid w:val="00695303"/>
    <w:rsid w:val="006961A8"/>
    <w:rsid w:val="006969A5"/>
    <w:rsid w:val="006969F0"/>
    <w:rsid w:val="00697319"/>
    <w:rsid w:val="00697947"/>
    <w:rsid w:val="00697ADF"/>
    <w:rsid w:val="006A0041"/>
    <w:rsid w:val="006A153B"/>
    <w:rsid w:val="006A2CEB"/>
    <w:rsid w:val="006A347F"/>
    <w:rsid w:val="006A373C"/>
    <w:rsid w:val="006A3910"/>
    <w:rsid w:val="006A3AA9"/>
    <w:rsid w:val="006A42DF"/>
    <w:rsid w:val="006A43E1"/>
    <w:rsid w:val="006A4F37"/>
    <w:rsid w:val="006A7D07"/>
    <w:rsid w:val="006B120D"/>
    <w:rsid w:val="006B1505"/>
    <w:rsid w:val="006B164C"/>
    <w:rsid w:val="006B3602"/>
    <w:rsid w:val="006B4708"/>
    <w:rsid w:val="006B4CDD"/>
    <w:rsid w:val="006B5238"/>
    <w:rsid w:val="006B6614"/>
    <w:rsid w:val="006B6A13"/>
    <w:rsid w:val="006B6F07"/>
    <w:rsid w:val="006B73EE"/>
    <w:rsid w:val="006C071C"/>
    <w:rsid w:val="006C08A4"/>
    <w:rsid w:val="006C0AD7"/>
    <w:rsid w:val="006C1C23"/>
    <w:rsid w:val="006C1E64"/>
    <w:rsid w:val="006C26A6"/>
    <w:rsid w:val="006C2C63"/>
    <w:rsid w:val="006C32F5"/>
    <w:rsid w:val="006C3533"/>
    <w:rsid w:val="006C358F"/>
    <w:rsid w:val="006C3778"/>
    <w:rsid w:val="006C3E38"/>
    <w:rsid w:val="006C4655"/>
    <w:rsid w:val="006C6A20"/>
    <w:rsid w:val="006C77AB"/>
    <w:rsid w:val="006C7E51"/>
    <w:rsid w:val="006D0A83"/>
    <w:rsid w:val="006D10C6"/>
    <w:rsid w:val="006D1C14"/>
    <w:rsid w:val="006D26C2"/>
    <w:rsid w:val="006D315D"/>
    <w:rsid w:val="006D3DD3"/>
    <w:rsid w:val="006D455A"/>
    <w:rsid w:val="006D7E39"/>
    <w:rsid w:val="006D7FC3"/>
    <w:rsid w:val="006E0B9B"/>
    <w:rsid w:val="006E0DAC"/>
    <w:rsid w:val="006E0E18"/>
    <w:rsid w:val="006E199D"/>
    <w:rsid w:val="006E1A53"/>
    <w:rsid w:val="006E2674"/>
    <w:rsid w:val="006E3C2A"/>
    <w:rsid w:val="006E3E05"/>
    <w:rsid w:val="006E53CD"/>
    <w:rsid w:val="006E6CAA"/>
    <w:rsid w:val="006E7903"/>
    <w:rsid w:val="006E7A96"/>
    <w:rsid w:val="006E7AF1"/>
    <w:rsid w:val="006F0B77"/>
    <w:rsid w:val="006F1538"/>
    <w:rsid w:val="006F177F"/>
    <w:rsid w:val="006F17D8"/>
    <w:rsid w:val="006F269F"/>
    <w:rsid w:val="006F27A1"/>
    <w:rsid w:val="006F56E3"/>
    <w:rsid w:val="006F5846"/>
    <w:rsid w:val="006F7654"/>
    <w:rsid w:val="0070033F"/>
    <w:rsid w:val="00701101"/>
    <w:rsid w:val="0070156B"/>
    <w:rsid w:val="00701829"/>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43B"/>
    <w:rsid w:val="0071548A"/>
    <w:rsid w:val="007154D3"/>
    <w:rsid w:val="00715625"/>
    <w:rsid w:val="007167A8"/>
    <w:rsid w:val="00716C9A"/>
    <w:rsid w:val="00717F89"/>
    <w:rsid w:val="00720E61"/>
    <w:rsid w:val="00721DD4"/>
    <w:rsid w:val="007225DE"/>
    <w:rsid w:val="007226F4"/>
    <w:rsid w:val="00724E68"/>
    <w:rsid w:val="0072523B"/>
    <w:rsid w:val="00726569"/>
    <w:rsid w:val="00726E02"/>
    <w:rsid w:val="00727014"/>
    <w:rsid w:val="00727C35"/>
    <w:rsid w:val="0073011F"/>
    <w:rsid w:val="0073141A"/>
    <w:rsid w:val="0073155F"/>
    <w:rsid w:val="00731818"/>
    <w:rsid w:val="00731BE5"/>
    <w:rsid w:val="00731C56"/>
    <w:rsid w:val="007322CB"/>
    <w:rsid w:val="007359FD"/>
    <w:rsid w:val="00735F7A"/>
    <w:rsid w:val="00736C60"/>
    <w:rsid w:val="00737F12"/>
    <w:rsid w:val="007401DA"/>
    <w:rsid w:val="00741605"/>
    <w:rsid w:val="00741D4E"/>
    <w:rsid w:val="007424D3"/>
    <w:rsid w:val="00742675"/>
    <w:rsid w:val="00742C65"/>
    <w:rsid w:val="00742CD0"/>
    <w:rsid w:val="00742FAC"/>
    <w:rsid w:val="00743E32"/>
    <w:rsid w:val="0074404B"/>
    <w:rsid w:val="00744123"/>
    <w:rsid w:val="0074426F"/>
    <w:rsid w:val="007442C6"/>
    <w:rsid w:val="007446E9"/>
    <w:rsid w:val="0074522E"/>
    <w:rsid w:val="00745BC3"/>
    <w:rsid w:val="007463CD"/>
    <w:rsid w:val="0074667F"/>
    <w:rsid w:val="00746A62"/>
    <w:rsid w:val="0074782E"/>
    <w:rsid w:val="00747F24"/>
    <w:rsid w:val="00750E73"/>
    <w:rsid w:val="00751585"/>
    <w:rsid w:val="0075189F"/>
    <w:rsid w:val="00751D61"/>
    <w:rsid w:val="00751D91"/>
    <w:rsid w:val="00751DB4"/>
    <w:rsid w:val="00752215"/>
    <w:rsid w:val="007522AC"/>
    <w:rsid w:val="007539A3"/>
    <w:rsid w:val="0075472E"/>
    <w:rsid w:val="00755141"/>
    <w:rsid w:val="0075523F"/>
    <w:rsid w:val="00755A44"/>
    <w:rsid w:val="00755E01"/>
    <w:rsid w:val="007564DC"/>
    <w:rsid w:val="00757BD9"/>
    <w:rsid w:val="00757DBC"/>
    <w:rsid w:val="00760386"/>
    <w:rsid w:val="00761014"/>
    <w:rsid w:val="0076238C"/>
    <w:rsid w:val="00762C1D"/>
    <w:rsid w:val="00763E91"/>
    <w:rsid w:val="007649AE"/>
    <w:rsid w:val="007651E8"/>
    <w:rsid w:val="007654DE"/>
    <w:rsid w:val="00766248"/>
    <w:rsid w:val="00766930"/>
    <w:rsid w:val="007676A2"/>
    <w:rsid w:val="00767EAE"/>
    <w:rsid w:val="0077089A"/>
    <w:rsid w:val="00770D45"/>
    <w:rsid w:val="00771288"/>
    <w:rsid w:val="00771894"/>
    <w:rsid w:val="0077239C"/>
    <w:rsid w:val="0077479A"/>
    <w:rsid w:val="007752A3"/>
    <w:rsid w:val="00776AF8"/>
    <w:rsid w:val="00776B69"/>
    <w:rsid w:val="00777B57"/>
    <w:rsid w:val="0078006B"/>
    <w:rsid w:val="0078034D"/>
    <w:rsid w:val="00780BBB"/>
    <w:rsid w:val="0078130D"/>
    <w:rsid w:val="00783755"/>
    <w:rsid w:val="00785AB2"/>
    <w:rsid w:val="00785AF3"/>
    <w:rsid w:val="00785FF7"/>
    <w:rsid w:val="00786337"/>
    <w:rsid w:val="0078650C"/>
    <w:rsid w:val="00786F62"/>
    <w:rsid w:val="0078761A"/>
    <w:rsid w:val="00787DFF"/>
    <w:rsid w:val="00787F3C"/>
    <w:rsid w:val="00791F2D"/>
    <w:rsid w:val="00792CEA"/>
    <w:rsid w:val="00792E5C"/>
    <w:rsid w:val="007938E5"/>
    <w:rsid w:val="00794085"/>
    <w:rsid w:val="00794E0C"/>
    <w:rsid w:val="00795084"/>
    <w:rsid w:val="00795890"/>
    <w:rsid w:val="0079621A"/>
    <w:rsid w:val="0079783B"/>
    <w:rsid w:val="007A04C0"/>
    <w:rsid w:val="007A09D8"/>
    <w:rsid w:val="007A0AE9"/>
    <w:rsid w:val="007A1405"/>
    <w:rsid w:val="007A1513"/>
    <w:rsid w:val="007A1ACA"/>
    <w:rsid w:val="007A1FBE"/>
    <w:rsid w:val="007A2145"/>
    <w:rsid w:val="007A2A70"/>
    <w:rsid w:val="007A2CCD"/>
    <w:rsid w:val="007A3D18"/>
    <w:rsid w:val="007A4341"/>
    <w:rsid w:val="007A44C1"/>
    <w:rsid w:val="007A5959"/>
    <w:rsid w:val="007A5B07"/>
    <w:rsid w:val="007A71E6"/>
    <w:rsid w:val="007A7D9A"/>
    <w:rsid w:val="007B0A5B"/>
    <w:rsid w:val="007B2171"/>
    <w:rsid w:val="007B2D01"/>
    <w:rsid w:val="007B2F75"/>
    <w:rsid w:val="007B5FE3"/>
    <w:rsid w:val="007B74ED"/>
    <w:rsid w:val="007B7CE8"/>
    <w:rsid w:val="007C0E8C"/>
    <w:rsid w:val="007C10EC"/>
    <w:rsid w:val="007C1E74"/>
    <w:rsid w:val="007C1FAE"/>
    <w:rsid w:val="007C2B95"/>
    <w:rsid w:val="007C4406"/>
    <w:rsid w:val="007C5622"/>
    <w:rsid w:val="007C58CF"/>
    <w:rsid w:val="007C62BD"/>
    <w:rsid w:val="007C6A20"/>
    <w:rsid w:val="007C7050"/>
    <w:rsid w:val="007C70D8"/>
    <w:rsid w:val="007D0040"/>
    <w:rsid w:val="007D0863"/>
    <w:rsid w:val="007D10AA"/>
    <w:rsid w:val="007D1527"/>
    <w:rsid w:val="007D198E"/>
    <w:rsid w:val="007D1D01"/>
    <w:rsid w:val="007D2B1B"/>
    <w:rsid w:val="007D2B81"/>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A76"/>
    <w:rsid w:val="007E5CDF"/>
    <w:rsid w:val="007E611F"/>
    <w:rsid w:val="007E71FA"/>
    <w:rsid w:val="007E7394"/>
    <w:rsid w:val="007E7D96"/>
    <w:rsid w:val="007F14DA"/>
    <w:rsid w:val="007F22F6"/>
    <w:rsid w:val="007F2482"/>
    <w:rsid w:val="007F2621"/>
    <w:rsid w:val="007F264A"/>
    <w:rsid w:val="007F27E2"/>
    <w:rsid w:val="007F2902"/>
    <w:rsid w:val="007F3051"/>
    <w:rsid w:val="007F3103"/>
    <w:rsid w:val="007F3715"/>
    <w:rsid w:val="007F3B74"/>
    <w:rsid w:val="007F4F96"/>
    <w:rsid w:val="0080010B"/>
    <w:rsid w:val="00800BF6"/>
    <w:rsid w:val="00800D6E"/>
    <w:rsid w:val="0080194D"/>
    <w:rsid w:val="00801C31"/>
    <w:rsid w:val="00802A21"/>
    <w:rsid w:val="00802BFC"/>
    <w:rsid w:val="008036DC"/>
    <w:rsid w:val="00804701"/>
    <w:rsid w:val="008061F1"/>
    <w:rsid w:val="00806AA5"/>
    <w:rsid w:val="00806BA4"/>
    <w:rsid w:val="00806C9C"/>
    <w:rsid w:val="0081069A"/>
    <w:rsid w:val="00810AF6"/>
    <w:rsid w:val="00811108"/>
    <w:rsid w:val="008116E7"/>
    <w:rsid w:val="00813B69"/>
    <w:rsid w:val="0081518D"/>
    <w:rsid w:val="00816157"/>
    <w:rsid w:val="00816204"/>
    <w:rsid w:val="00816D42"/>
    <w:rsid w:val="008171B8"/>
    <w:rsid w:val="00820F63"/>
    <w:rsid w:val="00821909"/>
    <w:rsid w:val="00821989"/>
    <w:rsid w:val="008233E5"/>
    <w:rsid w:val="008234A7"/>
    <w:rsid w:val="00823C97"/>
    <w:rsid w:val="008248D2"/>
    <w:rsid w:val="00824B98"/>
    <w:rsid w:val="00825CAB"/>
    <w:rsid w:val="008260B0"/>
    <w:rsid w:val="0082618F"/>
    <w:rsid w:val="00833181"/>
    <w:rsid w:val="008333FC"/>
    <w:rsid w:val="0083446E"/>
    <w:rsid w:val="00834639"/>
    <w:rsid w:val="00834700"/>
    <w:rsid w:val="00834EAB"/>
    <w:rsid w:val="0083527A"/>
    <w:rsid w:val="00835732"/>
    <w:rsid w:val="00835889"/>
    <w:rsid w:val="00836533"/>
    <w:rsid w:val="00837ACD"/>
    <w:rsid w:val="00840211"/>
    <w:rsid w:val="00840977"/>
    <w:rsid w:val="00840B57"/>
    <w:rsid w:val="00841196"/>
    <w:rsid w:val="008412ED"/>
    <w:rsid w:val="00841536"/>
    <w:rsid w:val="0084179C"/>
    <w:rsid w:val="00841AD2"/>
    <w:rsid w:val="00842709"/>
    <w:rsid w:val="00843FF8"/>
    <w:rsid w:val="00845662"/>
    <w:rsid w:val="0084606C"/>
    <w:rsid w:val="0084629E"/>
    <w:rsid w:val="00846F3C"/>
    <w:rsid w:val="008479A8"/>
    <w:rsid w:val="00850018"/>
    <w:rsid w:val="00850A08"/>
    <w:rsid w:val="00850AD9"/>
    <w:rsid w:val="00850F05"/>
    <w:rsid w:val="00851411"/>
    <w:rsid w:val="00852357"/>
    <w:rsid w:val="008530DF"/>
    <w:rsid w:val="00853838"/>
    <w:rsid w:val="00860AE8"/>
    <w:rsid w:val="008610A7"/>
    <w:rsid w:val="008618EF"/>
    <w:rsid w:val="00861CA4"/>
    <w:rsid w:val="008631F8"/>
    <w:rsid w:val="00863E4B"/>
    <w:rsid w:val="0086458E"/>
    <w:rsid w:val="00864A29"/>
    <w:rsid w:val="00865558"/>
    <w:rsid w:val="00865A19"/>
    <w:rsid w:val="00865F80"/>
    <w:rsid w:val="00866AD1"/>
    <w:rsid w:val="00867680"/>
    <w:rsid w:val="00870481"/>
    <w:rsid w:val="00870E38"/>
    <w:rsid w:val="00871B99"/>
    <w:rsid w:val="0087256E"/>
    <w:rsid w:val="0087364A"/>
    <w:rsid w:val="00876B2B"/>
    <w:rsid w:val="008777E4"/>
    <w:rsid w:val="008778D8"/>
    <w:rsid w:val="00880815"/>
    <w:rsid w:val="00880E48"/>
    <w:rsid w:val="00882941"/>
    <w:rsid w:val="00883424"/>
    <w:rsid w:val="00885240"/>
    <w:rsid w:val="00885F0F"/>
    <w:rsid w:val="00891EC3"/>
    <w:rsid w:val="008927DD"/>
    <w:rsid w:val="00892EBA"/>
    <w:rsid w:val="008936CB"/>
    <w:rsid w:val="00893D12"/>
    <w:rsid w:val="00893D6C"/>
    <w:rsid w:val="008947EB"/>
    <w:rsid w:val="00896069"/>
    <w:rsid w:val="008965BC"/>
    <w:rsid w:val="00897236"/>
    <w:rsid w:val="008A0296"/>
    <w:rsid w:val="008A0EEC"/>
    <w:rsid w:val="008A2A35"/>
    <w:rsid w:val="008A4C35"/>
    <w:rsid w:val="008A4C8A"/>
    <w:rsid w:val="008A4EEC"/>
    <w:rsid w:val="008A636E"/>
    <w:rsid w:val="008A6485"/>
    <w:rsid w:val="008A6C1E"/>
    <w:rsid w:val="008B0662"/>
    <w:rsid w:val="008B10AB"/>
    <w:rsid w:val="008B13EA"/>
    <w:rsid w:val="008B4E14"/>
    <w:rsid w:val="008B561B"/>
    <w:rsid w:val="008B5792"/>
    <w:rsid w:val="008B5D86"/>
    <w:rsid w:val="008B698C"/>
    <w:rsid w:val="008B6D67"/>
    <w:rsid w:val="008B7410"/>
    <w:rsid w:val="008C0E3E"/>
    <w:rsid w:val="008C1EF7"/>
    <w:rsid w:val="008C356D"/>
    <w:rsid w:val="008C3DC4"/>
    <w:rsid w:val="008C41DC"/>
    <w:rsid w:val="008C438A"/>
    <w:rsid w:val="008C4D4E"/>
    <w:rsid w:val="008C5077"/>
    <w:rsid w:val="008C6074"/>
    <w:rsid w:val="008C700E"/>
    <w:rsid w:val="008C75E0"/>
    <w:rsid w:val="008C782D"/>
    <w:rsid w:val="008D0ADA"/>
    <w:rsid w:val="008D0CB0"/>
    <w:rsid w:val="008D0CDC"/>
    <w:rsid w:val="008D1C33"/>
    <w:rsid w:val="008D2F60"/>
    <w:rsid w:val="008D4A8D"/>
    <w:rsid w:val="008D582F"/>
    <w:rsid w:val="008D621B"/>
    <w:rsid w:val="008D6226"/>
    <w:rsid w:val="008D6CF8"/>
    <w:rsid w:val="008D6DE2"/>
    <w:rsid w:val="008D7949"/>
    <w:rsid w:val="008D7AA6"/>
    <w:rsid w:val="008E08D6"/>
    <w:rsid w:val="008E0DD7"/>
    <w:rsid w:val="008E1998"/>
    <w:rsid w:val="008E1BFE"/>
    <w:rsid w:val="008E222B"/>
    <w:rsid w:val="008E25D9"/>
    <w:rsid w:val="008E4051"/>
    <w:rsid w:val="008E51E4"/>
    <w:rsid w:val="008E657A"/>
    <w:rsid w:val="008E65A5"/>
    <w:rsid w:val="008E6615"/>
    <w:rsid w:val="008E69D4"/>
    <w:rsid w:val="008E6BF4"/>
    <w:rsid w:val="008E6CB2"/>
    <w:rsid w:val="008F0528"/>
    <w:rsid w:val="008F0E27"/>
    <w:rsid w:val="008F3FC2"/>
    <w:rsid w:val="008F3FE7"/>
    <w:rsid w:val="008F471C"/>
    <w:rsid w:val="008F4F61"/>
    <w:rsid w:val="008F53A4"/>
    <w:rsid w:val="008F63B1"/>
    <w:rsid w:val="008F6DAB"/>
    <w:rsid w:val="00902D5A"/>
    <w:rsid w:val="00902F06"/>
    <w:rsid w:val="00902FFE"/>
    <w:rsid w:val="009030BD"/>
    <w:rsid w:val="00905194"/>
    <w:rsid w:val="009055B1"/>
    <w:rsid w:val="009055DD"/>
    <w:rsid w:val="00907606"/>
    <w:rsid w:val="00907AF1"/>
    <w:rsid w:val="00907DB8"/>
    <w:rsid w:val="00910021"/>
    <w:rsid w:val="009102AD"/>
    <w:rsid w:val="00910837"/>
    <w:rsid w:val="00910C8E"/>
    <w:rsid w:val="0091107D"/>
    <w:rsid w:val="00912EA0"/>
    <w:rsid w:val="009136C2"/>
    <w:rsid w:val="00913C02"/>
    <w:rsid w:val="00913DD1"/>
    <w:rsid w:val="009145FD"/>
    <w:rsid w:val="00914813"/>
    <w:rsid w:val="00915E2B"/>
    <w:rsid w:val="00916276"/>
    <w:rsid w:val="00920492"/>
    <w:rsid w:val="00920D04"/>
    <w:rsid w:val="00921459"/>
    <w:rsid w:val="0092159B"/>
    <w:rsid w:val="00921F9D"/>
    <w:rsid w:val="00926012"/>
    <w:rsid w:val="00926B93"/>
    <w:rsid w:val="009271F8"/>
    <w:rsid w:val="009307DA"/>
    <w:rsid w:val="00930FA2"/>
    <w:rsid w:val="00931913"/>
    <w:rsid w:val="009321B3"/>
    <w:rsid w:val="0093292F"/>
    <w:rsid w:val="00933041"/>
    <w:rsid w:val="00933639"/>
    <w:rsid w:val="00933CC8"/>
    <w:rsid w:val="0093447C"/>
    <w:rsid w:val="0093477C"/>
    <w:rsid w:val="009362E7"/>
    <w:rsid w:val="00936790"/>
    <w:rsid w:val="00936CF1"/>
    <w:rsid w:val="00937C68"/>
    <w:rsid w:val="00941F7F"/>
    <w:rsid w:val="00942AE7"/>
    <w:rsid w:val="00944287"/>
    <w:rsid w:val="00944D4A"/>
    <w:rsid w:val="009454CE"/>
    <w:rsid w:val="0094577B"/>
    <w:rsid w:val="00945FA5"/>
    <w:rsid w:val="00947061"/>
    <w:rsid w:val="00950EE9"/>
    <w:rsid w:val="0095138E"/>
    <w:rsid w:val="0095155B"/>
    <w:rsid w:val="00951B76"/>
    <w:rsid w:val="00951E30"/>
    <w:rsid w:val="00952B85"/>
    <w:rsid w:val="0095503D"/>
    <w:rsid w:val="009568A4"/>
    <w:rsid w:val="00956CE4"/>
    <w:rsid w:val="009574B5"/>
    <w:rsid w:val="009600E2"/>
    <w:rsid w:val="00960367"/>
    <w:rsid w:val="0096046A"/>
    <w:rsid w:val="00960857"/>
    <w:rsid w:val="00961A00"/>
    <w:rsid w:val="00962103"/>
    <w:rsid w:val="009635E2"/>
    <w:rsid w:val="009638DA"/>
    <w:rsid w:val="00963DBE"/>
    <w:rsid w:val="0096479C"/>
    <w:rsid w:val="009647F7"/>
    <w:rsid w:val="00964E5A"/>
    <w:rsid w:val="00965B91"/>
    <w:rsid w:val="00970564"/>
    <w:rsid w:val="00970693"/>
    <w:rsid w:val="009715BF"/>
    <w:rsid w:val="009719E6"/>
    <w:rsid w:val="0097206C"/>
    <w:rsid w:val="00972643"/>
    <w:rsid w:val="009740F5"/>
    <w:rsid w:val="00974A1E"/>
    <w:rsid w:val="0097506A"/>
    <w:rsid w:val="00976039"/>
    <w:rsid w:val="00976A30"/>
    <w:rsid w:val="009777AF"/>
    <w:rsid w:val="00977F44"/>
    <w:rsid w:val="00980819"/>
    <w:rsid w:val="0098126C"/>
    <w:rsid w:val="00982029"/>
    <w:rsid w:val="009823C8"/>
    <w:rsid w:val="00982926"/>
    <w:rsid w:val="00983339"/>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A06D2"/>
    <w:rsid w:val="009A1403"/>
    <w:rsid w:val="009A1436"/>
    <w:rsid w:val="009A1D01"/>
    <w:rsid w:val="009A25C8"/>
    <w:rsid w:val="009A297A"/>
    <w:rsid w:val="009A3D29"/>
    <w:rsid w:val="009A4884"/>
    <w:rsid w:val="009A4A6A"/>
    <w:rsid w:val="009A629E"/>
    <w:rsid w:val="009A7FCF"/>
    <w:rsid w:val="009B014F"/>
    <w:rsid w:val="009B0A8B"/>
    <w:rsid w:val="009B1DDD"/>
    <w:rsid w:val="009B2DDD"/>
    <w:rsid w:val="009B3713"/>
    <w:rsid w:val="009B3DDD"/>
    <w:rsid w:val="009B501B"/>
    <w:rsid w:val="009B534C"/>
    <w:rsid w:val="009B5A1B"/>
    <w:rsid w:val="009B7744"/>
    <w:rsid w:val="009C00E8"/>
    <w:rsid w:val="009C067D"/>
    <w:rsid w:val="009C089C"/>
    <w:rsid w:val="009C0C18"/>
    <w:rsid w:val="009C0F10"/>
    <w:rsid w:val="009C1314"/>
    <w:rsid w:val="009C1840"/>
    <w:rsid w:val="009C29F5"/>
    <w:rsid w:val="009C2ED6"/>
    <w:rsid w:val="009C39F6"/>
    <w:rsid w:val="009C4D1B"/>
    <w:rsid w:val="009C6289"/>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FB1"/>
    <w:rsid w:val="009E412D"/>
    <w:rsid w:val="009E4D1C"/>
    <w:rsid w:val="009E5B13"/>
    <w:rsid w:val="009E76A5"/>
    <w:rsid w:val="009E7967"/>
    <w:rsid w:val="009F0B0F"/>
    <w:rsid w:val="009F10D3"/>
    <w:rsid w:val="009F19A5"/>
    <w:rsid w:val="009F1E99"/>
    <w:rsid w:val="009F28D7"/>
    <w:rsid w:val="009F3562"/>
    <w:rsid w:val="009F42A7"/>
    <w:rsid w:val="009F4656"/>
    <w:rsid w:val="009F5B0B"/>
    <w:rsid w:val="009F5B2E"/>
    <w:rsid w:val="009F72A6"/>
    <w:rsid w:val="009F7E02"/>
    <w:rsid w:val="00A007A5"/>
    <w:rsid w:val="00A0217F"/>
    <w:rsid w:val="00A0310B"/>
    <w:rsid w:val="00A031A4"/>
    <w:rsid w:val="00A034EA"/>
    <w:rsid w:val="00A0482D"/>
    <w:rsid w:val="00A04E1B"/>
    <w:rsid w:val="00A05660"/>
    <w:rsid w:val="00A06866"/>
    <w:rsid w:val="00A06D56"/>
    <w:rsid w:val="00A102BF"/>
    <w:rsid w:val="00A10EBD"/>
    <w:rsid w:val="00A11367"/>
    <w:rsid w:val="00A12FB5"/>
    <w:rsid w:val="00A13EA2"/>
    <w:rsid w:val="00A145DD"/>
    <w:rsid w:val="00A146F4"/>
    <w:rsid w:val="00A14B1E"/>
    <w:rsid w:val="00A14F90"/>
    <w:rsid w:val="00A15CB8"/>
    <w:rsid w:val="00A15D30"/>
    <w:rsid w:val="00A1701B"/>
    <w:rsid w:val="00A175E5"/>
    <w:rsid w:val="00A17923"/>
    <w:rsid w:val="00A17B9F"/>
    <w:rsid w:val="00A17DE0"/>
    <w:rsid w:val="00A20AC1"/>
    <w:rsid w:val="00A2135B"/>
    <w:rsid w:val="00A22D65"/>
    <w:rsid w:val="00A22D96"/>
    <w:rsid w:val="00A23271"/>
    <w:rsid w:val="00A23F6B"/>
    <w:rsid w:val="00A241EE"/>
    <w:rsid w:val="00A251CD"/>
    <w:rsid w:val="00A2583B"/>
    <w:rsid w:val="00A25FDF"/>
    <w:rsid w:val="00A2720E"/>
    <w:rsid w:val="00A3085E"/>
    <w:rsid w:val="00A31EC3"/>
    <w:rsid w:val="00A32533"/>
    <w:rsid w:val="00A34171"/>
    <w:rsid w:val="00A34290"/>
    <w:rsid w:val="00A344F0"/>
    <w:rsid w:val="00A3459B"/>
    <w:rsid w:val="00A345E3"/>
    <w:rsid w:val="00A35A02"/>
    <w:rsid w:val="00A36216"/>
    <w:rsid w:val="00A3655A"/>
    <w:rsid w:val="00A36D9B"/>
    <w:rsid w:val="00A3765D"/>
    <w:rsid w:val="00A426E7"/>
    <w:rsid w:val="00A42E6B"/>
    <w:rsid w:val="00A43E02"/>
    <w:rsid w:val="00A44747"/>
    <w:rsid w:val="00A465FA"/>
    <w:rsid w:val="00A4694A"/>
    <w:rsid w:val="00A47115"/>
    <w:rsid w:val="00A47674"/>
    <w:rsid w:val="00A47A8F"/>
    <w:rsid w:val="00A51234"/>
    <w:rsid w:val="00A514EF"/>
    <w:rsid w:val="00A519BC"/>
    <w:rsid w:val="00A52E6E"/>
    <w:rsid w:val="00A53D60"/>
    <w:rsid w:val="00A53F73"/>
    <w:rsid w:val="00A54A42"/>
    <w:rsid w:val="00A55064"/>
    <w:rsid w:val="00A55677"/>
    <w:rsid w:val="00A55BF4"/>
    <w:rsid w:val="00A5653F"/>
    <w:rsid w:val="00A576A7"/>
    <w:rsid w:val="00A60231"/>
    <w:rsid w:val="00A60B95"/>
    <w:rsid w:val="00A6101D"/>
    <w:rsid w:val="00A616D9"/>
    <w:rsid w:val="00A6210A"/>
    <w:rsid w:val="00A62DBA"/>
    <w:rsid w:val="00A64045"/>
    <w:rsid w:val="00A64B31"/>
    <w:rsid w:val="00A65917"/>
    <w:rsid w:val="00A65B41"/>
    <w:rsid w:val="00A66959"/>
    <w:rsid w:val="00A669A5"/>
    <w:rsid w:val="00A672AB"/>
    <w:rsid w:val="00A67F68"/>
    <w:rsid w:val="00A7072D"/>
    <w:rsid w:val="00A70D99"/>
    <w:rsid w:val="00A72081"/>
    <w:rsid w:val="00A72D9B"/>
    <w:rsid w:val="00A7348C"/>
    <w:rsid w:val="00A74678"/>
    <w:rsid w:val="00A76BA9"/>
    <w:rsid w:val="00A76EE3"/>
    <w:rsid w:val="00A7717F"/>
    <w:rsid w:val="00A771C8"/>
    <w:rsid w:val="00A77851"/>
    <w:rsid w:val="00A77E6E"/>
    <w:rsid w:val="00A804EA"/>
    <w:rsid w:val="00A80A45"/>
    <w:rsid w:val="00A80A75"/>
    <w:rsid w:val="00A834B8"/>
    <w:rsid w:val="00A84349"/>
    <w:rsid w:val="00A8446D"/>
    <w:rsid w:val="00A85672"/>
    <w:rsid w:val="00A8673A"/>
    <w:rsid w:val="00A86CD8"/>
    <w:rsid w:val="00A87743"/>
    <w:rsid w:val="00A878AB"/>
    <w:rsid w:val="00A90754"/>
    <w:rsid w:val="00A90CDB"/>
    <w:rsid w:val="00A91426"/>
    <w:rsid w:val="00A93025"/>
    <w:rsid w:val="00A93196"/>
    <w:rsid w:val="00A94221"/>
    <w:rsid w:val="00A94392"/>
    <w:rsid w:val="00A96F71"/>
    <w:rsid w:val="00AA0D1C"/>
    <w:rsid w:val="00AA0DA2"/>
    <w:rsid w:val="00AA151B"/>
    <w:rsid w:val="00AA19C7"/>
    <w:rsid w:val="00AA22BE"/>
    <w:rsid w:val="00AA307A"/>
    <w:rsid w:val="00AA38FF"/>
    <w:rsid w:val="00AA3E4B"/>
    <w:rsid w:val="00AA4B34"/>
    <w:rsid w:val="00AA4D51"/>
    <w:rsid w:val="00AA6DA9"/>
    <w:rsid w:val="00AA701A"/>
    <w:rsid w:val="00AA7812"/>
    <w:rsid w:val="00AB0699"/>
    <w:rsid w:val="00AB06CE"/>
    <w:rsid w:val="00AB0D38"/>
    <w:rsid w:val="00AB15D7"/>
    <w:rsid w:val="00AB280E"/>
    <w:rsid w:val="00AB6CA2"/>
    <w:rsid w:val="00AC0647"/>
    <w:rsid w:val="00AC1850"/>
    <w:rsid w:val="00AC365B"/>
    <w:rsid w:val="00AC431E"/>
    <w:rsid w:val="00AC5801"/>
    <w:rsid w:val="00AC5C15"/>
    <w:rsid w:val="00AC6715"/>
    <w:rsid w:val="00AC7730"/>
    <w:rsid w:val="00AC7D66"/>
    <w:rsid w:val="00AC7DC3"/>
    <w:rsid w:val="00AD03F7"/>
    <w:rsid w:val="00AD05F1"/>
    <w:rsid w:val="00AD0D15"/>
    <w:rsid w:val="00AD19E0"/>
    <w:rsid w:val="00AD295C"/>
    <w:rsid w:val="00AD2B5E"/>
    <w:rsid w:val="00AD3145"/>
    <w:rsid w:val="00AD31D9"/>
    <w:rsid w:val="00AD5514"/>
    <w:rsid w:val="00AD5A39"/>
    <w:rsid w:val="00AD5C96"/>
    <w:rsid w:val="00AD659F"/>
    <w:rsid w:val="00AD7E2D"/>
    <w:rsid w:val="00AE23EA"/>
    <w:rsid w:val="00AE3021"/>
    <w:rsid w:val="00AE3D14"/>
    <w:rsid w:val="00AE4C70"/>
    <w:rsid w:val="00AE5794"/>
    <w:rsid w:val="00AE5912"/>
    <w:rsid w:val="00AE5CEB"/>
    <w:rsid w:val="00AE65B5"/>
    <w:rsid w:val="00AE6815"/>
    <w:rsid w:val="00AE7BBD"/>
    <w:rsid w:val="00AE7C62"/>
    <w:rsid w:val="00AF04E4"/>
    <w:rsid w:val="00AF0BD3"/>
    <w:rsid w:val="00AF0C15"/>
    <w:rsid w:val="00AF1694"/>
    <w:rsid w:val="00AF2BEF"/>
    <w:rsid w:val="00AF32F5"/>
    <w:rsid w:val="00AF38FC"/>
    <w:rsid w:val="00AF40FD"/>
    <w:rsid w:val="00AF5116"/>
    <w:rsid w:val="00AF5FBC"/>
    <w:rsid w:val="00B016C4"/>
    <w:rsid w:val="00B0187C"/>
    <w:rsid w:val="00B01D1E"/>
    <w:rsid w:val="00B0299F"/>
    <w:rsid w:val="00B02FDA"/>
    <w:rsid w:val="00B03557"/>
    <w:rsid w:val="00B03723"/>
    <w:rsid w:val="00B042E5"/>
    <w:rsid w:val="00B04DEC"/>
    <w:rsid w:val="00B05684"/>
    <w:rsid w:val="00B05A63"/>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3676"/>
    <w:rsid w:val="00B339F1"/>
    <w:rsid w:val="00B34A5D"/>
    <w:rsid w:val="00B35BF8"/>
    <w:rsid w:val="00B36285"/>
    <w:rsid w:val="00B36FF6"/>
    <w:rsid w:val="00B405BC"/>
    <w:rsid w:val="00B4092E"/>
    <w:rsid w:val="00B41077"/>
    <w:rsid w:val="00B41421"/>
    <w:rsid w:val="00B4186F"/>
    <w:rsid w:val="00B42668"/>
    <w:rsid w:val="00B4385D"/>
    <w:rsid w:val="00B43877"/>
    <w:rsid w:val="00B4451E"/>
    <w:rsid w:val="00B45493"/>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A6E"/>
    <w:rsid w:val="00B57C55"/>
    <w:rsid w:val="00B6291D"/>
    <w:rsid w:val="00B62A47"/>
    <w:rsid w:val="00B62CC5"/>
    <w:rsid w:val="00B6439F"/>
    <w:rsid w:val="00B65F10"/>
    <w:rsid w:val="00B66D56"/>
    <w:rsid w:val="00B67D04"/>
    <w:rsid w:val="00B70163"/>
    <w:rsid w:val="00B71997"/>
    <w:rsid w:val="00B71BD2"/>
    <w:rsid w:val="00B73049"/>
    <w:rsid w:val="00B74BA3"/>
    <w:rsid w:val="00B750A9"/>
    <w:rsid w:val="00B769D2"/>
    <w:rsid w:val="00B76BE6"/>
    <w:rsid w:val="00B773A5"/>
    <w:rsid w:val="00B80F97"/>
    <w:rsid w:val="00B82542"/>
    <w:rsid w:val="00B832A7"/>
    <w:rsid w:val="00B83988"/>
    <w:rsid w:val="00B84163"/>
    <w:rsid w:val="00B8637A"/>
    <w:rsid w:val="00B874DE"/>
    <w:rsid w:val="00B90196"/>
    <w:rsid w:val="00B90C3E"/>
    <w:rsid w:val="00B9111D"/>
    <w:rsid w:val="00B92615"/>
    <w:rsid w:val="00B92C64"/>
    <w:rsid w:val="00B92F93"/>
    <w:rsid w:val="00B941AC"/>
    <w:rsid w:val="00B942EB"/>
    <w:rsid w:val="00B96390"/>
    <w:rsid w:val="00B9649F"/>
    <w:rsid w:val="00B968E5"/>
    <w:rsid w:val="00B96C62"/>
    <w:rsid w:val="00B97010"/>
    <w:rsid w:val="00B9769F"/>
    <w:rsid w:val="00B97AC7"/>
    <w:rsid w:val="00B97F6B"/>
    <w:rsid w:val="00BA022D"/>
    <w:rsid w:val="00BA0AF9"/>
    <w:rsid w:val="00BA0ED2"/>
    <w:rsid w:val="00BA1075"/>
    <w:rsid w:val="00BA1DE2"/>
    <w:rsid w:val="00BA22B4"/>
    <w:rsid w:val="00BA2677"/>
    <w:rsid w:val="00BA2E1B"/>
    <w:rsid w:val="00BA31EE"/>
    <w:rsid w:val="00BA3A83"/>
    <w:rsid w:val="00BA437F"/>
    <w:rsid w:val="00BA5779"/>
    <w:rsid w:val="00BA593E"/>
    <w:rsid w:val="00BA60BA"/>
    <w:rsid w:val="00BA6771"/>
    <w:rsid w:val="00BA7050"/>
    <w:rsid w:val="00BB0E01"/>
    <w:rsid w:val="00BB13F3"/>
    <w:rsid w:val="00BB15E3"/>
    <w:rsid w:val="00BB21A7"/>
    <w:rsid w:val="00BB37C7"/>
    <w:rsid w:val="00BB3D33"/>
    <w:rsid w:val="00BB406C"/>
    <w:rsid w:val="00BB4350"/>
    <w:rsid w:val="00BB43C4"/>
    <w:rsid w:val="00BB58D4"/>
    <w:rsid w:val="00BB787F"/>
    <w:rsid w:val="00BC0875"/>
    <w:rsid w:val="00BC15D7"/>
    <w:rsid w:val="00BC23D4"/>
    <w:rsid w:val="00BC297E"/>
    <w:rsid w:val="00BC346B"/>
    <w:rsid w:val="00BC4CB3"/>
    <w:rsid w:val="00BC531A"/>
    <w:rsid w:val="00BC532B"/>
    <w:rsid w:val="00BC633F"/>
    <w:rsid w:val="00BC6935"/>
    <w:rsid w:val="00BC6F40"/>
    <w:rsid w:val="00BD0136"/>
    <w:rsid w:val="00BD0BFE"/>
    <w:rsid w:val="00BD1089"/>
    <w:rsid w:val="00BD17A0"/>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654F"/>
    <w:rsid w:val="00BE7E28"/>
    <w:rsid w:val="00BF0068"/>
    <w:rsid w:val="00BF1273"/>
    <w:rsid w:val="00BF1732"/>
    <w:rsid w:val="00BF1F05"/>
    <w:rsid w:val="00BF2001"/>
    <w:rsid w:val="00BF2473"/>
    <w:rsid w:val="00BF28FD"/>
    <w:rsid w:val="00BF4528"/>
    <w:rsid w:val="00BF570F"/>
    <w:rsid w:val="00BF5862"/>
    <w:rsid w:val="00BF5D35"/>
    <w:rsid w:val="00BF5F66"/>
    <w:rsid w:val="00BF63B4"/>
    <w:rsid w:val="00BF77E8"/>
    <w:rsid w:val="00C010C4"/>
    <w:rsid w:val="00C0386E"/>
    <w:rsid w:val="00C0584B"/>
    <w:rsid w:val="00C0604A"/>
    <w:rsid w:val="00C06256"/>
    <w:rsid w:val="00C063DD"/>
    <w:rsid w:val="00C06B0A"/>
    <w:rsid w:val="00C07709"/>
    <w:rsid w:val="00C10D60"/>
    <w:rsid w:val="00C10FDF"/>
    <w:rsid w:val="00C14544"/>
    <w:rsid w:val="00C14EEA"/>
    <w:rsid w:val="00C17C58"/>
    <w:rsid w:val="00C20235"/>
    <w:rsid w:val="00C204CD"/>
    <w:rsid w:val="00C221D6"/>
    <w:rsid w:val="00C22ACE"/>
    <w:rsid w:val="00C22CFE"/>
    <w:rsid w:val="00C23818"/>
    <w:rsid w:val="00C24779"/>
    <w:rsid w:val="00C24B3D"/>
    <w:rsid w:val="00C24F88"/>
    <w:rsid w:val="00C25757"/>
    <w:rsid w:val="00C25841"/>
    <w:rsid w:val="00C25D29"/>
    <w:rsid w:val="00C26AC4"/>
    <w:rsid w:val="00C26EF9"/>
    <w:rsid w:val="00C27224"/>
    <w:rsid w:val="00C301AD"/>
    <w:rsid w:val="00C30C4B"/>
    <w:rsid w:val="00C30D8D"/>
    <w:rsid w:val="00C31FDC"/>
    <w:rsid w:val="00C321F4"/>
    <w:rsid w:val="00C3232C"/>
    <w:rsid w:val="00C324FC"/>
    <w:rsid w:val="00C34257"/>
    <w:rsid w:val="00C34B49"/>
    <w:rsid w:val="00C356BC"/>
    <w:rsid w:val="00C3577D"/>
    <w:rsid w:val="00C35E9A"/>
    <w:rsid w:val="00C36050"/>
    <w:rsid w:val="00C418D4"/>
    <w:rsid w:val="00C41F81"/>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56DD"/>
    <w:rsid w:val="00C55702"/>
    <w:rsid w:val="00C5620B"/>
    <w:rsid w:val="00C565A3"/>
    <w:rsid w:val="00C56F8E"/>
    <w:rsid w:val="00C574C9"/>
    <w:rsid w:val="00C5770C"/>
    <w:rsid w:val="00C61404"/>
    <w:rsid w:val="00C61F67"/>
    <w:rsid w:val="00C63302"/>
    <w:rsid w:val="00C6452C"/>
    <w:rsid w:val="00C659EC"/>
    <w:rsid w:val="00C65EFF"/>
    <w:rsid w:val="00C6791A"/>
    <w:rsid w:val="00C71C4E"/>
    <w:rsid w:val="00C71D86"/>
    <w:rsid w:val="00C71DA2"/>
    <w:rsid w:val="00C73949"/>
    <w:rsid w:val="00C74759"/>
    <w:rsid w:val="00C75A4B"/>
    <w:rsid w:val="00C75ACF"/>
    <w:rsid w:val="00C76961"/>
    <w:rsid w:val="00C76C3D"/>
    <w:rsid w:val="00C777BD"/>
    <w:rsid w:val="00C77EF1"/>
    <w:rsid w:val="00C801BF"/>
    <w:rsid w:val="00C80D99"/>
    <w:rsid w:val="00C80E10"/>
    <w:rsid w:val="00C81488"/>
    <w:rsid w:val="00C82245"/>
    <w:rsid w:val="00C822E0"/>
    <w:rsid w:val="00C828A8"/>
    <w:rsid w:val="00C82997"/>
    <w:rsid w:val="00C834B0"/>
    <w:rsid w:val="00C83762"/>
    <w:rsid w:val="00C83FCB"/>
    <w:rsid w:val="00C8507E"/>
    <w:rsid w:val="00C85663"/>
    <w:rsid w:val="00C85A12"/>
    <w:rsid w:val="00C85AE9"/>
    <w:rsid w:val="00C85DAA"/>
    <w:rsid w:val="00C861BE"/>
    <w:rsid w:val="00C879D3"/>
    <w:rsid w:val="00C90129"/>
    <w:rsid w:val="00C90F5E"/>
    <w:rsid w:val="00C91CAE"/>
    <w:rsid w:val="00C91D74"/>
    <w:rsid w:val="00C9217B"/>
    <w:rsid w:val="00C92C04"/>
    <w:rsid w:val="00C94381"/>
    <w:rsid w:val="00C945BB"/>
    <w:rsid w:val="00C94ADA"/>
    <w:rsid w:val="00C94BB8"/>
    <w:rsid w:val="00C967CB"/>
    <w:rsid w:val="00C97ACF"/>
    <w:rsid w:val="00CA0E49"/>
    <w:rsid w:val="00CA1909"/>
    <w:rsid w:val="00CA1977"/>
    <w:rsid w:val="00CA38F6"/>
    <w:rsid w:val="00CA3AD8"/>
    <w:rsid w:val="00CA5971"/>
    <w:rsid w:val="00CA5A19"/>
    <w:rsid w:val="00CA5C6A"/>
    <w:rsid w:val="00CA6045"/>
    <w:rsid w:val="00CA68F0"/>
    <w:rsid w:val="00CA69A1"/>
    <w:rsid w:val="00CA764A"/>
    <w:rsid w:val="00CA7948"/>
    <w:rsid w:val="00CB06F6"/>
    <w:rsid w:val="00CB0851"/>
    <w:rsid w:val="00CB08EF"/>
    <w:rsid w:val="00CB109F"/>
    <w:rsid w:val="00CB16EE"/>
    <w:rsid w:val="00CB16F1"/>
    <w:rsid w:val="00CB176F"/>
    <w:rsid w:val="00CB2057"/>
    <w:rsid w:val="00CB32ED"/>
    <w:rsid w:val="00CB3353"/>
    <w:rsid w:val="00CB3BAA"/>
    <w:rsid w:val="00CB4F8D"/>
    <w:rsid w:val="00CB58FB"/>
    <w:rsid w:val="00CB61AA"/>
    <w:rsid w:val="00CB634E"/>
    <w:rsid w:val="00CB6370"/>
    <w:rsid w:val="00CB6617"/>
    <w:rsid w:val="00CB68B7"/>
    <w:rsid w:val="00CB6A64"/>
    <w:rsid w:val="00CC010A"/>
    <w:rsid w:val="00CC1529"/>
    <w:rsid w:val="00CC27AB"/>
    <w:rsid w:val="00CC2AB2"/>
    <w:rsid w:val="00CC2B55"/>
    <w:rsid w:val="00CC352B"/>
    <w:rsid w:val="00CC4448"/>
    <w:rsid w:val="00CC6E06"/>
    <w:rsid w:val="00CC7480"/>
    <w:rsid w:val="00CC759C"/>
    <w:rsid w:val="00CC772A"/>
    <w:rsid w:val="00CC7F66"/>
    <w:rsid w:val="00CD0FCB"/>
    <w:rsid w:val="00CD11D8"/>
    <w:rsid w:val="00CD26F5"/>
    <w:rsid w:val="00CD41FF"/>
    <w:rsid w:val="00CD6E46"/>
    <w:rsid w:val="00CD6EDB"/>
    <w:rsid w:val="00CD794C"/>
    <w:rsid w:val="00CE0F84"/>
    <w:rsid w:val="00CE1E85"/>
    <w:rsid w:val="00CE3379"/>
    <w:rsid w:val="00CE3610"/>
    <w:rsid w:val="00CE39CD"/>
    <w:rsid w:val="00CE3A46"/>
    <w:rsid w:val="00CE3A60"/>
    <w:rsid w:val="00CE4221"/>
    <w:rsid w:val="00CE4ED1"/>
    <w:rsid w:val="00CE4FE5"/>
    <w:rsid w:val="00CE5009"/>
    <w:rsid w:val="00CE506E"/>
    <w:rsid w:val="00CE5E13"/>
    <w:rsid w:val="00CE6006"/>
    <w:rsid w:val="00CE6783"/>
    <w:rsid w:val="00CE67A6"/>
    <w:rsid w:val="00CE6E05"/>
    <w:rsid w:val="00CE7534"/>
    <w:rsid w:val="00CE762C"/>
    <w:rsid w:val="00CF0E82"/>
    <w:rsid w:val="00CF1F69"/>
    <w:rsid w:val="00CF22E9"/>
    <w:rsid w:val="00CF4081"/>
    <w:rsid w:val="00CF46FC"/>
    <w:rsid w:val="00CF69DB"/>
    <w:rsid w:val="00CF780A"/>
    <w:rsid w:val="00CF7820"/>
    <w:rsid w:val="00D00859"/>
    <w:rsid w:val="00D00EF6"/>
    <w:rsid w:val="00D03491"/>
    <w:rsid w:val="00D0363A"/>
    <w:rsid w:val="00D03E52"/>
    <w:rsid w:val="00D04F43"/>
    <w:rsid w:val="00D05DEC"/>
    <w:rsid w:val="00D06B85"/>
    <w:rsid w:val="00D07C81"/>
    <w:rsid w:val="00D10822"/>
    <w:rsid w:val="00D118B3"/>
    <w:rsid w:val="00D11AED"/>
    <w:rsid w:val="00D12CC9"/>
    <w:rsid w:val="00D12F22"/>
    <w:rsid w:val="00D14174"/>
    <w:rsid w:val="00D16841"/>
    <w:rsid w:val="00D20556"/>
    <w:rsid w:val="00D2066F"/>
    <w:rsid w:val="00D209E8"/>
    <w:rsid w:val="00D20ACF"/>
    <w:rsid w:val="00D21520"/>
    <w:rsid w:val="00D219A0"/>
    <w:rsid w:val="00D21C6B"/>
    <w:rsid w:val="00D23B9A"/>
    <w:rsid w:val="00D24B1F"/>
    <w:rsid w:val="00D25243"/>
    <w:rsid w:val="00D25253"/>
    <w:rsid w:val="00D25BF7"/>
    <w:rsid w:val="00D25D92"/>
    <w:rsid w:val="00D261A5"/>
    <w:rsid w:val="00D262D6"/>
    <w:rsid w:val="00D3132F"/>
    <w:rsid w:val="00D31C5D"/>
    <w:rsid w:val="00D31CAA"/>
    <w:rsid w:val="00D31D8A"/>
    <w:rsid w:val="00D3352F"/>
    <w:rsid w:val="00D33DC0"/>
    <w:rsid w:val="00D3492C"/>
    <w:rsid w:val="00D3498F"/>
    <w:rsid w:val="00D34F01"/>
    <w:rsid w:val="00D356FF"/>
    <w:rsid w:val="00D35E97"/>
    <w:rsid w:val="00D37638"/>
    <w:rsid w:val="00D37795"/>
    <w:rsid w:val="00D379AF"/>
    <w:rsid w:val="00D4058D"/>
    <w:rsid w:val="00D41CF9"/>
    <w:rsid w:val="00D4294B"/>
    <w:rsid w:val="00D42B07"/>
    <w:rsid w:val="00D44041"/>
    <w:rsid w:val="00D45F7B"/>
    <w:rsid w:val="00D4785E"/>
    <w:rsid w:val="00D51200"/>
    <w:rsid w:val="00D51454"/>
    <w:rsid w:val="00D52537"/>
    <w:rsid w:val="00D52ACD"/>
    <w:rsid w:val="00D52B7A"/>
    <w:rsid w:val="00D54569"/>
    <w:rsid w:val="00D5532E"/>
    <w:rsid w:val="00D55BA3"/>
    <w:rsid w:val="00D55CCF"/>
    <w:rsid w:val="00D560D4"/>
    <w:rsid w:val="00D564C4"/>
    <w:rsid w:val="00D56723"/>
    <w:rsid w:val="00D567D5"/>
    <w:rsid w:val="00D575F9"/>
    <w:rsid w:val="00D57BDA"/>
    <w:rsid w:val="00D57C02"/>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6B8"/>
    <w:rsid w:val="00D837D9"/>
    <w:rsid w:val="00D83D96"/>
    <w:rsid w:val="00D83E6B"/>
    <w:rsid w:val="00D841EF"/>
    <w:rsid w:val="00D8429F"/>
    <w:rsid w:val="00D86EFF"/>
    <w:rsid w:val="00D87262"/>
    <w:rsid w:val="00D9053C"/>
    <w:rsid w:val="00D90E84"/>
    <w:rsid w:val="00D93452"/>
    <w:rsid w:val="00D93C42"/>
    <w:rsid w:val="00D93CEB"/>
    <w:rsid w:val="00D9528A"/>
    <w:rsid w:val="00D95D39"/>
    <w:rsid w:val="00D95E7F"/>
    <w:rsid w:val="00D95F6B"/>
    <w:rsid w:val="00D96B4F"/>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2DBE"/>
    <w:rsid w:val="00DB38FF"/>
    <w:rsid w:val="00DB3F97"/>
    <w:rsid w:val="00DB4911"/>
    <w:rsid w:val="00DB4C62"/>
    <w:rsid w:val="00DB4DD8"/>
    <w:rsid w:val="00DB5C84"/>
    <w:rsid w:val="00DB5F5C"/>
    <w:rsid w:val="00DB5FB3"/>
    <w:rsid w:val="00DB65E3"/>
    <w:rsid w:val="00DB6A14"/>
    <w:rsid w:val="00DB6B6D"/>
    <w:rsid w:val="00DB6E08"/>
    <w:rsid w:val="00DB7585"/>
    <w:rsid w:val="00DB75DE"/>
    <w:rsid w:val="00DB788B"/>
    <w:rsid w:val="00DB7D4D"/>
    <w:rsid w:val="00DC13A7"/>
    <w:rsid w:val="00DC30BC"/>
    <w:rsid w:val="00DC3242"/>
    <w:rsid w:val="00DC3C3A"/>
    <w:rsid w:val="00DC4D65"/>
    <w:rsid w:val="00DC55B6"/>
    <w:rsid w:val="00DC586F"/>
    <w:rsid w:val="00DC59B9"/>
    <w:rsid w:val="00DC6053"/>
    <w:rsid w:val="00DC66CC"/>
    <w:rsid w:val="00DC6975"/>
    <w:rsid w:val="00DD0244"/>
    <w:rsid w:val="00DD036A"/>
    <w:rsid w:val="00DD1BA5"/>
    <w:rsid w:val="00DD1E39"/>
    <w:rsid w:val="00DD2106"/>
    <w:rsid w:val="00DD275F"/>
    <w:rsid w:val="00DD2804"/>
    <w:rsid w:val="00DD34EB"/>
    <w:rsid w:val="00DD49DD"/>
    <w:rsid w:val="00DD4D0B"/>
    <w:rsid w:val="00DD5C2F"/>
    <w:rsid w:val="00DD68DB"/>
    <w:rsid w:val="00DD7BF5"/>
    <w:rsid w:val="00DE0BA2"/>
    <w:rsid w:val="00DE0C65"/>
    <w:rsid w:val="00DE2C1D"/>
    <w:rsid w:val="00DE2EFB"/>
    <w:rsid w:val="00DE37FF"/>
    <w:rsid w:val="00DE4D5E"/>
    <w:rsid w:val="00DE771A"/>
    <w:rsid w:val="00DE7DF8"/>
    <w:rsid w:val="00DE7FA2"/>
    <w:rsid w:val="00DF041A"/>
    <w:rsid w:val="00DF1D54"/>
    <w:rsid w:val="00DF265A"/>
    <w:rsid w:val="00DF2892"/>
    <w:rsid w:val="00DF2CEC"/>
    <w:rsid w:val="00DF4347"/>
    <w:rsid w:val="00DF559D"/>
    <w:rsid w:val="00DF6FAC"/>
    <w:rsid w:val="00E012A9"/>
    <w:rsid w:val="00E019F8"/>
    <w:rsid w:val="00E029EA"/>
    <w:rsid w:val="00E02C7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BCC"/>
    <w:rsid w:val="00E13FBB"/>
    <w:rsid w:val="00E1430F"/>
    <w:rsid w:val="00E14BD5"/>
    <w:rsid w:val="00E15F0E"/>
    <w:rsid w:val="00E164AA"/>
    <w:rsid w:val="00E16B16"/>
    <w:rsid w:val="00E16E69"/>
    <w:rsid w:val="00E1712E"/>
    <w:rsid w:val="00E211A6"/>
    <w:rsid w:val="00E21649"/>
    <w:rsid w:val="00E23116"/>
    <w:rsid w:val="00E2371F"/>
    <w:rsid w:val="00E237D3"/>
    <w:rsid w:val="00E23820"/>
    <w:rsid w:val="00E238A9"/>
    <w:rsid w:val="00E23C14"/>
    <w:rsid w:val="00E23EFB"/>
    <w:rsid w:val="00E24B3E"/>
    <w:rsid w:val="00E25521"/>
    <w:rsid w:val="00E2630C"/>
    <w:rsid w:val="00E26E0D"/>
    <w:rsid w:val="00E271EB"/>
    <w:rsid w:val="00E302AC"/>
    <w:rsid w:val="00E302C7"/>
    <w:rsid w:val="00E31510"/>
    <w:rsid w:val="00E31545"/>
    <w:rsid w:val="00E318A0"/>
    <w:rsid w:val="00E31D80"/>
    <w:rsid w:val="00E3235C"/>
    <w:rsid w:val="00E33027"/>
    <w:rsid w:val="00E34573"/>
    <w:rsid w:val="00E34FAC"/>
    <w:rsid w:val="00E350A1"/>
    <w:rsid w:val="00E351C3"/>
    <w:rsid w:val="00E36505"/>
    <w:rsid w:val="00E36767"/>
    <w:rsid w:val="00E3733F"/>
    <w:rsid w:val="00E37B3B"/>
    <w:rsid w:val="00E40462"/>
    <w:rsid w:val="00E43F96"/>
    <w:rsid w:val="00E44089"/>
    <w:rsid w:val="00E44486"/>
    <w:rsid w:val="00E44A0A"/>
    <w:rsid w:val="00E4519C"/>
    <w:rsid w:val="00E45290"/>
    <w:rsid w:val="00E460BB"/>
    <w:rsid w:val="00E4688E"/>
    <w:rsid w:val="00E46F2C"/>
    <w:rsid w:val="00E47526"/>
    <w:rsid w:val="00E47E6A"/>
    <w:rsid w:val="00E47ED3"/>
    <w:rsid w:val="00E50238"/>
    <w:rsid w:val="00E505B9"/>
    <w:rsid w:val="00E5171E"/>
    <w:rsid w:val="00E518D4"/>
    <w:rsid w:val="00E523C9"/>
    <w:rsid w:val="00E5380C"/>
    <w:rsid w:val="00E53C6B"/>
    <w:rsid w:val="00E53EB9"/>
    <w:rsid w:val="00E56902"/>
    <w:rsid w:val="00E57D88"/>
    <w:rsid w:val="00E57E81"/>
    <w:rsid w:val="00E61812"/>
    <w:rsid w:val="00E61C6E"/>
    <w:rsid w:val="00E62031"/>
    <w:rsid w:val="00E65DD5"/>
    <w:rsid w:val="00E66FC4"/>
    <w:rsid w:val="00E66FF8"/>
    <w:rsid w:val="00E67E7D"/>
    <w:rsid w:val="00E72DA1"/>
    <w:rsid w:val="00E73913"/>
    <w:rsid w:val="00E75562"/>
    <w:rsid w:val="00E763B8"/>
    <w:rsid w:val="00E76515"/>
    <w:rsid w:val="00E76F78"/>
    <w:rsid w:val="00E77450"/>
    <w:rsid w:val="00E80B11"/>
    <w:rsid w:val="00E81BE2"/>
    <w:rsid w:val="00E81D55"/>
    <w:rsid w:val="00E84409"/>
    <w:rsid w:val="00E84D3B"/>
    <w:rsid w:val="00E853BD"/>
    <w:rsid w:val="00E85E78"/>
    <w:rsid w:val="00E86676"/>
    <w:rsid w:val="00E874AE"/>
    <w:rsid w:val="00E913E6"/>
    <w:rsid w:val="00E926CD"/>
    <w:rsid w:val="00E955EB"/>
    <w:rsid w:val="00E9602F"/>
    <w:rsid w:val="00E960BB"/>
    <w:rsid w:val="00E96323"/>
    <w:rsid w:val="00E96893"/>
    <w:rsid w:val="00E97ED8"/>
    <w:rsid w:val="00EA139F"/>
    <w:rsid w:val="00EA197D"/>
    <w:rsid w:val="00EA1F41"/>
    <w:rsid w:val="00EA29C3"/>
    <w:rsid w:val="00EA308D"/>
    <w:rsid w:val="00EA3349"/>
    <w:rsid w:val="00EA36B9"/>
    <w:rsid w:val="00EA399F"/>
    <w:rsid w:val="00EA4DA1"/>
    <w:rsid w:val="00EA5656"/>
    <w:rsid w:val="00EA5EBF"/>
    <w:rsid w:val="00EA6196"/>
    <w:rsid w:val="00EA6FC8"/>
    <w:rsid w:val="00EB07C2"/>
    <w:rsid w:val="00EB17A8"/>
    <w:rsid w:val="00EB1914"/>
    <w:rsid w:val="00EB2094"/>
    <w:rsid w:val="00EB347F"/>
    <w:rsid w:val="00EB3B52"/>
    <w:rsid w:val="00EB581B"/>
    <w:rsid w:val="00EB790D"/>
    <w:rsid w:val="00EB7D1A"/>
    <w:rsid w:val="00EC0FFB"/>
    <w:rsid w:val="00EC1407"/>
    <w:rsid w:val="00EC1C26"/>
    <w:rsid w:val="00EC203D"/>
    <w:rsid w:val="00EC21F3"/>
    <w:rsid w:val="00EC25FD"/>
    <w:rsid w:val="00EC388A"/>
    <w:rsid w:val="00EC3FF2"/>
    <w:rsid w:val="00EC4C19"/>
    <w:rsid w:val="00EC621A"/>
    <w:rsid w:val="00EC62D0"/>
    <w:rsid w:val="00EC79DF"/>
    <w:rsid w:val="00EC7FC9"/>
    <w:rsid w:val="00ED0009"/>
    <w:rsid w:val="00ED012E"/>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2313"/>
    <w:rsid w:val="00EE3820"/>
    <w:rsid w:val="00EE5354"/>
    <w:rsid w:val="00EE5D28"/>
    <w:rsid w:val="00EE6C9F"/>
    <w:rsid w:val="00EE7F93"/>
    <w:rsid w:val="00EF012E"/>
    <w:rsid w:val="00EF066B"/>
    <w:rsid w:val="00EF0A6A"/>
    <w:rsid w:val="00EF1390"/>
    <w:rsid w:val="00EF1B71"/>
    <w:rsid w:val="00EF1D87"/>
    <w:rsid w:val="00EF4FC5"/>
    <w:rsid w:val="00EF4FCF"/>
    <w:rsid w:val="00EF5120"/>
    <w:rsid w:val="00EF538C"/>
    <w:rsid w:val="00EF54BB"/>
    <w:rsid w:val="00EF5E1E"/>
    <w:rsid w:val="00EF64E7"/>
    <w:rsid w:val="00EF6539"/>
    <w:rsid w:val="00EF6AC6"/>
    <w:rsid w:val="00EF6BDA"/>
    <w:rsid w:val="00EF72B0"/>
    <w:rsid w:val="00EF768A"/>
    <w:rsid w:val="00EF768E"/>
    <w:rsid w:val="00EF780D"/>
    <w:rsid w:val="00EF7966"/>
    <w:rsid w:val="00EF7A5B"/>
    <w:rsid w:val="00EF7DC2"/>
    <w:rsid w:val="00EF7ECD"/>
    <w:rsid w:val="00F0124A"/>
    <w:rsid w:val="00F01575"/>
    <w:rsid w:val="00F0186E"/>
    <w:rsid w:val="00F0188F"/>
    <w:rsid w:val="00F01938"/>
    <w:rsid w:val="00F01B45"/>
    <w:rsid w:val="00F01BA1"/>
    <w:rsid w:val="00F02B21"/>
    <w:rsid w:val="00F03A8F"/>
    <w:rsid w:val="00F03E8F"/>
    <w:rsid w:val="00F0408B"/>
    <w:rsid w:val="00F0437C"/>
    <w:rsid w:val="00F04417"/>
    <w:rsid w:val="00F04594"/>
    <w:rsid w:val="00F04637"/>
    <w:rsid w:val="00F0637D"/>
    <w:rsid w:val="00F0692A"/>
    <w:rsid w:val="00F06A59"/>
    <w:rsid w:val="00F11304"/>
    <w:rsid w:val="00F1143C"/>
    <w:rsid w:val="00F1146A"/>
    <w:rsid w:val="00F11998"/>
    <w:rsid w:val="00F1243A"/>
    <w:rsid w:val="00F130EF"/>
    <w:rsid w:val="00F14085"/>
    <w:rsid w:val="00F140AE"/>
    <w:rsid w:val="00F14945"/>
    <w:rsid w:val="00F14EBC"/>
    <w:rsid w:val="00F15504"/>
    <w:rsid w:val="00F16358"/>
    <w:rsid w:val="00F177D7"/>
    <w:rsid w:val="00F17F68"/>
    <w:rsid w:val="00F21175"/>
    <w:rsid w:val="00F215EC"/>
    <w:rsid w:val="00F22257"/>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56A"/>
    <w:rsid w:val="00F418E3"/>
    <w:rsid w:val="00F4196D"/>
    <w:rsid w:val="00F41F94"/>
    <w:rsid w:val="00F43C67"/>
    <w:rsid w:val="00F43EC5"/>
    <w:rsid w:val="00F445D7"/>
    <w:rsid w:val="00F44FB8"/>
    <w:rsid w:val="00F45752"/>
    <w:rsid w:val="00F45A73"/>
    <w:rsid w:val="00F47B6D"/>
    <w:rsid w:val="00F47E72"/>
    <w:rsid w:val="00F5082A"/>
    <w:rsid w:val="00F51CC5"/>
    <w:rsid w:val="00F53153"/>
    <w:rsid w:val="00F5337F"/>
    <w:rsid w:val="00F53D7C"/>
    <w:rsid w:val="00F54478"/>
    <w:rsid w:val="00F5525B"/>
    <w:rsid w:val="00F60291"/>
    <w:rsid w:val="00F6038A"/>
    <w:rsid w:val="00F605E0"/>
    <w:rsid w:val="00F60B91"/>
    <w:rsid w:val="00F61A0C"/>
    <w:rsid w:val="00F61C27"/>
    <w:rsid w:val="00F62430"/>
    <w:rsid w:val="00F624E7"/>
    <w:rsid w:val="00F627B2"/>
    <w:rsid w:val="00F636E7"/>
    <w:rsid w:val="00F652D2"/>
    <w:rsid w:val="00F65D82"/>
    <w:rsid w:val="00F66483"/>
    <w:rsid w:val="00F67913"/>
    <w:rsid w:val="00F7159B"/>
    <w:rsid w:val="00F715A8"/>
    <w:rsid w:val="00F71FE9"/>
    <w:rsid w:val="00F73504"/>
    <w:rsid w:val="00F73F8B"/>
    <w:rsid w:val="00F74535"/>
    <w:rsid w:val="00F7471D"/>
    <w:rsid w:val="00F75665"/>
    <w:rsid w:val="00F7581B"/>
    <w:rsid w:val="00F76386"/>
    <w:rsid w:val="00F76427"/>
    <w:rsid w:val="00F76B04"/>
    <w:rsid w:val="00F77F40"/>
    <w:rsid w:val="00F803DB"/>
    <w:rsid w:val="00F81556"/>
    <w:rsid w:val="00F82148"/>
    <w:rsid w:val="00F82997"/>
    <w:rsid w:val="00F82C2A"/>
    <w:rsid w:val="00F832B0"/>
    <w:rsid w:val="00F83C51"/>
    <w:rsid w:val="00F84184"/>
    <w:rsid w:val="00F84BD2"/>
    <w:rsid w:val="00F85011"/>
    <w:rsid w:val="00F85DF1"/>
    <w:rsid w:val="00F869C4"/>
    <w:rsid w:val="00F86A5A"/>
    <w:rsid w:val="00F86E5B"/>
    <w:rsid w:val="00F87988"/>
    <w:rsid w:val="00F906B1"/>
    <w:rsid w:val="00F9153D"/>
    <w:rsid w:val="00F91E96"/>
    <w:rsid w:val="00F93409"/>
    <w:rsid w:val="00F939BD"/>
    <w:rsid w:val="00F947B3"/>
    <w:rsid w:val="00F94AF7"/>
    <w:rsid w:val="00F94BE9"/>
    <w:rsid w:val="00F94F30"/>
    <w:rsid w:val="00F965F2"/>
    <w:rsid w:val="00F967CD"/>
    <w:rsid w:val="00F97504"/>
    <w:rsid w:val="00F9762B"/>
    <w:rsid w:val="00FA1340"/>
    <w:rsid w:val="00FA19AC"/>
    <w:rsid w:val="00FA2B3B"/>
    <w:rsid w:val="00FA4373"/>
    <w:rsid w:val="00FA49C4"/>
    <w:rsid w:val="00FA5374"/>
    <w:rsid w:val="00FA5769"/>
    <w:rsid w:val="00FA5BAC"/>
    <w:rsid w:val="00FA755F"/>
    <w:rsid w:val="00FB0A4F"/>
    <w:rsid w:val="00FB0F51"/>
    <w:rsid w:val="00FB0FB4"/>
    <w:rsid w:val="00FB12FB"/>
    <w:rsid w:val="00FB16B7"/>
    <w:rsid w:val="00FB22D7"/>
    <w:rsid w:val="00FB2CD1"/>
    <w:rsid w:val="00FB3303"/>
    <w:rsid w:val="00FB3C43"/>
    <w:rsid w:val="00FB4550"/>
    <w:rsid w:val="00FB5AFB"/>
    <w:rsid w:val="00FB67CC"/>
    <w:rsid w:val="00FB688F"/>
    <w:rsid w:val="00FC03C0"/>
    <w:rsid w:val="00FC04E5"/>
    <w:rsid w:val="00FC08F4"/>
    <w:rsid w:val="00FC0D3C"/>
    <w:rsid w:val="00FC0EB0"/>
    <w:rsid w:val="00FC185E"/>
    <w:rsid w:val="00FC1921"/>
    <w:rsid w:val="00FC2004"/>
    <w:rsid w:val="00FC2A1F"/>
    <w:rsid w:val="00FC50B9"/>
    <w:rsid w:val="00FC57DB"/>
    <w:rsid w:val="00FC6E73"/>
    <w:rsid w:val="00FC7D1D"/>
    <w:rsid w:val="00FC7D71"/>
    <w:rsid w:val="00FD2F81"/>
    <w:rsid w:val="00FD325E"/>
    <w:rsid w:val="00FD32BF"/>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5E4F"/>
  <w15:docId w15:val="{BA58409D-9E0D-4E07-B4D7-F3BE3B4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1"/>
    <w:rPr>
      <w:lang w:val="en-US"/>
    </w:rPr>
  </w:style>
  <w:style w:type="paragraph" w:styleId="Footer">
    <w:name w:val="footer"/>
    <w:basedOn w:val="Normal"/>
    <w:link w:val="FooterChar"/>
    <w:uiPriority w:val="99"/>
    <w:unhideWhenUsed/>
    <w:rsid w:val="003C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unhideWhenUsed/>
    <w:rsid w:val="003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1"/>
    <w:rPr>
      <w:rFonts w:ascii="Tahoma" w:hAnsi="Tahoma" w:cs="Tahoma"/>
      <w:sz w:val="16"/>
      <w:szCs w:val="16"/>
      <w:lang w:val="en-US"/>
    </w:rPr>
  </w:style>
  <w:style w:type="table" w:styleId="TableGrid">
    <w:name w:val="Table Grid"/>
    <w:basedOn w:val="TableNormal"/>
    <w:uiPriority w:val="59"/>
    <w:rsid w:val="003C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8B3"/>
    <w:rPr>
      <w:color w:val="0000FF" w:themeColor="hyperlink"/>
      <w:u w:val="single"/>
    </w:rPr>
  </w:style>
  <w:style w:type="paragraph" w:styleId="ListParagraph">
    <w:name w:val="List Paragraph"/>
    <w:basedOn w:val="Normal"/>
    <w:uiPriority w:val="34"/>
    <w:qFormat/>
    <w:rsid w:val="00CC352B"/>
    <w:pPr>
      <w:ind w:left="720"/>
      <w:contextualSpacing/>
    </w:pPr>
  </w:style>
  <w:style w:type="character" w:styleId="FollowedHyperlink">
    <w:name w:val="FollowedHyperlink"/>
    <w:basedOn w:val="DefaultParagraphFont"/>
    <w:uiPriority w:val="99"/>
    <w:semiHidden/>
    <w:unhideWhenUsed/>
    <w:rsid w:val="008D0CDC"/>
    <w:rPr>
      <w:color w:val="800080" w:themeColor="followedHyperlink"/>
      <w:u w:val="single"/>
    </w:rPr>
  </w:style>
  <w:style w:type="character" w:customStyle="1" w:styleId="UnresolvedMention">
    <w:name w:val="Unresolved Mention"/>
    <w:basedOn w:val="DefaultParagraphFont"/>
    <w:uiPriority w:val="99"/>
    <w:semiHidden/>
    <w:unhideWhenUsed/>
    <w:rsid w:val="00E86676"/>
    <w:rPr>
      <w:color w:val="605E5C"/>
      <w:shd w:val="clear" w:color="auto" w:fill="E1DFDD"/>
    </w:rPr>
  </w:style>
  <w:style w:type="character" w:styleId="Strong">
    <w:name w:val="Strong"/>
    <w:basedOn w:val="DefaultParagraphFont"/>
    <w:uiPriority w:val="22"/>
    <w:qFormat/>
    <w:rsid w:val="00363440"/>
    <w:rPr>
      <w:b/>
      <w:bCs/>
    </w:rPr>
  </w:style>
  <w:style w:type="paragraph" w:styleId="HTMLPreformatted">
    <w:name w:val="HTML Preformatted"/>
    <w:basedOn w:val="Normal"/>
    <w:link w:val="HTMLPreformattedChar"/>
    <w:uiPriority w:val="99"/>
    <w:semiHidden/>
    <w:unhideWhenUsed/>
    <w:rsid w:val="0027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BEC"/>
    <w:rPr>
      <w:rFonts w:ascii="Courier New" w:eastAsia="Times New Roman" w:hAnsi="Courier New" w:cs="Courier New"/>
      <w:sz w:val="20"/>
      <w:szCs w:val="20"/>
      <w:lang w:val="en-US"/>
    </w:rPr>
  </w:style>
  <w:style w:type="character" w:customStyle="1" w:styleId="y2iqfc">
    <w:name w:val="y2iqfc"/>
    <w:basedOn w:val="DefaultParagraphFont"/>
    <w:rsid w:val="00272BEC"/>
  </w:style>
  <w:style w:type="paragraph" w:styleId="NoSpacing">
    <w:name w:val="No Spacing"/>
    <w:link w:val="NoSpacingChar"/>
    <w:uiPriority w:val="1"/>
    <w:qFormat/>
    <w:rsid w:val="008B7410"/>
    <w:pPr>
      <w:spacing w:after="0" w:line="240" w:lineRule="auto"/>
    </w:pPr>
    <w:rPr>
      <w:rFonts w:ascii="Arial" w:eastAsia="Calibri" w:hAnsi="Arial" w:cs="Arial"/>
      <w:sz w:val="20"/>
      <w:szCs w:val="20"/>
      <w:lang w:val="en-US"/>
    </w:rPr>
  </w:style>
  <w:style w:type="character" w:customStyle="1" w:styleId="NoSpacingChar">
    <w:name w:val="No Spacing Char"/>
    <w:link w:val="NoSpacing"/>
    <w:uiPriority w:val="1"/>
    <w:rsid w:val="008B7410"/>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362">
      <w:bodyDiv w:val="1"/>
      <w:marLeft w:val="0"/>
      <w:marRight w:val="0"/>
      <w:marTop w:val="0"/>
      <w:marBottom w:val="0"/>
      <w:divBdr>
        <w:top w:val="none" w:sz="0" w:space="0" w:color="auto"/>
        <w:left w:val="none" w:sz="0" w:space="0" w:color="auto"/>
        <w:bottom w:val="none" w:sz="0" w:space="0" w:color="auto"/>
        <w:right w:val="none" w:sz="0" w:space="0" w:color="auto"/>
      </w:divBdr>
      <w:divsChild>
        <w:div w:id="1207378867">
          <w:marLeft w:val="0"/>
          <w:marRight w:val="0"/>
          <w:marTop w:val="0"/>
          <w:marBottom w:val="0"/>
          <w:divBdr>
            <w:top w:val="none" w:sz="0" w:space="0" w:color="auto"/>
            <w:left w:val="none" w:sz="0" w:space="0" w:color="auto"/>
            <w:bottom w:val="none" w:sz="0" w:space="0" w:color="auto"/>
            <w:right w:val="none" w:sz="0" w:space="0" w:color="auto"/>
          </w:divBdr>
          <w:divsChild>
            <w:div w:id="116177194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739981200">
          <w:marLeft w:val="0"/>
          <w:marRight w:val="0"/>
          <w:marTop w:val="0"/>
          <w:marBottom w:val="0"/>
          <w:divBdr>
            <w:top w:val="none" w:sz="0" w:space="0" w:color="auto"/>
            <w:left w:val="none" w:sz="0" w:space="0" w:color="auto"/>
            <w:bottom w:val="none" w:sz="0" w:space="0" w:color="auto"/>
            <w:right w:val="none" w:sz="0" w:space="0" w:color="auto"/>
          </w:divBdr>
          <w:divsChild>
            <w:div w:id="57050078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04612134">
          <w:marLeft w:val="0"/>
          <w:marRight w:val="0"/>
          <w:marTop w:val="0"/>
          <w:marBottom w:val="0"/>
          <w:divBdr>
            <w:top w:val="none" w:sz="0" w:space="0" w:color="auto"/>
            <w:left w:val="none" w:sz="0" w:space="0" w:color="auto"/>
            <w:bottom w:val="none" w:sz="0" w:space="0" w:color="auto"/>
            <w:right w:val="none" w:sz="0" w:space="0" w:color="auto"/>
          </w:divBdr>
          <w:divsChild>
            <w:div w:id="198288140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295575297">
      <w:bodyDiv w:val="1"/>
      <w:marLeft w:val="0"/>
      <w:marRight w:val="0"/>
      <w:marTop w:val="0"/>
      <w:marBottom w:val="0"/>
      <w:divBdr>
        <w:top w:val="none" w:sz="0" w:space="0" w:color="auto"/>
        <w:left w:val="none" w:sz="0" w:space="0" w:color="auto"/>
        <w:bottom w:val="none" w:sz="0" w:space="0" w:color="auto"/>
        <w:right w:val="none" w:sz="0" w:space="0" w:color="auto"/>
      </w:divBdr>
      <w:divsChild>
        <w:div w:id="345137427">
          <w:marLeft w:val="0"/>
          <w:marRight w:val="0"/>
          <w:marTop w:val="0"/>
          <w:marBottom w:val="0"/>
          <w:divBdr>
            <w:top w:val="none" w:sz="0" w:space="0" w:color="auto"/>
            <w:left w:val="none" w:sz="0" w:space="0" w:color="auto"/>
            <w:bottom w:val="none" w:sz="0" w:space="0" w:color="auto"/>
            <w:right w:val="none" w:sz="0" w:space="0" w:color="auto"/>
          </w:divBdr>
          <w:divsChild>
            <w:div w:id="48150803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6999361">
          <w:marLeft w:val="0"/>
          <w:marRight w:val="0"/>
          <w:marTop w:val="0"/>
          <w:marBottom w:val="0"/>
          <w:divBdr>
            <w:top w:val="none" w:sz="0" w:space="0" w:color="auto"/>
            <w:left w:val="none" w:sz="0" w:space="0" w:color="auto"/>
            <w:bottom w:val="none" w:sz="0" w:space="0" w:color="auto"/>
            <w:right w:val="none" w:sz="0" w:space="0" w:color="auto"/>
          </w:divBdr>
          <w:divsChild>
            <w:div w:id="7310811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48138313">
          <w:marLeft w:val="0"/>
          <w:marRight w:val="0"/>
          <w:marTop w:val="0"/>
          <w:marBottom w:val="0"/>
          <w:divBdr>
            <w:top w:val="none" w:sz="0" w:space="0" w:color="auto"/>
            <w:left w:val="none" w:sz="0" w:space="0" w:color="auto"/>
            <w:bottom w:val="none" w:sz="0" w:space="0" w:color="auto"/>
            <w:right w:val="none" w:sz="0" w:space="0" w:color="auto"/>
          </w:divBdr>
          <w:divsChild>
            <w:div w:id="124973557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371225711">
      <w:bodyDiv w:val="1"/>
      <w:marLeft w:val="0"/>
      <w:marRight w:val="0"/>
      <w:marTop w:val="0"/>
      <w:marBottom w:val="0"/>
      <w:divBdr>
        <w:top w:val="none" w:sz="0" w:space="0" w:color="auto"/>
        <w:left w:val="none" w:sz="0" w:space="0" w:color="auto"/>
        <w:bottom w:val="none" w:sz="0" w:space="0" w:color="auto"/>
        <w:right w:val="none" w:sz="0" w:space="0" w:color="auto"/>
      </w:divBdr>
    </w:div>
    <w:div w:id="371345247">
      <w:bodyDiv w:val="1"/>
      <w:marLeft w:val="0"/>
      <w:marRight w:val="0"/>
      <w:marTop w:val="0"/>
      <w:marBottom w:val="0"/>
      <w:divBdr>
        <w:top w:val="none" w:sz="0" w:space="0" w:color="auto"/>
        <w:left w:val="none" w:sz="0" w:space="0" w:color="auto"/>
        <w:bottom w:val="none" w:sz="0" w:space="0" w:color="auto"/>
        <w:right w:val="none" w:sz="0" w:space="0" w:color="auto"/>
      </w:divBdr>
    </w:div>
    <w:div w:id="1533761534">
      <w:bodyDiv w:val="1"/>
      <w:marLeft w:val="0"/>
      <w:marRight w:val="0"/>
      <w:marTop w:val="0"/>
      <w:marBottom w:val="0"/>
      <w:divBdr>
        <w:top w:val="none" w:sz="0" w:space="0" w:color="auto"/>
        <w:left w:val="none" w:sz="0" w:space="0" w:color="auto"/>
        <w:bottom w:val="none" w:sz="0" w:space="0" w:color="auto"/>
        <w:right w:val="none" w:sz="0" w:space="0" w:color="auto"/>
      </w:divBdr>
    </w:div>
    <w:div w:id="1578324815">
      <w:bodyDiv w:val="1"/>
      <w:marLeft w:val="0"/>
      <w:marRight w:val="0"/>
      <w:marTop w:val="0"/>
      <w:marBottom w:val="0"/>
      <w:divBdr>
        <w:top w:val="none" w:sz="0" w:space="0" w:color="auto"/>
        <w:left w:val="none" w:sz="0" w:space="0" w:color="auto"/>
        <w:bottom w:val="none" w:sz="0" w:space="0" w:color="auto"/>
        <w:right w:val="none" w:sz="0" w:space="0" w:color="auto"/>
      </w:divBdr>
      <w:divsChild>
        <w:div w:id="1380012854">
          <w:marLeft w:val="0"/>
          <w:marRight w:val="0"/>
          <w:marTop w:val="0"/>
          <w:marBottom w:val="0"/>
          <w:divBdr>
            <w:top w:val="none" w:sz="0" w:space="0" w:color="auto"/>
            <w:left w:val="none" w:sz="0" w:space="0" w:color="auto"/>
            <w:bottom w:val="none" w:sz="0" w:space="0" w:color="auto"/>
            <w:right w:val="none" w:sz="0" w:space="0" w:color="auto"/>
          </w:divBdr>
          <w:divsChild>
            <w:div w:id="99603408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79940149">
          <w:marLeft w:val="0"/>
          <w:marRight w:val="0"/>
          <w:marTop w:val="0"/>
          <w:marBottom w:val="0"/>
          <w:divBdr>
            <w:top w:val="none" w:sz="0" w:space="0" w:color="auto"/>
            <w:left w:val="none" w:sz="0" w:space="0" w:color="auto"/>
            <w:bottom w:val="none" w:sz="0" w:space="0" w:color="auto"/>
            <w:right w:val="none" w:sz="0" w:space="0" w:color="auto"/>
          </w:divBdr>
          <w:divsChild>
            <w:div w:id="156336957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025444543">
          <w:marLeft w:val="0"/>
          <w:marRight w:val="0"/>
          <w:marTop w:val="0"/>
          <w:marBottom w:val="0"/>
          <w:divBdr>
            <w:top w:val="none" w:sz="0" w:space="0" w:color="auto"/>
            <w:left w:val="none" w:sz="0" w:space="0" w:color="auto"/>
            <w:bottom w:val="none" w:sz="0" w:space="0" w:color="auto"/>
            <w:right w:val="none" w:sz="0" w:space="0" w:color="auto"/>
          </w:divBdr>
          <w:divsChild>
            <w:div w:id="119769990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926693941">
      <w:bodyDiv w:val="1"/>
      <w:marLeft w:val="0"/>
      <w:marRight w:val="0"/>
      <w:marTop w:val="0"/>
      <w:marBottom w:val="0"/>
      <w:divBdr>
        <w:top w:val="none" w:sz="0" w:space="0" w:color="auto"/>
        <w:left w:val="none" w:sz="0" w:space="0" w:color="auto"/>
        <w:bottom w:val="none" w:sz="0" w:space="0" w:color="auto"/>
        <w:right w:val="none" w:sz="0" w:space="0" w:color="auto"/>
      </w:divBdr>
    </w:div>
    <w:div w:id="2039889143">
      <w:bodyDiv w:val="1"/>
      <w:marLeft w:val="0"/>
      <w:marRight w:val="0"/>
      <w:marTop w:val="0"/>
      <w:marBottom w:val="0"/>
      <w:divBdr>
        <w:top w:val="none" w:sz="0" w:space="0" w:color="auto"/>
        <w:left w:val="none" w:sz="0" w:space="0" w:color="auto"/>
        <w:bottom w:val="none" w:sz="0" w:space="0" w:color="auto"/>
        <w:right w:val="none" w:sz="0" w:space="0" w:color="auto"/>
      </w:divBdr>
    </w:div>
    <w:div w:id="2096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c.m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hu.edu.m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urnals.indexcopernicus.com/search/details?id=32196" TargetMode="External"/><Relationship Id="rId4" Type="http://schemas.openxmlformats.org/officeDocument/2006/relationships/webSettings" Target="webSettings.xml"/><Relationship Id="rId9" Type="http://schemas.openxmlformats.org/officeDocument/2006/relationships/hyperlink" Target="https://www.natsci.upi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Aagii</dc:creator>
  <cp:lastModifiedBy>Urgent</cp:lastModifiedBy>
  <cp:revision>8</cp:revision>
  <cp:lastPrinted>2021-01-06T10:29:00Z</cp:lastPrinted>
  <dcterms:created xsi:type="dcterms:W3CDTF">2022-10-13T05:13:00Z</dcterms:created>
  <dcterms:modified xsi:type="dcterms:W3CDTF">2022-10-13T11:04:00Z</dcterms:modified>
</cp:coreProperties>
</file>